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40" w:rsidRPr="00FB5D54" w:rsidRDefault="0028784E" w:rsidP="00FB5D54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№ </w:t>
      </w:r>
      <w:r w:rsidR="009D082F">
        <w:rPr>
          <w:rFonts w:ascii="Arial" w:hAnsi="Arial" w:cs="Arial"/>
          <w:b/>
          <w:color w:val="000000"/>
          <w:sz w:val="32"/>
          <w:szCs w:val="32"/>
        </w:rPr>
        <w:t>18</w:t>
      </w:r>
      <w:r w:rsidR="00AF7C52">
        <w:rPr>
          <w:rFonts w:ascii="Arial" w:hAnsi="Arial" w:cs="Arial"/>
          <w:b/>
          <w:color w:val="000000"/>
          <w:sz w:val="32"/>
          <w:szCs w:val="32"/>
        </w:rPr>
        <w:t xml:space="preserve"> от </w:t>
      </w:r>
      <w:r w:rsidR="009D082F">
        <w:rPr>
          <w:rFonts w:ascii="Arial" w:hAnsi="Arial" w:cs="Arial"/>
          <w:b/>
          <w:color w:val="000000"/>
          <w:sz w:val="32"/>
          <w:szCs w:val="32"/>
        </w:rPr>
        <w:t>28.03.2023</w:t>
      </w:r>
      <w:r w:rsidR="00607540" w:rsidRPr="00FB5D54">
        <w:rPr>
          <w:rFonts w:ascii="Arial" w:hAnsi="Arial" w:cs="Arial"/>
          <w:b/>
          <w:color w:val="000000"/>
          <w:sz w:val="32"/>
          <w:szCs w:val="32"/>
        </w:rPr>
        <w:t>г</w:t>
      </w:r>
      <w:r w:rsidR="00AF7C52">
        <w:rPr>
          <w:rFonts w:ascii="Arial" w:hAnsi="Arial" w:cs="Arial"/>
          <w:b/>
          <w:color w:val="000000"/>
          <w:sz w:val="32"/>
          <w:szCs w:val="32"/>
        </w:rPr>
        <w:t>.</w:t>
      </w:r>
    </w:p>
    <w:p w:rsidR="00607540" w:rsidRPr="00FB5D54" w:rsidRDefault="00607540" w:rsidP="00FB5D54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B5D54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607540" w:rsidRPr="00FB5D54" w:rsidRDefault="00607540" w:rsidP="00FB5D54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B5D54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607540" w:rsidRPr="00FB5D54" w:rsidRDefault="00607540" w:rsidP="00FB5D54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B5D54">
        <w:rPr>
          <w:rFonts w:ascii="Arial" w:hAnsi="Arial" w:cs="Arial"/>
          <w:b/>
          <w:color w:val="000000"/>
          <w:sz w:val="32"/>
          <w:szCs w:val="32"/>
        </w:rPr>
        <w:t>КИРЕНСКИЙ РАЙОН</w:t>
      </w:r>
    </w:p>
    <w:p w:rsidR="00607540" w:rsidRPr="00FB5D54" w:rsidRDefault="00607540" w:rsidP="00FB5D54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B5D54">
        <w:rPr>
          <w:rFonts w:ascii="Arial" w:hAnsi="Arial" w:cs="Arial"/>
          <w:b/>
          <w:color w:val="000000"/>
          <w:sz w:val="32"/>
          <w:szCs w:val="32"/>
        </w:rPr>
        <w:t xml:space="preserve">АДМИНИСТРАЦИЯ </w:t>
      </w:r>
      <w:proofErr w:type="gramStart"/>
      <w:r w:rsidRPr="00FB5D54">
        <w:rPr>
          <w:rFonts w:ascii="Arial" w:hAnsi="Arial" w:cs="Arial"/>
          <w:b/>
          <w:color w:val="000000"/>
          <w:sz w:val="32"/>
          <w:szCs w:val="32"/>
        </w:rPr>
        <w:t>ПЕТРОПАВЛОВСКОГО</w:t>
      </w:r>
      <w:proofErr w:type="gramEnd"/>
    </w:p>
    <w:p w:rsidR="00607540" w:rsidRPr="00FB5D54" w:rsidRDefault="00607540" w:rsidP="00FB5D54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B5D54">
        <w:rPr>
          <w:rFonts w:ascii="Arial" w:hAnsi="Arial" w:cs="Arial"/>
          <w:b/>
          <w:color w:val="000000"/>
          <w:sz w:val="32"/>
          <w:szCs w:val="32"/>
        </w:rPr>
        <w:t>СЕЛЬСКОГО ПОСЕЛЕНИЯ</w:t>
      </w:r>
    </w:p>
    <w:p w:rsidR="00607540" w:rsidRPr="00FB5D54" w:rsidRDefault="00607540" w:rsidP="00FB5D54">
      <w:pPr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FB5D54">
        <w:rPr>
          <w:rFonts w:ascii="Arial" w:hAnsi="Arial" w:cs="Arial"/>
          <w:b/>
          <w:color w:val="000000"/>
          <w:sz w:val="32"/>
          <w:szCs w:val="32"/>
        </w:rPr>
        <w:t xml:space="preserve">ПОСТАНОВЛЕНИЕ </w:t>
      </w:r>
    </w:p>
    <w:p w:rsidR="00607540" w:rsidRPr="00A228BF" w:rsidRDefault="00607540" w:rsidP="00607540">
      <w:pPr>
        <w:shd w:val="clear" w:color="auto" w:fill="FFFFFF"/>
        <w:autoSpaceDE w:val="0"/>
      </w:pPr>
    </w:p>
    <w:p w:rsidR="00FB5D54" w:rsidRDefault="00FB5D54" w:rsidP="00FB5D54">
      <w:pPr>
        <w:jc w:val="center"/>
        <w:rPr>
          <w:rFonts w:ascii="Arial" w:hAnsi="Arial" w:cs="Arial"/>
          <w:b/>
          <w:sz w:val="32"/>
        </w:rPr>
      </w:pPr>
      <w:r w:rsidRPr="00FB5D54">
        <w:rPr>
          <w:rFonts w:ascii="Arial" w:hAnsi="Arial" w:cs="Arial"/>
          <w:b/>
          <w:sz w:val="32"/>
        </w:rPr>
        <w:t>О СОЗДАНИИ МЕЖВЕДОМСТВЕННОГО ОПЕРАТИВНОГО ШТАБА – ПРОТИВОПАВОДКОВОЙ КОМИССИИ</w:t>
      </w:r>
      <w:r w:rsidR="00974550">
        <w:rPr>
          <w:rFonts w:ascii="Arial" w:hAnsi="Arial" w:cs="Arial"/>
          <w:b/>
          <w:sz w:val="32"/>
        </w:rPr>
        <w:t xml:space="preserve">  В </w:t>
      </w:r>
      <w:proofErr w:type="gramStart"/>
      <w:r w:rsidR="00974550">
        <w:rPr>
          <w:rFonts w:ascii="Arial" w:hAnsi="Arial" w:cs="Arial"/>
          <w:b/>
          <w:sz w:val="32"/>
        </w:rPr>
        <w:t>ВЕСЕННЕ- ЛЕТНИЙ</w:t>
      </w:r>
      <w:proofErr w:type="gramEnd"/>
      <w:r w:rsidR="00974550">
        <w:rPr>
          <w:rFonts w:ascii="Arial" w:hAnsi="Arial" w:cs="Arial"/>
          <w:b/>
          <w:sz w:val="32"/>
        </w:rPr>
        <w:t xml:space="preserve"> ПЕРИОД 202</w:t>
      </w:r>
      <w:r w:rsidR="009D082F">
        <w:rPr>
          <w:rFonts w:ascii="Arial" w:hAnsi="Arial" w:cs="Arial"/>
          <w:b/>
          <w:sz w:val="32"/>
        </w:rPr>
        <w:t>3</w:t>
      </w:r>
      <w:r w:rsidR="00974550">
        <w:rPr>
          <w:rFonts w:ascii="Arial" w:hAnsi="Arial" w:cs="Arial"/>
          <w:b/>
          <w:sz w:val="32"/>
        </w:rPr>
        <w:t>Г.</w:t>
      </w:r>
    </w:p>
    <w:p w:rsidR="009D082F" w:rsidRPr="00FB5D54" w:rsidRDefault="009D082F" w:rsidP="00FB5D54">
      <w:pPr>
        <w:jc w:val="center"/>
        <w:rPr>
          <w:rFonts w:ascii="Arial" w:hAnsi="Arial" w:cs="Arial"/>
          <w:b/>
          <w:sz w:val="32"/>
        </w:rPr>
      </w:pPr>
    </w:p>
    <w:p w:rsidR="00FB5D54" w:rsidRDefault="00FB5D54" w:rsidP="00607540"/>
    <w:p w:rsidR="00607540" w:rsidRPr="00607540" w:rsidRDefault="00607540" w:rsidP="00974550">
      <w:pPr>
        <w:ind w:firstLine="567"/>
        <w:jc w:val="both"/>
        <w:rPr>
          <w:rFonts w:ascii="Arial" w:hAnsi="Arial" w:cs="Arial"/>
        </w:rPr>
      </w:pPr>
      <w:proofErr w:type="gramStart"/>
      <w:r w:rsidRPr="00607540">
        <w:rPr>
          <w:rFonts w:ascii="Arial" w:hAnsi="Arial" w:cs="Arial"/>
        </w:rPr>
        <w:t xml:space="preserve">Руководствуясь Федеральным законом от 21.12.1994 № 68-ФЗ «О защите населения и территорий от чрезвычайных ситуаций природного и техногенного характера», в целях оперативного реагирования на возникновение чрезвычайных ситуаций и должного взаимодействия между заинтересованными структурами, а так же устойчивого управления силами и средствами предупреждения чрезвычайных ситуаций, уменьшения размеров материального ущерба, </w:t>
      </w:r>
      <w:r w:rsidR="00974550">
        <w:rPr>
          <w:rFonts w:ascii="Arial" w:hAnsi="Arial" w:cs="Arial"/>
        </w:rPr>
        <w:t>администрация Петропавловского сельского поселения;</w:t>
      </w:r>
      <w:proofErr w:type="gramEnd"/>
    </w:p>
    <w:p w:rsidR="00607540" w:rsidRPr="00053568" w:rsidRDefault="00974550" w:rsidP="00974550">
      <w:pPr>
        <w:spacing w:before="100" w:beforeAutospacing="1" w:after="100" w:afterAutospacing="1" w:line="276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ПОСТАНОВЛЯЕТ</w:t>
      </w:r>
      <w:r w:rsidR="00607540" w:rsidRPr="00053568">
        <w:rPr>
          <w:rFonts w:ascii="Arial" w:hAnsi="Arial" w:cs="Arial"/>
          <w:b/>
          <w:sz w:val="28"/>
          <w:szCs w:val="28"/>
        </w:rPr>
        <w:t>:</w:t>
      </w:r>
    </w:p>
    <w:p w:rsidR="00607540" w:rsidRPr="00FB5D54" w:rsidRDefault="00053568" w:rsidP="00974550">
      <w:pPr>
        <w:pStyle w:val="a4"/>
        <w:ind w:left="0" w:firstLine="567"/>
        <w:jc w:val="both"/>
        <w:rPr>
          <w:rFonts w:ascii="Arial" w:hAnsi="Arial" w:cs="Arial"/>
        </w:rPr>
      </w:pPr>
      <w:r w:rsidRPr="00053568">
        <w:rPr>
          <w:rFonts w:ascii="Arial" w:hAnsi="Arial" w:cs="Arial"/>
          <w:b/>
        </w:rPr>
        <w:t>1</w:t>
      </w:r>
      <w:r w:rsidRPr="00FB5D54">
        <w:rPr>
          <w:rFonts w:ascii="Arial" w:hAnsi="Arial" w:cs="Arial"/>
        </w:rPr>
        <w:t>.</w:t>
      </w:r>
      <w:r w:rsidR="0028784E">
        <w:rPr>
          <w:rFonts w:ascii="Arial" w:hAnsi="Arial" w:cs="Arial"/>
        </w:rPr>
        <w:t xml:space="preserve"> </w:t>
      </w:r>
      <w:r w:rsidR="00607540" w:rsidRPr="00FB5D54">
        <w:rPr>
          <w:rFonts w:ascii="Arial" w:hAnsi="Arial" w:cs="Arial"/>
        </w:rPr>
        <w:t>Утвердить состав межведомственного оперативного штаба - противопаводковой комиссии в составе:</w:t>
      </w:r>
    </w:p>
    <w:p w:rsidR="00FB5D54" w:rsidRDefault="00FB5D54" w:rsidP="00974550">
      <w:pPr>
        <w:shd w:val="clear" w:color="auto" w:fill="FFFFFF"/>
        <w:autoSpaceDE w:val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Pr="00053568">
        <w:rPr>
          <w:rFonts w:ascii="Arial" w:hAnsi="Arial" w:cs="Arial"/>
          <w:color w:val="000000"/>
        </w:rPr>
        <w:t>редседатель комиссии</w:t>
      </w:r>
      <w:r>
        <w:rPr>
          <w:rFonts w:ascii="Arial" w:hAnsi="Arial" w:cs="Arial"/>
          <w:color w:val="000000"/>
        </w:rPr>
        <w:t>:</w:t>
      </w:r>
    </w:p>
    <w:p w:rsidR="00607540" w:rsidRDefault="00FB5D54" w:rsidP="00974550">
      <w:pPr>
        <w:shd w:val="clear" w:color="auto" w:fill="FFFFFF"/>
        <w:autoSpaceDE w:val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Шерер П.Л. </w:t>
      </w:r>
      <w:r w:rsidR="00607540" w:rsidRPr="00053568">
        <w:rPr>
          <w:rFonts w:ascii="Arial" w:hAnsi="Arial" w:cs="Arial"/>
          <w:color w:val="000000"/>
        </w:rPr>
        <w:t xml:space="preserve"> глава ад</w:t>
      </w:r>
      <w:r>
        <w:rPr>
          <w:rFonts w:ascii="Arial" w:hAnsi="Arial" w:cs="Arial"/>
          <w:color w:val="000000"/>
        </w:rPr>
        <w:t>министрации Петропавловского МО;</w:t>
      </w:r>
    </w:p>
    <w:p w:rsidR="00053568" w:rsidRPr="00053568" w:rsidRDefault="00053568" w:rsidP="00974550">
      <w:pPr>
        <w:shd w:val="clear" w:color="auto" w:fill="FFFFFF"/>
        <w:autoSpaceDE w:val="0"/>
        <w:ind w:firstLine="567"/>
        <w:jc w:val="both"/>
        <w:rPr>
          <w:rFonts w:ascii="Arial" w:hAnsi="Arial" w:cs="Arial"/>
          <w:color w:val="000000"/>
        </w:rPr>
      </w:pPr>
    </w:p>
    <w:p w:rsidR="00053568" w:rsidRPr="00FB5D54" w:rsidRDefault="00607540" w:rsidP="00974550">
      <w:pPr>
        <w:shd w:val="clear" w:color="auto" w:fill="FFFFFF"/>
        <w:autoSpaceDE w:val="0"/>
        <w:ind w:firstLine="567"/>
        <w:jc w:val="both"/>
        <w:rPr>
          <w:rFonts w:ascii="Arial" w:hAnsi="Arial" w:cs="Arial"/>
        </w:rPr>
      </w:pPr>
      <w:r w:rsidRPr="00FB5D54">
        <w:rPr>
          <w:rFonts w:ascii="Arial" w:hAnsi="Arial" w:cs="Arial"/>
        </w:rPr>
        <w:t>Члены комиссии:</w:t>
      </w:r>
    </w:p>
    <w:p w:rsidR="00607540" w:rsidRPr="00053568" w:rsidRDefault="00607540" w:rsidP="00974550">
      <w:pPr>
        <w:shd w:val="clear" w:color="auto" w:fill="FFFFFF"/>
        <w:autoSpaceDE w:val="0"/>
        <w:ind w:firstLine="567"/>
        <w:jc w:val="both"/>
        <w:rPr>
          <w:rFonts w:ascii="Arial" w:hAnsi="Arial" w:cs="Arial"/>
          <w:color w:val="000000"/>
        </w:rPr>
      </w:pPr>
      <w:r w:rsidRPr="00053568">
        <w:rPr>
          <w:rFonts w:ascii="Arial" w:hAnsi="Arial" w:cs="Arial"/>
          <w:color w:val="000000"/>
        </w:rPr>
        <w:t>Молчанова Л.Г.– вед</w:t>
      </w:r>
      <w:proofErr w:type="gramStart"/>
      <w:r w:rsidRPr="00053568">
        <w:rPr>
          <w:rFonts w:ascii="Arial" w:hAnsi="Arial" w:cs="Arial"/>
          <w:color w:val="000000"/>
        </w:rPr>
        <w:t>.</w:t>
      </w:r>
      <w:proofErr w:type="gramEnd"/>
      <w:r w:rsidR="009442B9">
        <w:rPr>
          <w:rFonts w:ascii="Arial" w:hAnsi="Arial" w:cs="Arial"/>
          <w:color w:val="000000"/>
        </w:rPr>
        <w:t xml:space="preserve"> </w:t>
      </w:r>
      <w:proofErr w:type="gramStart"/>
      <w:r w:rsidRPr="00053568">
        <w:rPr>
          <w:rFonts w:ascii="Arial" w:hAnsi="Arial" w:cs="Arial"/>
          <w:color w:val="000000"/>
        </w:rPr>
        <w:t>с</w:t>
      </w:r>
      <w:proofErr w:type="gramEnd"/>
      <w:r w:rsidRPr="00053568">
        <w:rPr>
          <w:rFonts w:ascii="Arial" w:hAnsi="Arial" w:cs="Arial"/>
          <w:color w:val="000000"/>
        </w:rPr>
        <w:t>пециалист администрации, секретарь комиссии;</w:t>
      </w:r>
    </w:p>
    <w:p w:rsidR="00607540" w:rsidRPr="00053568" w:rsidRDefault="00607540" w:rsidP="00974550">
      <w:pPr>
        <w:shd w:val="clear" w:color="auto" w:fill="FFFFFF"/>
        <w:autoSpaceDE w:val="0"/>
        <w:ind w:firstLine="567"/>
        <w:jc w:val="both"/>
        <w:rPr>
          <w:rFonts w:ascii="Arial" w:hAnsi="Arial" w:cs="Arial"/>
          <w:color w:val="000000"/>
        </w:rPr>
      </w:pPr>
      <w:r w:rsidRPr="00053568">
        <w:rPr>
          <w:rFonts w:ascii="Arial" w:hAnsi="Arial" w:cs="Arial"/>
          <w:color w:val="000000"/>
        </w:rPr>
        <w:t>Виноградова Н.И. – директор СКДЦ «Русь», член комиссии;</w:t>
      </w:r>
    </w:p>
    <w:p w:rsidR="00607540" w:rsidRDefault="00607540" w:rsidP="00974550">
      <w:pPr>
        <w:pStyle w:val="a4"/>
        <w:spacing w:line="360" w:lineRule="auto"/>
        <w:ind w:left="0" w:firstLine="567"/>
        <w:jc w:val="both"/>
        <w:rPr>
          <w:rFonts w:ascii="Arial" w:hAnsi="Arial" w:cs="Arial"/>
        </w:rPr>
      </w:pPr>
      <w:r w:rsidRPr="00053568">
        <w:rPr>
          <w:rFonts w:ascii="Arial" w:hAnsi="Arial" w:cs="Arial"/>
        </w:rPr>
        <w:t>Бокслер И.М. – вед</w:t>
      </w:r>
      <w:proofErr w:type="gramStart"/>
      <w:r w:rsidRPr="00053568">
        <w:rPr>
          <w:rFonts w:ascii="Arial" w:hAnsi="Arial" w:cs="Arial"/>
        </w:rPr>
        <w:t>.</w:t>
      </w:r>
      <w:proofErr w:type="gramEnd"/>
      <w:r w:rsidR="009442B9">
        <w:rPr>
          <w:rFonts w:ascii="Arial" w:hAnsi="Arial" w:cs="Arial"/>
        </w:rPr>
        <w:t xml:space="preserve"> </w:t>
      </w:r>
      <w:proofErr w:type="gramStart"/>
      <w:r w:rsidRPr="00053568">
        <w:rPr>
          <w:rFonts w:ascii="Arial" w:hAnsi="Arial" w:cs="Arial"/>
        </w:rPr>
        <w:t>с</w:t>
      </w:r>
      <w:proofErr w:type="gramEnd"/>
      <w:r w:rsidRPr="00053568">
        <w:rPr>
          <w:rFonts w:ascii="Arial" w:hAnsi="Arial" w:cs="Arial"/>
        </w:rPr>
        <w:t>пециалист администрации, член комиссии.</w:t>
      </w:r>
    </w:p>
    <w:p w:rsidR="00053568" w:rsidRPr="00053568" w:rsidRDefault="00053568" w:rsidP="00974550">
      <w:pPr>
        <w:pStyle w:val="a4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D08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связи с изменениями</w:t>
      </w:r>
      <w:r w:rsidR="00AF7C52">
        <w:rPr>
          <w:rFonts w:ascii="Arial" w:hAnsi="Arial" w:cs="Arial"/>
        </w:rPr>
        <w:t xml:space="preserve"> Постановление № </w:t>
      </w:r>
      <w:r w:rsidR="009D082F">
        <w:rPr>
          <w:rFonts w:ascii="Arial" w:hAnsi="Arial" w:cs="Arial"/>
        </w:rPr>
        <w:t>26</w:t>
      </w:r>
      <w:r w:rsidR="00AF7C52">
        <w:rPr>
          <w:rFonts w:ascii="Arial" w:hAnsi="Arial" w:cs="Arial"/>
        </w:rPr>
        <w:t xml:space="preserve"> от </w:t>
      </w:r>
      <w:r w:rsidR="009D082F">
        <w:rPr>
          <w:rFonts w:ascii="Arial" w:hAnsi="Arial" w:cs="Arial"/>
        </w:rPr>
        <w:t>18.04.2022</w:t>
      </w:r>
      <w:r>
        <w:rPr>
          <w:rFonts w:ascii="Arial" w:hAnsi="Arial" w:cs="Arial"/>
        </w:rPr>
        <w:t xml:space="preserve"> г. отменить</w:t>
      </w:r>
      <w:r w:rsidR="00AF7C52">
        <w:rPr>
          <w:rFonts w:ascii="Arial" w:hAnsi="Arial" w:cs="Arial"/>
        </w:rPr>
        <w:t>.</w:t>
      </w:r>
    </w:p>
    <w:p w:rsidR="00607540" w:rsidRPr="00053568" w:rsidRDefault="00053568" w:rsidP="00974550">
      <w:pPr>
        <w:pStyle w:val="a4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D082F">
        <w:rPr>
          <w:rFonts w:ascii="Arial" w:hAnsi="Arial" w:cs="Arial"/>
        </w:rPr>
        <w:t xml:space="preserve"> </w:t>
      </w:r>
      <w:r w:rsidR="00607540" w:rsidRPr="00053568">
        <w:rPr>
          <w:rFonts w:ascii="Arial" w:hAnsi="Arial" w:cs="Arial"/>
        </w:rPr>
        <w:t>Утвердить Положение о межведомственном оперативном штабе - противопаводковой комиссии, согласно приложению № 1.</w:t>
      </w:r>
    </w:p>
    <w:p w:rsidR="00607540" w:rsidRPr="00053568" w:rsidRDefault="00607540" w:rsidP="00974550">
      <w:pPr>
        <w:pStyle w:val="a4"/>
        <w:spacing w:line="360" w:lineRule="auto"/>
        <w:ind w:left="0" w:firstLine="567"/>
        <w:jc w:val="both"/>
        <w:rPr>
          <w:rFonts w:ascii="Arial" w:hAnsi="Arial" w:cs="Arial"/>
        </w:rPr>
      </w:pPr>
    </w:p>
    <w:p w:rsidR="00607540" w:rsidRPr="00053568" w:rsidRDefault="00607540" w:rsidP="00974550">
      <w:pPr>
        <w:spacing w:line="276" w:lineRule="auto"/>
        <w:ind w:firstLine="567"/>
        <w:jc w:val="both"/>
        <w:rPr>
          <w:rFonts w:ascii="Arial" w:hAnsi="Arial" w:cs="Arial"/>
        </w:rPr>
      </w:pPr>
    </w:p>
    <w:p w:rsidR="00607540" w:rsidRPr="00053568" w:rsidRDefault="009D082F" w:rsidP="00974550">
      <w:pPr>
        <w:shd w:val="clear" w:color="auto" w:fill="FFFFFF"/>
        <w:autoSpaceDE w:val="0"/>
        <w:ind w:firstLine="567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ВрИо</w:t>
      </w:r>
      <w:proofErr w:type="spellEnd"/>
      <w:r>
        <w:rPr>
          <w:rFonts w:ascii="Arial" w:hAnsi="Arial" w:cs="Arial"/>
          <w:bCs/>
          <w:color w:val="000000"/>
        </w:rPr>
        <w:t xml:space="preserve"> главы </w:t>
      </w:r>
      <w:r w:rsidR="00607540" w:rsidRPr="00053568">
        <w:rPr>
          <w:rFonts w:ascii="Arial" w:hAnsi="Arial" w:cs="Arial"/>
          <w:bCs/>
          <w:color w:val="000000"/>
        </w:rPr>
        <w:t xml:space="preserve"> </w:t>
      </w:r>
      <w:proofErr w:type="gramStart"/>
      <w:r w:rsidR="00607540" w:rsidRPr="00053568">
        <w:rPr>
          <w:rFonts w:ascii="Arial" w:hAnsi="Arial" w:cs="Arial"/>
          <w:bCs/>
          <w:color w:val="000000"/>
        </w:rPr>
        <w:t>Петропавловского</w:t>
      </w:r>
      <w:proofErr w:type="gramEnd"/>
    </w:p>
    <w:p w:rsidR="00607540" w:rsidRPr="00053568" w:rsidRDefault="00607540" w:rsidP="00974550">
      <w:pPr>
        <w:shd w:val="clear" w:color="auto" w:fill="FFFFFF"/>
        <w:autoSpaceDE w:val="0"/>
        <w:ind w:firstLine="567"/>
        <w:rPr>
          <w:rFonts w:ascii="Arial" w:hAnsi="Arial" w:cs="Arial"/>
          <w:bCs/>
          <w:color w:val="000000"/>
        </w:rPr>
      </w:pPr>
      <w:r w:rsidRPr="00053568">
        <w:rPr>
          <w:rFonts w:ascii="Arial" w:hAnsi="Arial" w:cs="Arial"/>
          <w:bCs/>
          <w:color w:val="000000"/>
        </w:rPr>
        <w:t xml:space="preserve">сельского поселения                                              </w:t>
      </w:r>
      <w:r w:rsidR="009D082F">
        <w:rPr>
          <w:rFonts w:ascii="Arial" w:hAnsi="Arial" w:cs="Arial"/>
          <w:bCs/>
          <w:color w:val="000000"/>
        </w:rPr>
        <w:t xml:space="preserve">          </w:t>
      </w:r>
      <w:r w:rsidRPr="00053568">
        <w:rPr>
          <w:rFonts w:ascii="Arial" w:hAnsi="Arial" w:cs="Arial"/>
          <w:bCs/>
          <w:color w:val="000000"/>
        </w:rPr>
        <w:t xml:space="preserve"> </w:t>
      </w:r>
      <w:r w:rsidR="009D082F">
        <w:rPr>
          <w:rFonts w:ascii="Arial" w:hAnsi="Arial" w:cs="Arial"/>
          <w:bCs/>
          <w:color w:val="000000"/>
        </w:rPr>
        <w:t>И.М. Бокслер</w:t>
      </w:r>
    </w:p>
    <w:p w:rsidR="00607540" w:rsidRPr="00053568" w:rsidRDefault="00607540" w:rsidP="00974550">
      <w:pPr>
        <w:shd w:val="clear" w:color="auto" w:fill="FFFFFF"/>
        <w:autoSpaceDE w:val="0"/>
        <w:ind w:firstLine="567"/>
        <w:rPr>
          <w:rFonts w:ascii="Arial" w:hAnsi="Arial" w:cs="Arial"/>
        </w:rPr>
      </w:pPr>
    </w:p>
    <w:p w:rsidR="00607540" w:rsidRPr="003E065D" w:rsidRDefault="00607540" w:rsidP="00607540">
      <w:pPr>
        <w:spacing w:line="276" w:lineRule="auto"/>
        <w:jc w:val="both"/>
      </w:pPr>
    </w:p>
    <w:p w:rsidR="00607540" w:rsidRDefault="00607540" w:rsidP="00607540">
      <w:pPr>
        <w:jc w:val="right"/>
        <w:rPr>
          <w:sz w:val="20"/>
          <w:szCs w:val="20"/>
        </w:rPr>
      </w:pPr>
    </w:p>
    <w:p w:rsidR="00607540" w:rsidRDefault="00607540" w:rsidP="00607540">
      <w:pPr>
        <w:jc w:val="right"/>
        <w:rPr>
          <w:sz w:val="20"/>
          <w:szCs w:val="20"/>
        </w:rPr>
      </w:pPr>
    </w:p>
    <w:p w:rsidR="00607540" w:rsidRDefault="00607540" w:rsidP="00607540">
      <w:pPr>
        <w:jc w:val="right"/>
        <w:rPr>
          <w:sz w:val="20"/>
          <w:szCs w:val="20"/>
        </w:rPr>
      </w:pPr>
    </w:p>
    <w:p w:rsidR="00FB5D54" w:rsidRDefault="00FB5D54" w:rsidP="00607540">
      <w:pPr>
        <w:jc w:val="right"/>
        <w:rPr>
          <w:sz w:val="20"/>
          <w:szCs w:val="20"/>
        </w:rPr>
      </w:pPr>
    </w:p>
    <w:p w:rsidR="00FB5D54" w:rsidRDefault="00FB5D54" w:rsidP="00607540">
      <w:pPr>
        <w:jc w:val="right"/>
        <w:rPr>
          <w:sz w:val="20"/>
          <w:szCs w:val="20"/>
        </w:rPr>
      </w:pPr>
    </w:p>
    <w:p w:rsidR="00FB5D54" w:rsidRDefault="00FB5D54" w:rsidP="00607540">
      <w:pPr>
        <w:jc w:val="right"/>
        <w:rPr>
          <w:sz w:val="20"/>
          <w:szCs w:val="20"/>
        </w:rPr>
      </w:pPr>
    </w:p>
    <w:p w:rsidR="00FB5D54" w:rsidRDefault="00FB5D54" w:rsidP="00607540">
      <w:pPr>
        <w:jc w:val="right"/>
        <w:rPr>
          <w:sz w:val="20"/>
          <w:szCs w:val="20"/>
        </w:rPr>
      </w:pPr>
    </w:p>
    <w:p w:rsidR="00607540" w:rsidRPr="00607540" w:rsidRDefault="00607540" w:rsidP="00974550">
      <w:pPr>
        <w:tabs>
          <w:tab w:val="left" w:pos="8870"/>
        </w:tabs>
        <w:rPr>
          <w:rFonts w:ascii="Arial" w:hAnsi="Arial" w:cs="Arial"/>
          <w:sz w:val="20"/>
          <w:szCs w:val="20"/>
        </w:rPr>
      </w:pPr>
    </w:p>
    <w:p w:rsidR="00607540" w:rsidRPr="00974550" w:rsidRDefault="00607540" w:rsidP="00607540">
      <w:pPr>
        <w:jc w:val="right"/>
        <w:rPr>
          <w:rFonts w:ascii="Courier New" w:hAnsi="Courier New" w:cs="Courier New"/>
          <w:sz w:val="22"/>
          <w:szCs w:val="20"/>
        </w:rPr>
      </w:pPr>
      <w:r w:rsidRPr="00974550">
        <w:rPr>
          <w:rFonts w:ascii="Courier New" w:hAnsi="Courier New" w:cs="Courier New"/>
          <w:sz w:val="22"/>
          <w:szCs w:val="20"/>
        </w:rPr>
        <w:lastRenderedPageBreak/>
        <w:t>Приложение № 1</w:t>
      </w:r>
    </w:p>
    <w:p w:rsidR="00607540" w:rsidRPr="00974550" w:rsidRDefault="00607540" w:rsidP="00607540">
      <w:pPr>
        <w:jc w:val="right"/>
        <w:rPr>
          <w:rFonts w:ascii="Courier New" w:hAnsi="Courier New" w:cs="Courier New"/>
          <w:sz w:val="22"/>
          <w:szCs w:val="20"/>
        </w:rPr>
      </w:pPr>
      <w:r w:rsidRPr="00974550">
        <w:rPr>
          <w:rFonts w:ascii="Courier New" w:hAnsi="Courier New" w:cs="Courier New"/>
          <w:sz w:val="22"/>
          <w:szCs w:val="20"/>
        </w:rPr>
        <w:t xml:space="preserve">Утверждено  Постановлением  </w:t>
      </w:r>
    </w:p>
    <w:p w:rsidR="00607540" w:rsidRPr="00974550" w:rsidRDefault="00607540" w:rsidP="00607540">
      <w:pPr>
        <w:jc w:val="right"/>
        <w:rPr>
          <w:rFonts w:ascii="Courier New" w:hAnsi="Courier New" w:cs="Courier New"/>
          <w:sz w:val="22"/>
          <w:szCs w:val="20"/>
        </w:rPr>
      </w:pPr>
      <w:r w:rsidRPr="00974550">
        <w:rPr>
          <w:rFonts w:ascii="Courier New" w:hAnsi="Courier New" w:cs="Courier New"/>
          <w:sz w:val="22"/>
          <w:szCs w:val="20"/>
        </w:rPr>
        <w:t>главы  Петропавловского МО</w:t>
      </w:r>
    </w:p>
    <w:p w:rsidR="00607540" w:rsidRPr="00974550" w:rsidRDefault="00607540" w:rsidP="00607540">
      <w:pPr>
        <w:jc w:val="right"/>
        <w:rPr>
          <w:rFonts w:ascii="Courier New" w:hAnsi="Courier New" w:cs="Courier New"/>
          <w:sz w:val="22"/>
          <w:szCs w:val="20"/>
        </w:rPr>
      </w:pPr>
      <w:r w:rsidRPr="00974550">
        <w:rPr>
          <w:rFonts w:ascii="Courier New" w:hAnsi="Courier New" w:cs="Courier New"/>
          <w:sz w:val="22"/>
          <w:szCs w:val="20"/>
        </w:rPr>
        <w:t>от</w:t>
      </w:r>
      <w:r w:rsidR="009442B9" w:rsidRPr="00974550">
        <w:rPr>
          <w:rFonts w:ascii="Courier New" w:hAnsi="Courier New" w:cs="Courier New"/>
          <w:sz w:val="22"/>
          <w:szCs w:val="20"/>
        </w:rPr>
        <w:t xml:space="preserve"> </w:t>
      </w:r>
      <w:r w:rsidR="009D082F">
        <w:rPr>
          <w:rFonts w:ascii="Courier New" w:hAnsi="Courier New" w:cs="Courier New"/>
          <w:sz w:val="22"/>
          <w:szCs w:val="20"/>
        </w:rPr>
        <w:t xml:space="preserve">28.03.2023 г. </w:t>
      </w:r>
      <w:r w:rsidRPr="00974550">
        <w:rPr>
          <w:rFonts w:ascii="Courier New" w:hAnsi="Courier New" w:cs="Courier New"/>
          <w:sz w:val="22"/>
          <w:szCs w:val="20"/>
        </w:rPr>
        <w:t xml:space="preserve">№ </w:t>
      </w:r>
      <w:r w:rsidR="009D082F">
        <w:rPr>
          <w:rFonts w:ascii="Courier New" w:hAnsi="Courier New" w:cs="Courier New"/>
          <w:sz w:val="22"/>
          <w:szCs w:val="20"/>
        </w:rPr>
        <w:t>18</w:t>
      </w:r>
    </w:p>
    <w:p w:rsidR="00607540" w:rsidRPr="00974550" w:rsidRDefault="00607540" w:rsidP="00607540">
      <w:pPr>
        <w:jc w:val="right"/>
        <w:rPr>
          <w:rFonts w:ascii="Courier New" w:hAnsi="Courier New" w:cs="Courier New"/>
          <w:sz w:val="22"/>
          <w:szCs w:val="20"/>
        </w:rPr>
      </w:pPr>
    </w:p>
    <w:p w:rsidR="00607540" w:rsidRDefault="00607540" w:rsidP="00607540">
      <w:pPr>
        <w:jc w:val="right"/>
        <w:rPr>
          <w:sz w:val="20"/>
          <w:szCs w:val="20"/>
        </w:rPr>
      </w:pPr>
    </w:p>
    <w:p w:rsidR="00607540" w:rsidRPr="00974550" w:rsidRDefault="00607540" w:rsidP="00974550">
      <w:pPr>
        <w:jc w:val="center"/>
        <w:rPr>
          <w:rFonts w:ascii="Arial" w:hAnsi="Arial" w:cs="Arial"/>
          <w:b/>
          <w:sz w:val="32"/>
        </w:rPr>
      </w:pPr>
      <w:r w:rsidRPr="00974550">
        <w:rPr>
          <w:rFonts w:ascii="Arial" w:hAnsi="Arial" w:cs="Arial"/>
          <w:b/>
          <w:sz w:val="32"/>
        </w:rPr>
        <w:t>ПОЛОЖЕНИЕ</w:t>
      </w:r>
    </w:p>
    <w:p w:rsidR="00607540" w:rsidRPr="00974550" w:rsidRDefault="00607540" w:rsidP="00974550">
      <w:pPr>
        <w:jc w:val="center"/>
        <w:rPr>
          <w:rFonts w:ascii="Arial" w:hAnsi="Arial" w:cs="Arial"/>
          <w:b/>
          <w:sz w:val="32"/>
        </w:rPr>
      </w:pPr>
      <w:r w:rsidRPr="00974550">
        <w:rPr>
          <w:rFonts w:ascii="Arial" w:hAnsi="Arial" w:cs="Arial"/>
          <w:b/>
          <w:sz w:val="32"/>
        </w:rPr>
        <w:t>о межведомственном оперативном штабе -</w:t>
      </w:r>
    </w:p>
    <w:p w:rsidR="00607540" w:rsidRPr="00974550" w:rsidRDefault="00607540" w:rsidP="00974550">
      <w:pPr>
        <w:jc w:val="center"/>
        <w:rPr>
          <w:rFonts w:ascii="Arial" w:hAnsi="Arial" w:cs="Arial"/>
          <w:b/>
          <w:sz w:val="32"/>
        </w:rPr>
      </w:pPr>
      <w:r w:rsidRPr="00974550">
        <w:rPr>
          <w:rFonts w:ascii="Arial" w:hAnsi="Arial" w:cs="Arial"/>
          <w:b/>
          <w:sz w:val="32"/>
        </w:rPr>
        <w:t>противопаводковой комиссии</w:t>
      </w:r>
    </w:p>
    <w:p w:rsidR="00607540" w:rsidRPr="00607540" w:rsidRDefault="00607540" w:rsidP="00607540">
      <w:pPr>
        <w:jc w:val="center"/>
        <w:rPr>
          <w:rFonts w:ascii="Arial" w:hAnsi="Arial" w:cs="Arial"/>
        </w:rPr>
      </w:pPr>
    </w:p>
    <w:p w:rsidR="00607540" w:rsidRPr="00FB5D54" w:rsidRDefault="00607540" w:rsidP="00607540">
      <w:pPr>
        <w:jc w:val="center"/>
        <w:rPr>
          <w:rFonts w:ascii="Arial" w:hAnsi="Arial" w:cs="Arial"/>
          <w:b/>
        </w:rPr>
      </w:pPr>
      <w:r w:rsidRPr="00FB5D54">
        <w:rPr>
          <w:rFonts w:ascii="Arial" w:hAnsi="Arial" w:cs="Arial"/>
          <w:b/>
        </w:rPr>
        <w:t>1. Общие положения</w:t>
      </w:r>
    </w:p>
    <w:p w:rsidR="00607540" w:rsidRPr="00607540" w:rsidRDefault="00607540" w:rsidP="00607540">
      <w:pPr>
        <w:jc w:val="center"/>
        <w:rPr>
          <w:rFonts w:ascii="Arial" w:hAnsi="Arial" w:cs="Arial"/>
          <w:u w:val="single"/>
        </w:rPr>
      </w:pP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 xml:space="preserve">1.1. Межведомственный оперативный штаб - </w:t>
      </w:r>
      <w:proofErr w:type="spellStart"/>
      <w:r w:rsidRPr="00607540">
        <w:rPr>
          <w:rFonts w:ascii="Arial" w:hAnsi="Arial" w:cs="Arial"/>
        </w:rPr>
        <w:t>противопаводковая</w:t>
      </w:r>
      <w:proofErr w:type="spellEnd"/>
      <w:r w:rsidRPr="00607540">
        <w:rPr>
          <w:rFonts w:ascii="Arial" w:hAnsi="Arial" w:cs="Arial"/>
        </w:rPr>
        <w:t xml:space="preserve"> комиссия  (далее </w:t>
      </w:r>
      <w:proofErr w:type="gramStart"/>
      <w:r w:rsidRPr="00607540">
        <w:rPr>
          <w:rFonts w:ascii="Arial" w:hAnsi="Arial" w:cs="Arial"/>
        </w:rPr>
        <w:t>-ш</w:t>
      </w:r>
      <w:proofErr w:type="gramEnd"/>
      <w:r w:rsidRPr="00607540">
        <w:rPr>
          <w:rFonts w:ascii="Arial" w:hAnsi="Arial" w:cs="Arial"/>
        </w:rPr>
        <w:t>таб) образован в целях принятия решений по оперативному реагированию на предпосылки или возникновение чрезвычайных ситуаций, должного взаимодействия между заинтересованными структурами и для устойчивого управления силами и средствами, привлекаемых к проведению мероприятий по предупреждению или ликвидации чрезвычайных ситуаций.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 xml:space="preserve">1.2. Штаб осуществляет свою деятельность под руководством - начальника штаба (далее </w:t>
      </w:r>
      <w:proofErr w:type="gramStart"/>
      <w:r w:rsidRPr="00607540">
        <w:rPr>
          <w:rFonts w:ascii="Arial" w:hAnsi="Arial" w:cs="Arial"/>
        </w:rPr>
        <w:t>–н</w:t>
      </w:r>
      <w:proofErr w:type="gramEnd"/>
      <w:r w:rsidRPr="00607540">
        <w:rPr>
          <w:rFonts w:ascii="Arial" w:hAnsi="Arial" w:cs="Arial"/>
        </w:rPr>
        <w:t>ачальник штаба).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1.3. В состав штаба входят: руководящий состав организаций и учреждений.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</w:p>
    <w:p w:rsidR="00607540" w:rsidRPr="00FB5D54" w:rsidRDefault="00607540" w:rsidP="00607540">
      <w:pPr>
        <w:jc w:val="center"/>
        <w:rPr>
          <w:rFonts w:ascii="Arial" w:hAnsi="Arial" w:cs="Arial"/>
          <w:b/>
        </w:rPr>
      </w:pPr>
      <w:r w:rsidRPr="00FB5D54">
        <w:rPr>
          <w:rFonts w:ascii="Arial" w:hAnsi="Arial" w:cs="Arial"/>
          <w:b/>
        </w:rPr>
        <w:t>2. Основные задачи штаба</w:t>
      </w:r>
    </w:p>
    <w:p w:rsidR="00607540" w:rsidRPr="00607540" w:rsidRDefault="00607540" w:rsidP="00607540">
      <w:pPr>
        <w:jc w:val="center"/>
        <w:rPr>
          <w:rFonts w:ascii="Arial" w:hAnsi="Arial" w:cs="Arial"/>
          <w:u w:val="single"/>
        </w:rPr>
      </w:pP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2.1.  Организация взаимодействия между ведомствами и структурами.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 xml:space="preserve">2.2. Управление силами и средствами, привлекаемыми к предупреждению или ликвидации ЧС, обусловленными стихийными бедствиями, авариями, катастрофами природного и техногенного характера. 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2.3. Организация и руководство проведением мероприятий по спасению и защите людей, обеспечению их жизнедеятельности.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</w:p>
    <w:p w:rsidR="00607540" w:rsidRPr="00FB5D54" w:rsidRDefault="00607540" w:rsidP="00607540">
      <w:pPr>
        <w:jc w:val="center"/>
        <w:rPr>
          <w:rFonts w:ascii="Arial" w:hAnsi="Arial" w:cs="Arial"/>
          <w:b/>
        </w:rPr>
      </w:pPr>
      <w:r w:rsidRPr="00FB5D54">
        <w:rPr>
          <w:rFonts w:ascii="Arial" w:hAnsi="Arial" w:cs="Arial"/>
          <w:b/>
        </w:rPr>
        <w:t>3. Основные права штаба</w:t>
      </w:r>
    </w:p>
    <w:p w:rsidR="00607540" w:rsidRPr="00607540" w:rsidRDefault="00607540" w:rsidP="00607540">
      <w:pPr>
        <w:jc w:val="center"/>
        <w:rPr>
          <w:rFonts w:ascii="Arial" w:hAnsi="Arial" w:cs="Arial"/>
          <w:u w:val="single"/>
        </w:rPr>
      </w:pP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3.1. Готовить решения по вопросам, относящимся к компетенции штаба.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3.2.Требовать и получать от всех руководителей организаций, находящихся на территории Петропавловского МО, информацию, необходимую для осуществления возложенных на штаб задач.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3.3. Привлекать любые силы и средства всех предприятий, организаций и учреждений независимо от ведомственной принадлежности для предупреждения возникновения чрезвычайных ситуаций и при ликвидации их последствий.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</w:p>
    <w:p w:rsidR="00607540" w:rsidRPr="009442B9" w:rsidRDefault="00607540" w:rsidP="00607540">
      <w:pPr>
        <w:jc w:val="center"/>
        <w:rPr>
          <w:rFonts w:ascii="Arial" w:hAnsi="Arial" w:cs="Arial"/>
          <w:b/>
        </w:rPr>
      </w:pPr>
      <w:r w:rsidRPr="009442B9">
        <w:rPr>
          <w:rFonts w:ascii="Arial" w:hAnsi="Arial" w:cs="Arial"/>
          <w:b/>
        </w:rPr>
        <w:t>4. Основные обязанности членов штаба</w:t>
      </w:r>
    </w:p>
    <w:p w:rsidR="00607540" w:rsidRPr="009442B9" w:rsidRDefault="00607540" w:rsidP="00607540">
      <w:pPr>
        <w:jc w:val="center"/>
        <w:rPr>
          <w:rFonts w:ascii="Arial" w:hAnsi="Arial" w:cs="Arial"/>
          <w:b/>
        </w:rPr>
      </w:pPr>
    </w:p>
    <w:p w:rsidR="00607540" w:rsidRPr="009442B9" w:rsidRDefault="00607540" w:rsidP="00607540">
      <w:pPr>
        <w:jc w:val="both"/>
        <w:rPr>
          <w:rFonts w:ascii="Arial" w:hAnsi="Arial" w:cs="Arial"/>
          <w:b/>
        </w:rPr>
      </w:pPr>
      <w:r w:rsidRPr="009442B9">
        <w:rPr>
          <w:rFonts w:ascii="Arial" w:hAnsi="Arial" w:cs="Arial"/>
          <w:b/>
        </w:rPr>
        <w:t>4.1. В повседневной деятельности:</w:t>
      </w:r>
    </w:p>
    <w:p w:rsidR="00607540" w:rsidRPr="00053568" w:rsidRDefault="00607540" w:rsidP="00607540">
      <w:pPr>
        <w:jc w:val="both"/>
        <w:rPr>
          <w:rFonts w:ascii="Arial" w:hAnsi="Arial" w:cs="Arial"/>
          <w:b/>
        </w:rPr>
      </w:pP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 xml:space="preserve">4.1.1. Выполняют обязанности по занимаемой должности и находятся в постоянной готовности к выполнению задач по ликвидации последствий возможных аварий, катастроф и стихийных бедствий. 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4.1.2.  Участвуют в заседаниях штаба: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 xml:space="preserve">- с получением информации от начальника штаба о проведении заседания штаба, прибывают лично или по согласованию с начальником штаба направляют своего уполномоченного представителя, в указанное время и в указанное место. 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4.1.3. По месту постоянной деятельности создают и поддерживают в готовности силы и средства, предназначенные для ликвидации чрезвычайных ситуаций.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lastRenderedPageBreak/>
        <w:t>4.1.4. Организуют и проводят подготовку и обучение личного состава в подчиненных организациях к действиям в чрезвычайных условиях, обеспечение их постоянной готовности к ликвидации последствий возможных аварий, катастроф и стихийных бедствий.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4.1.5. Организуют накопление материальных ресурсов.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</w:p>
    <w:p w:rsidR="00607540" w:rsidRPr="009442B9" w:rsidRDefault="00607540" w:rsidP="00607540">
      <w:pPr>
        <w:jc w:val="both"/>
        <w:rPr>
          <w:rFonts w:ascii="Arial" w:hAnsi="Arial" w:cs="Arial"/>
          <w:b/>
        </w:rPr>
      </w:pPr>
      <w:r w:rsidRPr="009442B9">
        <w:rPr>
          <w:rFonts w:ascii="Arial" w:hAnsi="Arial" w:cs="Arial"/>
          <w:b/>
        </w:rPr>
        <w:t>4.2. В период возникновения чрезвычайных ситуаций:</w:t>
      </w:r>
    </w:p>
    <w:p w:rsidR="00053568" w:rsidRPr="00FB5D54" w:rsidRDefault="00053568" w:rsidP="00607540">
      <w:pPr>
        <w:jc w:val="both"/>
        <w:rPr>
          <w:rFonts w:ascii="Arial" w:hAnsi="Arial" w:cs="Arial"/>
          <w:u w:val="single"/>
        </w:rPr>
      </w:pP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4.2.1. С момента возникновения чрезвычайной ситуации, по решению начальника штаба – штаб  переводится на непрерывный режим работы.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4.2.2. С получением информации от начальника штаба о проведении экстренного заседания штаба, незамедлительно прибывают лично или по согласованию с начальником штаба направляют своего уполномоченного представителя, в указанное время и в указанное место.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4.2.3. Члены штаба - готовят предложения – начальнику штаба для принятия решения.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4.2.4. В соответствии с принятым решением члены штаба: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- доводят до своих подчиненных подразделений решения – начальника штаба;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- осуществляют руководство локализацией и предотвращением развития чрезвычайной ситуации;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- организуют проведение мероприятий по защите населения от ЧС, его жизнеобеспечения;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- принимают меры по охране общественного порядка и предотвращению паники;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-  осуществляют руководство эвакуацией из зоны ЧС;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- осуществляют</w:t>
      </w:r>
      <w:r w:rsidR="00FB5D54">
        <w:rPr>
          <w:rFonts w:ascii="Arial" w:hAnsi="Arial" w:cs="Arial"/>
        </w:rPr>
        <w:t xml:space="preserve"> </w:t>
      </w:r>
      <w:proofErr w:type="gramStart"/>
      <w:r w:rsidRPr="00607540">
        <w:rPr>
          <w:rFonts w:ascii="Arial" w:hAnsi="Arial" w:cs="Arial"/>
        </w:rPr>
        <w:t>контроль  за</w:t>
      </w:r>
      <w:proofErr w:type="gramEnd"/>
      <w:r w:rsidRPr="00607540">
        <w:rPr>
          <w:rFonts w:ascii="Arial" w:hAnsi="Arial" w:cs="Arial"/>
        </w:rPr>
        <w:t xml:space="preserve"> привлечением необходимых сил и средств.</w:t>
      </w:r>
    </w:p>
    <w:p w:rsidR="00F60CEC" w:rsidRPr="00607540" w:rsidRDefault="00607540" w:rsidP="00607540">
      <w:pPr>
        <w:rPr>
          <w:rFonts w:ascii="Arial" w:hAnsi="Arial" w:cs="Arial"/>
        </w:rPr>
      </w:pPr>
      <w:r w:rsidRPr="00607540">
        <w:rPr>
          <w:rFonts w:ascii="Arial" w:hAnsi="Arial" w:cs="Arial"/>
        </w:rPr>
        <w:t xml:space="preserve">4.2.5. После выполнения работ, связанных с созданием условий для обеспечения жизнедеятельности населения в районе бедствия и возвращения эвакуируемых, по решению начальника штаба, члены штаба переходят в </w:t>
      </w:r>
      <w:proofErr w:type="gramStart"/>
      <w:r w:rsidRPr="00607540">
        <w:rPr>
          <w:rFonts w:ascii="Arial" w:hAnsi="Arial" w:cs="Arial"/>
        </w:rPr>
        <w:t>повседневный</w:t>
      </w:r>
      <w:proofErr w:type="gramEnd"/>
    </w:p>
    <w:sectPr w:rsidR="00F60CEC" w:rsidRPr="00607540" w:rsidSect="00FB5D5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07540"/>
    <w:rsid w:val="00053568"/>
    <w:rsid w:val="000D42C9"/>
    <w:rsid w:val="0028784E"/>
    <w:rsid w:val="0040328E"/>
    <w:rsid w:val="00554887"/>
    <w:rsid w:val="00607540"/>
    <w:rsid w:val="00725360"/>
    <w:rsid w:val="00802075"/>
    <w:rsid w:val="00910EFB"/>
    <w:rsid w:val="009442B9"/>
    <w:rsid w:val="00974550"/>
    <w:rsid w:val="009B3F72"/>
    <w:rsid w:val="009D082F"/>
    <w:rsid w:val="00AF7C52"/>
    <w:rsid w:val="00B765B1"/>
    <w:rsid w:val="00F60CEC"/>
    <w:rsid w:val="00FB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54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C4D882-827E-4D9D-ADF6-4DB29DD9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Петропавловское</dc:creator>
  <cp:keywords/>
  <dc:description/>
  <cp:lastModifiedBy>User</cp:lastModifiedBy>
  <cp:revision>15</cp:revision>
  <cp:lastPrinted>2023-04-03T06:30:00Z</cp:lastPrinted>
  <dcterms:created xsi:type="dcterms:W3CDTF">2020-03-02T12:28:00Z</dcterms:created>
  <dcterms:modified xsi:type="dcterms:W3CDTF">2023-04-03T06:32:00Z</dcterms:modified>
</cp:coreProperties>
</file>