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9E1ED9" w:rsidRDefault="009E1ED9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272CB4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D0E64">
        <w:rPr>
          <w:rFonts w:ascii="Times New Roman" w:hAnsi="Times New Roman" w:cs="Times New Roman"/>
          <w:b/>
          <w:sz w:val="24"/>
          <w:szCs w:val="24"/>
        </w:rPr>
        <w:t>12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>о</w:t>
      </w:r>
      <w:r w:rsidR="0051104C" w:rsidRPr="00272CB4">
        <w:rPr>
          <w:rFonts w:ascii="Times New Roman" w:hAnsi="Times New Roman" w:cs="Times New Roman"/>
          <w:sz w:val="24"/>
          <w:szCs w:val="24"/>
        </w:rPr>
        <w:t>т</w:t>
      </w:r>
      <w:r w:rsidR="00C323B8" w:rsidRPr="00272CB4">
        <w:rPr>
          <w:rFonts w:ascii="Times New Roman" w:hAnsi="Times New Roman" w:cs="Times New Roman"/>
          <w:sz w:val="24"/>
          <w:szCs w:val="24"/>
        </w:rPr>
        <w:t xml:space="preserve"> </w:t>
      </w:r>
      <w:r w:rsidR="009E1ED9">
        <w:rPr>
          <w:rFonts w:ascii="Times New Roman" w:hAnsi="Times New Roman" w:cs="Times New Roman"/>
          <w:sz w:val="24"/>
          <w:szCs w:val="24"/>
        </w:rPr>
        <w:t>1</w:t>
      </w:r>
      <w:r w:rsidR="00FD0E64">
        <w:rPr>
          <w:rFonts w:ascii="Times New Roman" w:hAnsi="Times New Roman" w:cs="Times New Roman"/>
          <w:sz w:val="24"/>
          <w:szCs w:val="24"/>
        </w:rPr>
        <w:t>0</w:t>
      </w:r>
      <w:r w:rsidR="009E1ED9">
        <w:rPr>
          <w:rFonts w:ascii="Times New Roman" w:hAnsi="Times New Roman" w:cs="Times New Roman"/>
          <w:sz w:val="24"/>
          <w:szCs w:val="24"/>
        </w:rPr>
        <w:t xml:space="preserve"> </w:t>
      </w:r>
      <w:r w:rsidR="00FD0E64">
        <w:rPr>
          <w:rFonts w:ascii="Times New Roman" w:hAnsi="Times New Roman" w:cs="Times New Roman"/>
          <w:sz w:val="24"/>
          <w:szCs w:val="24"/>
        </w:rPr>
        <w:t>августа</w:t>
      </w:r>
      <w:r w:rsidR="009E1ED9">
        <w:rPr>
          <w:rFonts w:ascii="Times New Roman" w:hAnsi="Times New Roman" w:cs="Times New Roman"/>
          <w:sz w:val="24"/>
          <w:szCs w:val="24"/>
        </w:rPr>
        <w:t xml:space="preserve"> 2022</w:t>
      </w:r>
      <w:r w:rsidR="002B4778">
        <w:rPr>
          <w:rFonts w:ascii="Times New Roman" w:hAnsi="Times New Roman" w:cs="Times New Roman"/>
          <w:sz w:val="24"/>
          <w:szCs w:val="24"/>
        </w:rPr>
        <w:t xml:space="preserve">  </w:t>
      </w:r>
      <w:r w:rsidRPr="00272CB4">
        <w:rPr>
          <w:rFonts w:ascii="Times New Roman" w:hAnsi="Times New Roman" w:cs="Times New Roman"/>
          <w:sz w:val="24"/>
          <w:szCs w:val="24"/>
        </w:rPr>
        <w:t>г.</w:t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35E6" w:rsidRPr="00272C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00D" w:rsidRPr="00272CB4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272CB4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  <w:r w:rsidR="00846619" w:rsidRPr="0027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B4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="00CF4C54" w:rsidRPr="00272CB4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272CB4">
        <w:rPr>
          <w:rFonts w:ascii="Times New Roman" w:hAnsi="Times New Roman" w:cs="Times New Roman"/>
          <w:b/>
          <w:sz w:val="24"/>
          <w:szCs w:val="24"/>
        </w:rPr>
        <w:t>»</w:t>
      </w:r>
    </w:p>
    <w:p w:rsidR="004E3945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945" w:rsidRDefault="004E3945" w:rsidP="004E3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приведения Устава Небельского МО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 решил:</w:t>
      </w:r>
    </w:p>
    <w:p w:rsidR="004E3945" w:rsidRDefault="004E3945" w:rsidP="004E3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sz w:val="24"/>
          <w:szCs w:val="24"/>
        </w:rPr>
        <w:tab/>
      </w: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D0E64" w:rsidRDefault="00FD0E64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/>
          <w:b/>
          <w:sz w:val="24"/>
          <w:szCs w:val="24"/>
        </w:rPr>
        <w:t xml:space="preserve">Статья 23. </w:t>
      </w:r>
      <w:r w:rsidRPr="000777BB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FD0E64" w:rsidRPr="00FD0E64" w:rsidRDefault="00FD0E64" w:rsidP="004E39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 </w:t>
      </w:r>
      <w:r w:rsidRPr="00FD0E64">
        <w:rPr>
          <w:rFonts w:ascii="Times New Roman" w:hAnsi="Times New Roman" w:cs="Times New Roman"/>
          <w:b/>
          <w:sz w:val="24"/>
          <w:szCs w:val="24"/>
        </w:rPr>
        <w:t>абзац второй части 5 исключить.</w:t>
      </w:r>
    </w:p>
    <w:p w:rsidR="00FD0E64" w:rsidRDefault="00FD0E64" w:rsidP="004E39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FD0E64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Статья 26. Гарантии деятельности Главы сельского поселения</w:t>
      </w:r>
    </w:p>
    <w:p w:rsidR="004E3945" w:rsidRDefault="004E3945" w:rsidP="00FD0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FD0E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 </w:t>
      </w:r>
      <w:r w:rsidR="006559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b/>
          <w:sz w:val="24"/>
          <w:szCs w:val="24"/>
        </w:rPr>
        <w:t>част</w:t>
      </w:r>
      <w:r w:rsidR="0065590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0E64"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0E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0E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02">
        <w:rPr>
          <w:rFonts w:ascii="Times New Roman" w:hAnsi="Times New Roman" w:cs="Times New Roman"/>
          <w:b/>
          <w:sz w:val="24"/>
          <w:szCs w:val="24"/>
        </w:rPr>
        <w:t xml:space="preserve">пункт 10 </w:t>
      </w:r>
      <w:r w:rsidR="00FD0E64">
        <w:rPr>
          <w:rFonts w:ascii="Times New Roman" w:hAnsi="Times New Roman" w:cs="Times New Roman"/>
          <w:b/>
          <w:sz w:val="24"/>
          <w:szCs w:val="24"/>
        </w:rPr>
        <w:t>част</w:t>
      </w:r>
      <w:r w:rsidR="00655902">
        <w:rPr>
          <w:rFonts w:ascii="Times New Roman" w:hAnsi="Times New Roman" w:cs="Times New Roman"/>
          <w:b/>
          <w:sz w:val="24"/>
          <w:szCs w:val="24"/>
        </w:rPr>
        <w:t>и</w:t>
      </w:r>
      <w:r w:rsidR="00FD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02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FD0E64" w:rsidRPr="000777BB" w:rsidRDefault="00655902" w:rsidP="006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FD0E64" w:rsidRPr="000777BB"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="00FD0E64">
        <w:rPr>
          <w:rFonts w:ascii="Times New Roman" w:hAnsi="Times New Roman" w:cs="Times New Roman"/>
          <w:sz w:val="24"/>
          <w:szCs w:val="24"/>
        </w:rPr>
        <w:t xml:space="preserve"> </w:t>
      </w:r>
      <w:r w:rsidR="00FD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размере трехмесячного денежного содержания за счет средств бюджета Небельского муниципального образования</w:t>
      </w:r>
      <w:r w:rsidR="00FD0E64" w:rsidRPr="000777BB">
        <w:rPr>
          <w:rFonts w:ascii="Times New Roman" w:hAnsi="Times New Roman" w:cs="Times New Roman"/>
          <w:sz w:val="24"/>
          <w:szCs w:val="24"/>
        </w:rPr>
        <w:t xml:space="preserve"> при прекращении полномочий Главы сельского поселения</w:t>
      </w:r>
      <w:r w:rsidR="00FD0E64">
        <w:rPr>
          <w:rFonts w:ascii="Times New Roman" w:hAnsi="Times New Roman" w:cs="Times New Roman"/>
          <w:sz w:val="24"/>
          <w:szCs w:val="24"/>
        </w:rPr>
        <w:t xml:space="preserve"> (в том числе досрочно) и </w:t>
      </w:r>
      <w:r w:rsidR="00FD0E64" w:rsidRPr="000777BB">
        <w:rPr>
          <w:rFonts w:ascii="Times New Roman" w:hAnsi="Times New Roman" w:cs="Times New Roman"/>
          <w:sz w:val="24"/>
          <w:szCs w:val="24"/>
        </w:rPr>
        <w:t>в этот период достигшему пенсионного возраста или потерявшему трудоспособность</w:t>
      </w:r>
      <w:r w:rsidR="00FD0E64">
        <w:rPr>
          <w:rFonts w:ascii="Times New Roman" w:hAnsi="Times New Roman" w:cs="Times New Roman"/>
          <w:sz w:val="24"/>
          <w:szCs w:val="24"/>
        </w:rPr>
        <w:t>.</w:t>
      </w:r>
    </w:p>
    <w:p w:rsidR="00FD0E64" w:rsidRPr="000777BB" w:rsidRDefault="00FD0E64" w:rsidP="00FD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Pr="000777BB">
        <w:rPr>
          <w:rFonts w:ascii="Times New Roman" w:hAnsi="Times New Roman" w:cs="Times New Roman"/>
          <w:sz w:val="24"/>
          <w:szCs w:val="24"/>
        </w:rPr>
        <w:t xml:space="preserve">выплата не </w:t>
      </w:r>
      <w:r>
        <w:rPr>
          <w:rFonts w:ascii="Times New Roman" w:hAnsi="Times New Roman" w:cs="Times New Roman"/>
          <w:sz w:val="24"/>
          <w:szCs w:val="24"/>
        </w:rPr>
        <w:t>выплачивается</w:t>
      </w:r>
      <w:r w:rsidRPr="000777BB">
        <w:rPr>
          <w:rFonts w:ascii="Times New Roman" w:hAnsi="Times New Roman" w:cs="Times New Roman"/>
          <w:sz w:val="24"/>
          <w:szCs w:val="24"/>
        </w:rPr>
        <w:t xml:space="preserve"> в случае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Pr="000777BB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пунктами 2.1, 3, 6 - 9 части 6 статьи 36,  частью 7.1, пунктами 5-8 части 10, частью 10.1 статьи 40  Федерального закона </w:t>
      </w:r>
      <w:r>
        <w:rPr>
          <w:rFonts w:ascii="Times New Roman" w:hAnsi="Times New Roman" w:cs="Times New Roman"/>
          <w:sz w:val="24"/>
          <w:szCs w:val="24"/>
        </w:rPr>
        <w:t>№131- ФЗ</w:t>
      </w:r>
      <w:r w:rsidR="006559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45" w:rsidRDefault="004E3945" w:rsidP="004E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</w:t>
      </w:r>
      <w:r w:rsidR="00E97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9A" w:rsidRPr="00C8036D" w:rsidRDefault="00E9789A" w:rsidP="00E9789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36D">
        <w:rPr>
          <w:rFonts w:ascii="Times New Roman" w:hAnsi="Times New Roman" w:cs="Times New Roman"/>
          <w:sz w:val="24"/>
          <w:szCs w:val="24"/>
        </w:rPr>
        <w:t xml:space="preserve">3. Настоящее  решение подлежит официальному опубликованию </w:t>
      </w:r>
      <w:r w:rsidRPr="00C8036D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района»</w:t>
      </w:r>
      <w:r w:rsidRPr="00C8036D">
        <w:rPr>
          <w:rFonts w:ascii="Times New Roman" w:hAnsi="Times New Roman" w:cs="Times New Roman"/>
          <w:sz w:val="24"/>
          <w:szCs w:val="24"/>
        </w:rPr>
        <w:t>.</w:t>
      </w:r>
    </w:p>
    <w:p w:rsidR="00E9789A" w:rsidRDefault="00E9789A" w:rsidP="004E3945">
      <w:pPr>
        <w:spacing w:after="0" w:line="240" w:lineRule="auto"/>
        <w:ind w:firstLine="708"/>
        <w:jc w:val="both"/>
      </w:pPr>
    </w:p>
    <w:p w:rsidR="004E3945" w:rsidRDefault="004E3945" w:rsidP="004E3945">
      <w:pPr>
        <w:spacing w:after="0" w:line="240" w:lineRule="auto"/>
        <w:ind w:firstLine="708"/>
        <w:jc w:val="both"/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Схода граждан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Небельского сельского поселения                                                                             Н.В.Ворона 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Н.В.Ворона</w:t>
      </w:r>
    </w:p>
    <w:p w:rsidR="004E3945" w:rsidRPr="00272CB4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D0" w:rsidRPr="008B5039" w:rsidRDefault="0038300D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ab/>
      </w:r>
    </w:p>
    <w:sectPr w:rsidR="003629D0" w:rsidRPr="008B5039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66" w:rsidRDefault="00BD0B66" w:rsidP="002278A6">
      <w:pPr>
        <w:spacing w:after="0" w:line="240" w:lineRule="auto"/>
      </w:pPr>
      <w:r>
        <w:separator/>
      </w:r>
    </w:p>
  </w:endnote>
  <w:endnote w:type="continuationSeparator" w:id="1">
    <w:p w:rsidR="00BD0B66" w:rsidRDefault="00BD0B66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66" w:rsidRDefault="00BD0B66" w:rsidP="002278A6">
      <w:pPr>
        <w:spacing w:after="0" w:line="240" w:lineRule="auto"/>
      </w:pPr>
      <w:r>
        <w:separator/>
      </w:r>
    </w:p>
  </w:footnote>
  <w:footnote w:type="continuationSeparator" w:id="1">
    <w:p w:rsidR="00BD0B66" w:rsidRDefault="00BD0B66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47D6B"/>
    <w:rsid w:val="00054A8F"/>
    <w:rsid w:val="00063BEA"/>
    <w:rsid w:val="00071792"/>
    <w:rsid w:val="000754F0"/>
    <w:rsid w:val="000764C4"/>
    <w:rsid w:val="00081EC4"/>
    <w:rsid w:val="0009537D"/>
    <w:rsid w:val="00097FB2"/>
    <w:rsid w:val="000C4D77"/>
    <w:rsid w:val="000D742D"/>
    <w:rsid w:val="000E7B58"/>
    <w:rsid w:val="000E7D91"/>
    <w:rsid w:val="000F6647"/>
    <w:rsid w:val="00111FE2"/>
    <w:rsid w:val="001123A3"/>
    <w:rsid w:val="00130EDD"/>
    <w:rsid w:val="0013277B"/>
    <w:rsid w:val="00136C76"/>
    <w:rsid w:val="00154AC7"/>
    <w:rsid w:val="0015539C"/>
    <w:rsid w:val="001632C7"/>
    <w:rsid w:val="001850D8"/>
    <w:rsid w:val="00197F70"/>
    <w:rsid w:val="001A2697"/>
    <w:rsid w:val="001A62CE"/>
    <w:rsid w:val="001B4C73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50BD0"/>
    <w:rsid w:val="00254341"/>
    <w:rsid w:val="002578E8"/>
    <w:rsid w:val="00260928"/>
    <w:rsid w:val="00272CB4"/>
    <w:rsid w:val="0029189A"/>
    <w:rsid w:val="002919B9"/>
    <w:rsid w:val="002930F1"/>
    <w:rsid w:val="00295B05"/>
    <w:rsid w:val="002B4778"/>
    <w:rsid w:val="002D62BF"/>
    <w:rsid w:val="002E365D"/>
    <w:rsid w:val="002F3B08"/>
    <w:rsid w:val="002F49FF"/>
    <w:rsid w:val="002F53CE"/>
    <w:rsid w:val="00302536"/>
    <w:rsid w:val="003178E8"/>
    <w:rsid w:val="0032585D"/>
    <w:rsid w:val="00332324"/>
    <w:rsid w:val="0033439D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2BDE"/>
    <w:rsid w:val="003D55A7"/>
    <w:rsid w:val="003D7C88"/>
    <w:rsid w:val="00414872"/>
    <w:rsid w:val="00423CBB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0A67"/>
    <w:rsid w:val="004D2813"/>
    <w:rsid w:val="004E1CB2"/>
    <w:rsid w:val="004E3945"/>
    <w:rsid w:val="004F155E"/>
    <w:rsid w:val="004F6F58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60244C"/>
    <w:rsid w:val="006024E1"/>
    <w:rsid w:val="0063053B"/>
    <w:rsid w:val="006344BA"/>
    <w:rsid w:val="00640538"/>
    <w:rsid w:val="00655902"/>
    <w:rsid w:val="00683CBE"/>
    <w:rsid w:val="006907E5"/>
    <w:rsid w:val="006949AF"/>
    <w:rsid w:val="006A40EA"/>
    <w:rsid w:val="006B050B"/>
    <w:rsid w:val="006B2FCB"/>
    <w:rsid w:val="006D158E"/>
    <w:rsid w:val="006D3596"/>
    <w:rsid w:val="006D66DD"/>
    <w:rsid w:val="006F6A6D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E226C"/>
    <w:rsid w:val="00807EAC"/>
    <w:rsid w:val="0081075C"/>
    <w:rsid w:val="00812831"/>
    <w:rsid w:val="00815F39"/>
    <w:rsid w:val="00817FDE"/>
    <w:rsid w:val="00827E9A"/>
    <w:rsid w:val="008313EF"/>
    <w:rsid w:val="008409A1"/>
    <w:rsid w:val="00846619"/>
    <w:rsid w:val="00852DFC"/>
    <w:rsid w:val="00864C5D"/>
    <w:rsid w:val="008677F5"/>
    <w:rsid w:val="008759E4"/>
    <w:rsid w:val="00882160"/>
    <w:rsid w:val="00884ABC"/>
    <w:rsid w:val="00884C3F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554E6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54E34"/>
    <w:rsid w:val="00A76D85"/>
    <w:rsid w:val="00A8257E"/>
    <w:rsid w:val="00A8489F"/>
    <w:rsid w:val="00A87459"/>
    <w:rsid w:val="00A92332"/>
    <w:rsid w:val="00A92D37"/>
    <w:rsid w:val="00A964D4"/>
    <w:rsid w:val="00AB3A83"/>
    <w:rsid w:val="00AB419F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4099E"/>
    <w:rsid w:val="00B61994"/>
    <w:rsid w:val="00B61D03"/>
    <w:rsid w:val="00B84BDA"/>
    <w:rsid w:val="00B866BD"/>
    <w:rsid w:val="00BB05F0"/>
    <w:rsid w:val="00BC75C6"/>
    <w:rsid w:val="00BD0112"/>
    <w:rsid w:val="00BD0B66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74B"/>
    <w:rsid w:val="00C82936"/>
    <w:rsid w:val="00C836FF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F4C54"/>
    <w:rsid w:val="00CF586C"/>
    <w:rsid w:val="00D00AA5"/>
    <w:rsid w:val="00D11CCE"/>
    <w:rsid w:val="00D17FCF"/>
    <w:rsid w:val="00D3584D"/>
    <w:rsid w:val="00D520E5"/>
    <w:rsid w:val="00D54B2C"/>
    <w:rsid w:val="00D563DA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31A4F"/>
    <w:rsid w:val="00E32B48"/>
    <w:rsid w:val="00E32D5D"/>
    <w:rsid w:val="00E33AD3"/>
    <w:rsid w:val="00E6748A"/>
    <w:rsid w:val="00E829D3"/>
    <w:rsid w:val="00E845BA"/>
    <w:rsid w:val="00E85B1C"/>
    <w:rsid w:val="00E86FFC"/>
    <w:rsid w:val="00E9789A"/>
    <w:rsid w:val="00EA4608"/>
    <w:rsid w:val="00EA6121"/>
    <w:rsid w:val="00EC126F"/>
    <w:rsid w:val="00EE1271"/>
    <w:rsid w:val="00EE1EC3"/>
    <w:rsid w:val="00EF1478"/>
    <w:rsid w:val="00F15434"/>
    <w:rsid w:val="00F2589E"/>
    <w:rsid w:val="00F305B8"/>
    <w:rsid w:val="00F326E5"/>
    <w:rsid w:val="00F36197"/>
    <w:rsid w:val="00F52647"/>
    <w:rsid w:val="00F62AEC"/>
    <w:rsid w:val="00F65220"/>
    <w:rsid w:val="00F82586"/>
    <w:rsid w:val="00FA4DC1"/>
    <w:rsid w:val="00FB45A0"/>
    <w:rsid w:val="00FC0D24"/>
    <w:rsid w:val="00FC32DB"/>
    <w:rsid w:val="00FD0E64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156</cp:revision>
  <cp:lastPrinted>2022-10-11T08:34:00Z</cp:lastPrinted>
  <dcterms:created xsi:type="dcterms:W3CDTF">2016-12-20T06:17:00Z</dcterms:created>
  <dcterms:modified xsi:type="dcterms:W3CDTF">2022-10-11T08:34:00Z</dcterms:modified>
</cp:coreProperties>
</file>