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A0" w:rsidRPr="007F7968" w:rsidRDefault="001477A0" w:rsidP="001477A0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1477A0" w:rsidRPr="007F7968" w:rsidRDefault="001477A0" w:rsidP="001477A0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1477A0" w:rsidRPr="007F7968" w:rsidRDefault="001477A0" w:rsidP="001477A0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1477A0" w:rsidRDefault="001477A0" w:rsidP="001477A0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1477A0" w:rsidRPr="007F7968" w:rsidRDefault="001477A0" w:rsidP="001477A0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1477A0" w:rsidRDefault="001477A0" w:rsidP="001477A0">
      <w:pPr>
        <w:jc w:val="center"/>
      </w:pPr>
    </w:p>
    <w:p w:rsidR="001477A0" w:rsidRDefault="001477A0" w:rsidP="001477A0">
      <w:pPr>
        <w:jc w:val="center"/>
        <w:rPr>
          <w:b/>
        </w:rPr>
      </w:pPr>
      <w:r>
        <w:rPr>
          <w:b/>
        </w:rPr>
        <w:t>Постановление № 124</w:t>
      </w:r>
    </w:p>
    <w:p w:rsidR="001477A0" w:rsidRDefault="001477A0" w:rsidP="001477A0">
      <w:pPr>
        <w:tabs>
          <w:tab w:val="left" w:pos="1300"/>
          <w:tab w:val="right" w:pos="9354"/>
        </w:tabs>
      </w:pPr>
    </w:p>
    <w:p w:rsidR="001477A0" w:rsidRDefault="001477A0" w:rsidP="001477A0">
      <w:pPr>
        <w:tabs>
          <w:tab w:val="left" w:pos="1300"/>
          <w:tab w:val="right" w:pos="9354"/>
        </w:tabs>
      </w:pPr>
      <w:r>
        <w:t>от   25 ноября  2015 г.</w:t>
      </w:r>
      <w:r>
        <w:tab/>
        <w:t xml:space="preserve">с. </w:t>
      </w:r>
      <w:proofErr w:type="spellStart"/>
      <w:r>
        <w:t>Макарово</w:t>
      </w:r>
      <w:proofErr w:type="spellEnd"/>
    </w:p>
    <w:p w:rsidR="001477A0" w:rsidRDefault="001477A0" w:rsidP="001477A0">
      <w:pPr>
        <w:tabs>
          <w:tab w:val="left" w:pos="1300"/>
          <w:tab w:val="right" w:pos="9354"/>
        </w:tabs>
      </w:pPr>
    </w:p>
    <w:p w:rsidR="001477A0" w:rsidRPr="00DF2CEE" w:rsidRDefault="001477A0" w:rsidP="001477A0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 xml:space="preserve">« </w:t>
      </w:r>
      <w:r w:rsidRPr="00DF2CEE">
        <w:rPr>
          <w:b/>
          <w:i/>
          <w:sz w:val="20"/>
          <w:szCs w:val="20"/>
        </w:rPr>
        <w:t>О</w:t>
      </w:r>
      <w:r>
        <w:rPr>
          <w:b/>
          <w:i/>
          <w:sz w:val="20"/>
          <w:szCs w:val="20"/>
        </w:rPr>
        <w:t>б</w:t>
      </w:r>
      <w:r w:rsidRPr="00DF2CE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утверждении схемы расположения земельного участка</w:t>
      </w:r>
      <w:r w:rsidRPr="00DF2CEE">
        <w:rPr>
          <w:b/>
          <w:i/>
          <w:sz w:val="20"/>
          <w:szCs w:val="20"/>
        </w:rPr>
        <w:t>»</w:t>
      </w:r>
    </w:p>
    <w:p w:rsidR="001477A0" w:rsidRPr="007F7968" w:rsidRDefault="001477A0" w:rsidP="001477A0">
      <w:pPr>
        <w:tabs>
          <w:tab w:val="left" w:pos="1300"/>
          <w:tab w:val="right" w:pos="9354"/>
        </w:tabs>
        <w:rPr>
          <w:i/>
        </w:rPr>
      </w:pPr>
    </w:p>
    <w:p w:rsidR="001477A0" w:rsidRDefault="001477A0" w:rsidP="001477A0">
      <w:pPr>
        <w:tabs>
          <w:tab w:val="left" w:pos="709"/>
          <w:tab w:val="right" w:pos="9354"/>
        </w:tabs>
        <w:jc w:val="both"/>
      </w:pPr>
      <w:r>
        <w:tab/>
      </w:r>
      <w:proofErr w:type="gramStart"/>
      <w:r w:rsidR="00EA56D9">
        <w:t>В   соответствии  со ст. 11.11</w:t>
      </w:r>
      <w:r w:rsidR="00EA56D9">
        <w:rPr>
          <w:vertAlign w:val="superscript"/>
        </w:rPr>
        <w:t>10</w:t>
      </w:r>
      <w:r w:rsidR="00EA56D9">
        <w:t>,29</w:t>
      </w:r>
      <w:r w:rsidRPr="00E65A11">
        <w:t xml:space="preserve">  Земельного Кодекса РФ от  25.10.2001 г. № 136-ФЗ, Федеральным законом № 171-ФЗ от 23.06.2014 г. «О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 Российской Федерации от 27.11.2014г. №762 «Об утверждении требований к подготовке схемы расположения земельного участка на кадастровом плане территории», Уставом муниципального образования  </w:t>
      </w:r>
      <w:proofErr w:type="spellStart"/>
      <w:r>
        <w:t>Макаровского</w:t>
      </w:r>
      <w:proofErr w:type="spellEnd"/>
      <w:r w:rsidRPr="00E65A11">
        <w:t xml:space="preserve"> сельского</w:t>
      </w:r>
      <w:proofErr w:type="gramEnd"/>
      <w:r w:rsidRPr="00E65A11">
        <w:t xml:space="preserve"> поселения, рассмотрев представленные документы: заявление</w:t>
      </w:r>
      <w:r>
        <w:t xml:space="preserve"> Киренского района внутренних водных путей и судоходства - филиал ФБУ «Администрация Ленского бассейна» в лице начальника Сурова О.А.</w:t>
      </w:r>
      <w:r w:rsidRPr="00E65A11">
        <w:t xml:space="preserve">, </w:t>
      </w:r>
      <w:r>
        <w:t>схему расположения земельного</w:t>
      </w:r>
      <w:r w:rsidRPr="00E65A11">
        <w:t xml:space="preserve"> участк</w:t>
      </w:r>
      <w:r>
        <w:t>а</w:t>
      </w:r>
      <w:r w:rsidRPr="00E65A11">
        <w:t xml:space="preserve"> на кадастровом плане территории </w:t>
      </w:r>
      <w:proofErr w:type="spellStart"/>
      <w:r>
        <w:t>Макаровского</w:t>
      </w:r>
      <w:proofErr w:type="spellEnd"/>
      <w:r w:rsidRPr="00E65A11">
        <w:t xml:space="preserve"> муниципального образования</w:t>
      </w:r>
      <w:r>
        <w:t xml:space="preserve">, </w:t>
      </w:r>
    </w:p>
    <w:p w:rsidR="001477A0" w:rsidRDefault="001477A0" w:rsidP="001477A0"/>
    <w:p w:rsidR="001477A0" w:rsidRPr="003C166D" w:rsidRDefault="001477A0" w:rsidP="001477A0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постановля</w:t>
      </w:r>
      <w:r w:rsidR="00EA56D9">
        <w:rPr>
          <w:b/>
          <w:i/>
        </w:rPr>
        <w:t>ю</w:t>
      </w:r>
      <w:r w:rsidRPr="003C166D">
        <w:rPr>
          <w:b/>
        </w:rPr>
        <w:t>:</w:t>
      </w:r>
    </w:p>
    <w:p w:rsidR="001477A0" w:rsidRDefault="001477A0" w:rsidP="001477A0">
      <w:pPr>
        <w:numPr>
          <w:ilvl w:val="0"/>
          <w:numId w:val="1"/>
        </w:numPr>
        <w:ind w:left="0" w:firstLine="360"/>
        <w:jc w:val="both"/>
      </w:pPr>
      <w:r>
        <w:t>Утвердить схему расположения земельного</w:t>
      </w:r>
      <w:r w:rsidRPr="003401FB">
        <w:t xml:space="preserve"> участк</w:t>
      </w:r>
      <w:r>
        <w:t>а</w:t>
      </w:r>
      <w:r w:rsidR="00EA56D9">
        <w:t xml:space="preserve"> из земель населенных пунктов с </w:t>
      </w:r>
      <w:r w:rsidR="002D5227">
        <w:t>кадастровым номером 38:09:000000</w:t>
      </w:r>
      <w:r w:rsidR="00EA56D9">
        <w:t>:ЗУ</w:t>
      </w:r>
      <w:proofErr w:type="gramStart"/>
      <w:r w:rsidR="00EA56D9">
        <w:t>1</w:t>
      </w:r>
      <w:proofErr w:type="gramEnd"/>
      <w:r w:rsidRPr="003401FB">
        <w:t xml:space="preserve"> </w:t>
      </w:r>
      <w:r w:rsidR="0022517E">
        <w:t xml:space="preserve">расположенного в зоне ТЗ500 </w:t>
      </w:r>
      <w:r w:rsidRPr="003401FB">
        <w:t xml:space="preserve">на кадастровом плане территории </w:t>
      </w:r>
      <w:proofErr w:type="spellStart"/>
      <w:r>
        <w:t>Макаровского</w:t>
      </w:r>
      <w:proofErr w:type="spellEnd"/>
      <w:r w:rsidRPr="003401FB">
        <w:t xml:space="preserve"> муниципального образования</w:t>
      </w:r>
      <w:r w:rsidR="008C4649">
        <w:t xml:space="preserve"> </w:t>
      </w:r>
      <w:r w:rsidRPr="003401FB">
        <w:t>расположенн</w:t>
      </w:r>
      <w:r>
        <w:t>ого</w:t>
      </w:r>
      <w:r w:rsidRPr="003401FB">
        <w:t xml:space="preserve"> по адресу: Иркутская область, Киренский район, </w:t>
      </w:r>
      <w:proofErr w:type="spellStart"/>
      <w:r>
        <w:t>Макаровское</w:t>
      </w:r>
      <w:proofErr w:type="spellEnd"/>
      <w:r>
        <w:t xml:space="preserve"> МО</w:t>
      </w:r>
      <w:r w:rsidRPr="003401FB">
        <w:t xml:space="preserve">, </w:t>
      </w:r>
      <w:r>
        <w:t xml:space="preserve">деревня Балашова, </w:t>
      </w:r>
      <w:r w:rsidRPr="003401FB">
        <w:t xml:space="preserve">общей площадью </w:t>
      </w:r>
      <w:r>
        <w:t>992</w:t>
      </w:r>
      <w:r w:rsidRPr="003401FB">
        <w:t>,</w:t>
      </w:r>
      <w:r>
        <w:t>0</w:t>
      </w:r>
      <w:r w:rsidRPr="003401FB">
        <w:t xml:space="preserve"> кв.м., для </w:t>
      </w:r>
      <w:r>
        <w:t>размещения путейской базы.</w:t>
      </w:r>
    </w:p>
    <w:p w:rsidR="008C4649" w:rsidRPr="008C266F" w:rsidRDefault="008C4649" w:rsidP="001477A0">
      <w:pPr>
        <w:numPr>
          <w:ilvl w:val="0"/>
          <w:numId w:val="1"/>
        </w:numPr>
        <w:ind w:left="0" w:firstLine="360"/>
        <w:jc w:val="both"/>
      </w:pPr>
      <w:r>
        <w:t>Постановление вступает в силу с момента его опубликования на официальном сайте администрации.</w:t>
      </w:r>
    </w:p>
    <w:p w:rsidR="001477A0" w:rsidRPr="008C266F" w:rsidRDefault="001477A0" w:rsidP="001477A0">
      <w:pPr>
        <w:jc w:val="both"/>
      </w:pPr>
    </w:p>
    <w:p w:rsidR="001477A0" w:rsidRPr="008C266F" w:rsidRDefault="001477A0" w:rsidP="001477A0">
      <w:pPr>
        <w:jc w:val="both"/>
      </w:pPr>
    </w:p>
    <w:p w:rsidR="001477A0" w:rsidRPr="008C266F" w:rsidRDefault="001477A0" w:rsidP="001477A0">
      <w:pPr>
        <w:jc w:val="both"/>
      </w:pPr>
    </w:p>
    <w:p w:rsidR="001477A0" w:rsidRPr="008C266F" w:rsidRDefault="001477A0" w:rsidP="001477A0">
      <w:pPr>
        <w:jc w:val="both"/>
      </w:pPr>
    </w:p>
    <w:p w:rsidR="001477A0" w:rsidRPr="008C266F" w:rsidRDefault="001477A0" w:rsidP="001477A0">
      <w:pPr>
        <w:jc w:val="both"/>
      </w:pPr>
    </w:p>
    <w:p w:rsidR="001477A0" w:rsidRDefault="001477A0" w:rsidP="001477A0">
      <w:pPr>
        <w:jc w:val="both"/>
      </w:pPr>
    </w:p>
    <w:p w:rsidR="001477A0" w:rsidRDefault="001477A0" w:rsidP="001477A0">
      <w:pPr>
        <w:ind w:firstLine="708"/>
        <w:jc w:val="both"/>
      </w:pPr>
    </w:p>
    <w:p w:rsidR="001477A0" w:rsidRDefault="001477A0" w:rsidP="001477A0">
      <w:pPr>
        <w:ind w:firstLine="708"/>
        <w:jc w:val="both"/>
      </w:pPr>
    </w:p>
    <w:p w:rsidR="001477A0" w:rsidRDefault="001477A0" w:rsidP="001477A0">
      <w:pPr>
        <w:ind w:firstLine="708"/>
        <w:jc w:val="both"/>
      </w:pPr>
    </w:p>
    <w:p w:rsidR="001477A0" w:rsidRDefault="001477A0" w:rsidP="001477A0">
      <w:pPr>
        <w:ind w:firstLine="708"/>
        <w:jc w:val="both"/>
      </w:pPr>
    </w:p>
    <w:p w:rsidR="001477A0" w:rsidRDefault="001477A0" w:rsidP="001477A0">
      <w:pPr>
        <w:ind w:firstLine="708"/>
        <w:jc w:val="both"/>
      </w:pPr>
    </w:p>
    <w:p w:rsidR="001477A0" w:rsidRDefault="001477A0" w:rsidP="001477A0">
      <w:pPr>
        <w:ind w:firstLine="708"/>
        <w:jc w:val="both"/>
      </w:pPr>
      <w:r>
        <w:t>Глава администрации</w:t>
      </w:r>
    </w:p>
    <w:p w:rsidR="001477A0" w:rsidRDefault="001477A0" w:rsidP="001477A0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1477A0" w:rsidRDefault="001477A0" w:rsidP="001477A0">
      <w:pPr>
        <w:ind w:firstLine="708"/>
        <w:jc w:val="both"/>
      </w:pPr>
    </w:p>
    <w:p w:rsidR="001477A0" w:rsidRDefault="001477A0" w:rsidP="001477A0">
      <w:pPr>
        <w:ind w:firstLine="708"/>
        <w:jc w:val="both"/>
      </w:pPr>
    </w:p>
    <w:p w:rsidR="001477A0" w:rsidRDefault="001477A0" w:rsidP="001477A0">
      <w:pPr>
        <w:ind w:firstLine="708"/>
        <w:jc w:val="both"/>
      </w:pPr>
    </w:p>
    <w:p w:rsidR="001477A0" w:rsidRDefault="001477A0" w:rsidP="001477A0">
      <w:pPr>
        <w:ind w:firstLine="708"/>
        <w:jc w:val="both"/>
      </w:pPr>
    </w:p>
    <w:p w:rsidR="001477A0" w:rsidRDefault="001477A0" w:rsidP="001477A0">
      <w:pPr>
        <w:ind w:firstLine="708"/>
        <w:jc w:val="both"/>
      </w:pPr>
    </w:p>
    <w:p w:rsidR="001477A0" w:rsidRDefault="001477A0" w:rsidP="001477A0">
      <w:pPr>
        <w:ind w:firstLine="708"/>
        <w:jc w:val="both"/>
      </w:pPr>
    </w:p>
    <w:p w:rsidR="001477A0" w:rsidRDefault="001477A0" w:rsidP="001477A0">
      <w:pPr>
        <w:ind w:firstLine="708"/>
        <w:jc w:val="both"/>
      </w:pPr>
    </w:p>
    <w:p w:rsidR="001477A0" w:rsidRDefault="001477A0" w:rsidP="001477A0">
      <w:pPr>
        <w:ind w:firstLine="708"/>
        <w:jc w:val="both"/>
      </w:pPr>
    </w:p>
    <w:p w:rsidR="001477A0" w:rsidRDefault="001477A0" w:rsidP="001477A0">
      <w:pPr>
        <w:ind w:firstLine="708"/>
        <w:jc w:val="both"/>
      </w:pPr>
    </w:p>
    <w:p w:rsidR="001477A0" w:rsidRDefault="001477A0" w:rsidP="001477A0">
      <w:pPr>
        <w:ind w:firstLine="708"/>
        <w:jc w:val="both"/>
      </w:pPr>
    </w:p>
    <w:p w:rsidR="001477A0" w:rsidRDefault="001477A0" w:rsidP="001477A0"/>
    <w:p w:rsidR="00795A30" w:rsidRDefault="00795A30"/>
    <w:sectPr w:rsidR="00795A30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477A0"/>
    <w:rsid w:val="00133911"/>
    <w:rsid w:val="001477A0"/>
    <w:rsid w:val="0022517E"/>
    <w:rsid w:val="002D5227"/>
    <w:rsid w:val="00795A30"/>
    <w:rsid w:val="008C4649"/>
    <w:rsid w:val="00927710"/>
    <w:rsid w:val="00EA56D9"/>
    <w:rsid w:val="00F3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2015-12-01T06:41:00Z</cp:lastPrinted>
  <dcterms:created xsi:type="dcterms:W3CDTF">2015-11-25T07:56:00Z</dcterms:created>
  <dcterms:modified xsi:type="dcterms:W3CDTF">2015-12-01T06:41:00Z</dcterms:modified>
</cp:coreProperties>
</file>