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FE" w:rsidRPr="008A7C94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8A7C94">
        <w:rPr>
          <w:rFonts w:ascii="Times New Roman" w:hAnsi="Times New Roman"/>
          <w:sz w:val="24"/>
          <w:szCs w:val="24"/>
        </w:rPr>
        <w:t>РОССИЙСКАЯ ФЕДЕРАЦИЯ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ИРКУТСКАЯ ОБЛАСТЬ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КИРЕНСКИЙ РАЙОН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МАКАРОВСКОЕ  МО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АДМИНИСТРАЦИЯ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Постановление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50FE" w:rsidRPr="008A7C94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«»2019 </w:t>
      </w:r>
      <w:r w:rsidRPr="008A7C94">
        <w:rPr>
          <w:rFonts w:ascii="Times New Roman" w:hAnsi="Times New Roman"/>
          <w:sz w:val="24"/>
          <w:szCs w:val="24"/>
        </w:rPr>
        <w:t xml:space="preserve">г.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A7C94">
        <w:rPr>
          <w:rFonts w:ascii="Times New Roman" w:hAnsi="Times New Roman"/>
          <w:sz w:val="24"/>
          <w:szCs w:val="24"/>
        </w:rPr>
        <w:t>с. Макарово</w:t>
      </w:r>
    </w:p>
    <w:p w:rsidR="00E850FE" w:rsidRDefault="00E850FE" w:rsidP="00E850F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850FE" w:rsidRPr="00833AFF" w:rsidRDefault="00E850FE" w:rsidP="00E850FE">
      <w:pPr>
        <w:jc w:val="both"/>
        <w:rPr>
          <w:b/>
          <w:bCs/>
        </w:rPr>
      </w:pPr>
      <w:r w:rsidRPr="00833AFF">
        <w:rPr>
          <w:b/>
          <w:bCs/>
        </w:rPr>
        <w:t xml:space="preserve">«Об организации работы по внедрению профессиональных стандартов </w:t>
      </w:r>
      <w:r>
        <w:rPr>
          <w:b/>
          <w:bCs/>
        </w:rPr>
        <w:t xml:space="preserve">в </w:t>
      </w:r>
      <w:r w:rsidRPr="00833AFF">
        <w:rPr>
          <w:b/>
          <w:bCs/>
        </w:rPr>
        <w:t>подведомственном учреждении МКУК МЦНТ и</w:t>
      </w:r>
      <w:proofErr w:type="gramStart"/>
      <w:r w:rsidRPr="00833AFF">
        <w:rPr>
          <w:b/>
          <w:bCs/>
        </w:rPr>
        <w:t xml:space="preserve"> Д</w:t>
      </w:r>
      <w:proofErr w:type="gramEnd"/>
      <w:r w:rsidRPr="00833AFF">
        <w:rPr>
          <w:b/>
          <w:bCs/>
        </w:rPr>
        <w:t xml:space="preserve"> «Искра»  администрации </w:t>
      </w:r>
      <w:r w:rsidRPr="00833AFF">
        <w:rPr>
          <w:b/>
        </w:rPr>
        <w:t>Макаровского сельского поселения Киренского района Иркутской области</w:t>
      </w:r>
      <w:r>
        <w:rPr>
          <w:b/>
        </w:rPr>
        <w:t>»</w:t>
      </w:r>
    </w:p>
    <w:p w:rsidR="00E850FE" w:rsidRDefault="00E850FE" w:rsidP="00E850F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850FE" w:rsidRDefault="00E850FE" w:rsidP="00E850F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850FE" w:rsidRPr="00E71C88" w:rsidRDefault="00E850FE" w:rsidP="00E850FE">
      <w:pPr>
        <w:spacing w:line="276" w:lineRule="auto"/>
        <w:jc w:val="both"/>
      </w:pPr>
      <w:r>
        <w:t xml:space="preserve">                  </w:t>
      </w:r>
      <w:proofErr w:type="gramStart"/>
      <w:r w:rsidRPr="00E71C88">
        <w:t>В</w:t>
      </w:r>
      <w:r>
        <w:t xml:space="preserve"> соответствием со статьями 195.1,195.2, 195.3,Трудового кодекса Российской Федерации, Постановлением </w:t>
      </w:r>
      <w:r w:rsidRPr="00E71C88">
        <w:t xml:space="preserve"> Правительства РФ от 27.06.2016 г . № 584</w:t>
      </w:r>
      <w:r>
        <w:t xml:space="preserve"> « 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</w:t>
      </w:r>
      <w:r w:rsidRPr="00E71C88">
        <w:t>,</w:t>
      </w:r>
      <w:r>
        <w:t xml:space="preserve"> государственными или муниципальными унитарными предприятиями, а так же государственными корпорациями, государственными компаниями и хозяйственными обществами, более пятидесяти процентов (долей) в уставном капитале которых</w:t>
      </w:r>
      <w:proofErr w:type="gramEnd"/>
      <w:r>
        <w:t xml:space="preserve"> находится в государственной собственности  или муниципальной собственности»</w:t>
      </w:r>
      <w:r w:rsidRPr="00833AFF">
        <w:rPr>
          <w:sz w:val="28"/>
          <w:szCs w:val="28"/>
        </w:rPr>
        <w:t xml:space="preserve"> </w:t>
      </w:r>
      <w:r w:rsidRPr="00833AFF">
        <w:t xml:space="preserve">в целях обеспечения поэтапного внедрения профессиональных стандартов, </w:t>
      </w:r>
      <w:r>
        <w:t xml:space="preserve">администрация </w:t>
      </w:r>
      <w:r w:rsidRPr="00E71C88">
        <w:t xml:space="preserve"> Макаровского </w:t>
      </w:r>
      <w:r>
        <w:t xml:space="preserve"> сельского поселения</w:t>
      </w:r>
    </w:p>
    <w:p w:rsidR="00E850FE" w:rsidRDefault="00E850FE" w:rsidP="00E850F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850FE" w:rsidRDefault="00E850FE" w:rsidP="00E850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</w:t>
      </w:r>
      <w:r w:rsidRPr="007A3D3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850FE" w:rsidRDefault="00E850FE" w:rsidP="00E850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0FE" w:rsidRDefault="00E850FE" w:rsidP="00E850FE">
      <w:pPr>
        <w:ind w:firstLine="708"/>
        <w:jc w:val="both"/>
      </w:pPr>
      <w:r w:rsidRPr="00833AFF">
        <w:t xml:space="preserve">1. Утвердить состав рабочей группы по подготовке и поэтапному внедрению профессиональных стандартов в </w:t>
      </w:r>
      <w:r>
        <w:rPr>
          <w:b/>
          <w:bCs/>
        </w:rPr>
        <w:t xml:space="preserve"> </w:t>
      </w:r>
      <w:r w:rsidRPr="004D3420">
        <w:rPr>
          <w:bCs/>
        </w:rPr>
        <w:t>подведомственном учреждении МКУК МЦНТ и</w:t>
      </w:r>
      <w:proofErr w:type="gramStart"/>
      <w:r w:rsidRPr="004D3420">
        <w:rPr>
          <w:bCs/>
        </w:rPr>
        <w:t xml:space="preserve"> Д</w:t>
      </w:r>
      <w:proofErr w:type="gramEnd"/>
      <w:r w:rsidRPr="004D3420">
        <w:rPr>
          <w:bCs/>
        </w:rPr>
        <w:t xml:space="preserve"> «Искра»  администрации </w:t>
      </w:r>
      <w:r w:rsidRPr="004D3420">
        <w:t>Макаровского сельского поселения Киренского района Иркутской области</w:t>
      </w:r>
      <w:r w:rsidRPr="00833AFF">
        <w:t xml:space="preserve"> (приложение № 1).</w:t>
      </w:r>
    </w:p>
    <w:p w:rsidR="00E850FE" w:rsidRPr="00605282" w:rsidRDefault="00E850FE" w:rsidP="00E850FE">
      <w:pPr>
        <w:ind w:firstLine="708"/>
        <w:jc w:val="both"/>
        <w:rPr>
          <w:bCs/>
        </w:rPr>
      </w:pPr>
      <w:r w:rsidRPr="00605282">
        <w:t xml:space="preserve">1.1.Утвердить  Положение о рабочей группе по подготовке и поэтапному внедрению профессиональных стандартов в </w:t>
      </w:r>
      <w:r w:rsidRPr="00605282">
        <w:rPr>
          <w:b/>
          <w:bCs/>
        </w:rPr>
        <w:t xml:space="preserve"> </w:t>
      </w:r>
      <w:r w:rsidRPr="00605282">
        <w:rPr>
          <w:bCs/>
        </w:rPr>
        <w:t>подведомственном учреждении МКУК МЦНТ и</w:t>
      </w:r>
      <w:proofErr w:type="gramStart"/>
      <w:r w:rsidRPr="00605282">
        <w:rPr>
          <w:bCs/>
        </w:rPr>
        <w:t xml:space="preserve"> Д</w:t>
      </w:r>
      <w:proofErr w:type="gramEnd"/>
      <w:r w:rsidRPr="00605282">
        <w:rPr>
          <w:bCs/>
        </w:rPr>
        <w:t xml:space="preserve"> «Искра»  администрации </w:t>
      </w:r>
      <w:r w:rsidRPr="00605282">
        <w:t xml:space="preserve">Макаровского сельского поселения Киренского района Иркутской области </w:t>
      </w:r>
      <w:r w:rsidRPr="004D3420">
        <w:rPr>
          <w:bCs/>
        </w:rPr>
        <w:t>(приложение № 2)</w:t>
      </w:r>
    </w:p>
    <w:p w:rsidR="00E850FE" w:rsidRPr="004D3420" w:rsidRDefault="00E850FE" w:rsidP="00E850FE">
      <w:pPr>
        <w:ind w:firstLine="708"/>
        <w:jc w:val="both"/>
        <w:rPr>
          <w:bCs/>
        </w:rPr>
      </w:pPr>
      <w:r w:rsidRPr="004D3420">
        <w:t>2. Рабочей группе по подготовке и поэтапному внедрению профессиональных стандартов в</w:t>
      </w:r>
      <w:r w:rsidRPr="004D3420">
        <w:rPr>
          <w:b/>
          <w:bCs/>
        </w:rPr>
        <w:t xml:space="preserve"> </w:t>
      </w:r>
      <w:r w:rsidRPr="004D3420">
        <w:rPr>
          <w:bCs/>
        </w:rPr>
        <w:t>подведомственном учреждении МКУК МЦНТ и</w:t>
      </w:r>
      <w:proofErr w:type="gramStart"/>
      <w:r w:rsidRPr="004D3420">
        <w:rPr>
          <w:bCs/>
        </w:rPr>
        <w:t xml:space="preserve"> Д</w:t>
      </w:r>
      <w:proofErr w:type="gramEnd"/>
      <w:r w:rsidRPr="004D3420">
        <w:rPr>
          <w:bCs/>
        </w:rPr>
        <w:t xml:space="preserve"> «Искра»  администрации </w:t>
      </w:r>
      <w:r w:rsidRPr="004D3420">
        <w:t>Макаровского сельского поселения Киренского района Иркутской области:</w:t>
      </w:r>
    </w:p>
    <w:p w:rsidR="00E850FE" w:rsidRPr="004D3420" w:rsidRDefault="00E850FE" w:rsidP="00E850FE">
      <w:pPr>
        <w:ind w:firstLine="708"/>
        <w:jc w:val="both"/>
        <w:rPr>
          <w:bCs/>
        </w:rPr>
      </w:pPr>
      <w:r w:rsidRPr="004D3420">
        <w:rPr>
          <w:bCs/>
        </w:rPr>
        <w:t xml:space="preserve">2.1. Утвердить план </w:t>
      </w:r>
      <w:r w:rsidRPr="004D3420">
        <w:t xml:space="preserve">по подготовке и поэтапному внедрению профессиональных стандартов в </w:t>
      </w:r>
      <w:r w:rsidRPr="004D3420">
        <w:rPr>
          <w:bCs/>
        </w:rPr>
        <w:t>подведомственном учреждении МКУК МЦНТ и</w:t>
      </w:r>
      <w:proofErr w:type="gramStart"/>
      <w:r w:rsidRPr="004D3420">
        <w:rPr>
          <w:bCs/>
        </w:rPr>
        <w:t xml:space="preserve"> Д</w:t>
      </w:r>
      <w:proofErr w:type="gramEnd"/>
      <w:r w:rsidRPr="004D3420">
        <w:rPr>
          <w:bCs/>
        </w:rPr>
        <w:t xml:space="preserve"> «Искра»  администрации </w:t>
      </w:r>
      <w:r w:rsidRPr="004D3420">
        <w:t xml:space="preserve">Макаровского сельского поселения Киренского района Иркутской области </w:t>
      </w:r>
      <w:r>
        <w:rPr>
          <w:bCs/>
        </w:rPr>
        <w:t>(приложение № 3</w:t>
      </w:r>
      <w:r w:rsidRPr="004D3420">
        <w:rPr>
          <w:bCs/>
        </w:rPr>
        <w:t>)</w:t>
      </w:r>
    </w:p>
    <w:p w:rsidR="00E850FE" w:rsidRPr="004D3420" w:rsidRDefault="00E850FE" w:rsidP="00E850FE">
      <w:pPr>
        <w:ind w:firstLine="705"/>
        <w:jc w:val="both"/>
        <w:rPr>
          <w:b/>
          <w:bCs/>
        </w:rPr>
      </w:pPr>
      <w:r w:rsidRPr="004D3420">
        <w:rPr>
          <w:bCs/>
        </w:rPr>
        <w:t xml:space="preserve">2.2. </w:t>
      </w:r>
      <w:r w:rsidRPr="0033320D">
        <w:rPr>
          <w:color w:val="000000"/>
          <w:shd w:val="clear" w:color="auto" w:fill="FFFFFF"/>
        </w:rPr>
        <w:t>Изучить нормативно-правовые документы по вопросу внедрения профессиональных стандартов с учетом видов деятельности учреждения.</w:t>
      </w:r>
    </w:p>
    <w:p w:rsidR="00E850FE" w:rsidRPr="0033320D" w:rsidRDefault="00E850FE" w:rsidP="00E850FE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4D342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С</w:t>
      </w:r>
      <w:r w:rsidRPr="004D3420">
        <w:rPr>
          <w:rFonts w:ascii="Times New Roman" w:eastAsiaTheme="minorEastAsia" w:hAnsi="Times New Roman"/>
          <w:color w:val="000000"/>
          <w:sz w:val="24"/>
          <w:szCs w:val="24"/>
        </w:rPr>
        <w:t xml:space="preserve">пециалисту по работе с кадрами Макаровского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сельского поселения </w:t>
      </w:r>
      <w:r w:rsidRPr="004D3420">
        <w:rPr>
          <w:rFonts w:ascii="Times New Roman" w:eastAsiaTheme="minorEastAsia" w:hAnsi="Times New Roman"/>
          <w:color w:val="000000"/>
          <w:sz w:val="24"/>
          <w:szCs w:val="24"/>
        </w:rPr>
        <w:t>Михалёвой Н.Н. –ознакомить членов комиссии с данным постановлением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.</w:t>
      </w:r>
      <w:r w:rsidRPr="003332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33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рганизовать </w:t>
      </w:r>
      <w:r w:rsidRPr="0033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консультации по разъяснению положений профстандартов для</w:t>
      </w:r>
      <w:r w:rsidRPr="0033320D">
        <w:rPr>
          <w:bCs/>
        </w:rPr>
        <w:t xml:space="preserve"> </w:t>
      </w:r>
      <w:r w:rsidRPr="0033320D">
        <w:rPr>
          <w:rFonts w:ascii="Times New Roman" w:hAnsi="Times New Roman"/>
          <w:bCs/>
          <w:sz w:val="24"/>
          <w:szCs w:val="24"/>
        </w:rPr>
        <w:t>МКУК МЦНТ и</w:t>
      </w:r>
      <w:proofErr w:type="gramStart"/>
      <w:r w:rsidRPr="0033320D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33320D">
        <w:rPr>
          <w:rFonts w:ascii="Times New Roman" w:hAnsi="Times New Roman"/>
          <w:bCs/>
          <w:sz w:val="24"/>
          <w:szCs w:val="24"/>
        </w:rPr>
        <w:t xml:space="preserve"> «Искра»</w:t>
      </w:r>
      <w:r w:rsidRPr="0033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50FE" w:rsidRPr="00605282" w:rsidRDefault="00E850FE" w:rsidP="00E850FE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605282">
        <w:rPr>
          <w:rFonts w:ascii="Times New Roman" w:hAnsi="Times New Roman"/>
          <w:sz w:val="24"/>
          <w:szCs w:val="24"/>
        </w:rPr>
        <w:t xml:space="preserve">4. Опубликовать настоящее  постановление в периодическом печатном издании «Информационный  Вестник Макаровского сельского поселения» и </w:t>
      </w:r>
      <w:r w:rsidRPr="00605282">
        <w:rPr>
          <w:rStyle w:val="a6"/>
          <w:rFonts w:ascii="Times New Roman" w:hAnsi="Times New Roman"/>
          <w:sz w:val="24"/>
          <w:szCs w:val="24"/>
        </w:rPr>
        <w:t>на</w:t>
      </w:r>
      <w:r w:rsidRPr="00605282">
        <w:rPr>
          <w:rStyle w:val="a6"/>
          <w:rFonts w:ascii="Times New Roman" w:hAnsi="Times New Roman"/>
          <w:color w:val="3C3C3C"/>
          <w:sz w:val="24"/>
          <w:szCs w:val="24"/>
        </w:rPr>
        <w:t xml:space="preserve"> </w:t>
      </w:r>
      <w:r w:rsidRPr="00605282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605282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605282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605282">
        <w:rPr>
          <w:rFonts w:ascii="Times New Roman" w:hAnsi="Times New Roman"/>
          <w:sz w:val="24"/>
          <w:szCs w:val="24"/>
        </w:rPr>
        <w:t>о-</w:t>
      </w:r>
      <w:proofErr w:type="gramEnd"/>
      <w:r w:rsidRPr="00605282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E850FE" w:rsidRPr="0060528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5282">
        <w:rPr>
          <w:rFonts w:ascii="Times New Roman" w:hAnsi="Times New Roman"/>
          <w:sz w:val="24"/>
          <w:szCs w:val="24"/>
        </w:rPr>
        <w:t>4.  Постановление вступает в силу со дня его подписания.</w:t>
      </w:r>
    </w:p>
    <w:p w:rsidR="00E850FE" w:rsidRPr="0060528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5282">
        <w:rPr>
          <w:rFonts w:ascii="Times New Roman" w:hAnsi="Times New Roman"/>
          <w:sz w:val="24"/>
          <w:szCs w:val="24"/>
        </w:rPr>
        <w:t>5. Контроль за исполнение настоящего постановления оставляю за собой.</w:t>
      </w:r>
    </w:p>
    <w:p w:rsidR="00E850FE" w:rsidRPr="003038FD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4059D" w:rsidRDefault="00E850FE" w:rsidP="00E850FE">
      <w:pPr>
        <w:tabs>
          <w:tab w:val="left" w:pos="5520"/>
        </w:tabs>
        <w:jc w:val="both"/>
      </w:pPr>
      <w:r w:rsidRPr="00A4059D">
        <w:t>Глава администрации</w:t>
      </w:r>
    </w:p>
    <w:p w:rsidR="00E850FE" w:rsidRPr="00A4059D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059D">
        <w:rPr>
          <w:rFonts w:ascii="Times New Roman" w:hAnsi="Times New Roman"/>
          <w:sz w:val="24"/>
          <w:szCs w:val="24"/>
        </w:rPr>
        <w:t>Макаровского  МО                             ________________                  О.В.Ярыгина</w:t>
      </w:r>
    </w:p>
    <w:p w:rsidR="00E850FE" w:rsidRPr="00A4059D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3038FD" w:rsidRDefault="00E850FE" w:rsidP="00E850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0FE" w:rsidRDefault="00E850FE" w:rsidP="00E850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0FE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Default="00E850FE" w:rsidP="00E850FE">
      <w:pPr>
        <w:pStyle w:val="a3"/>
        <w:ind w:firstLine="708"/>
        <w:jc w:val="both"/>
      </w:pPr>
    </w:p>
    <w:p w:rsidR="00E850FE" w:rsidRDefault="00E850FE" w:rsidP="00E850FE">
      <w:pPr>
        <w:pStyle w:val="a3"/>
        <w:ind w:firstLine="708"/>
        <w:jc w:val="both"/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6282F"/>
          <w:sz w:val="24"/>
          <w:szCs w:val="24"/>
        </w:rPr>
        <w:t xml:space="preserve">                                                                            </w:t>
      </w: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tabs>
          <w:tab w:val="left" w:pos="26044"/>
        </w:tabs>
        <w:ind w:left="4820"/>
        <w:jc w:val="center"/>
      </w:pPr>
      <w:r>
        <w:t xml:space="preserve">                                         </w:t>
      </w: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  <w:r>
        <w:lastRenderedPageBreak/>
        <w:t xml:space="preserve">                                        </w:t>
      </w:r>
      <w:r w:rsidRPr="003038FD">
        <w:t>Приложение № 1</w:t>
      </w:r>
    </w:p>
    <w:p w:rsidR="00E850FE" w:rsidRDefault="00E850FE" w:rsidP="00E850FE">
      <w:pPr>
        <w:tabs>
          <w:tab w:val="left" w:pos="26044"/>
        </w:tabs>
        <w:ind w:left="4820"/>
        <w:jc w:val="center"/>
      </w:pPr>
      <w:r>
        <w:t xml:space="preserve">            к Постановлению администрации</w:t>
      </w:r>
    </w:p>
    <w:p w:rsidR="00E850FE" w:rsidRPr="003038FD" w:rsidRDefault="00E850FE" w:rsidP="00E850FE">
      <w:pPr>
        <w:tabs>
          <w:tab w:val="left" w:pos="26044"/>
        </w:tabs>
        <w:ind w:left="4820"/>
        <w:jc w:val="center"/>
      </w:pPr>
      <w:r>
        <w:t xml:space="preserve">              Макаровского сельского поселения</w:t>
      </w:r>
    </w:p>
    <w:p w:rsidR="00E850FE" w:rsidRPr="003038FD" w:rsidRDefault="00E850FE" w:rsidP="00E850FE">
      <w:pPr>
        <w:tabs>
          <w:tab w:val="left" w:pos="26044"/>
        </w:tabs>
        <w:ind w:left="4820"/>
        <w:jc w:val="center"/>
      </w:pPr>
      <w:r>
        <w:t xml:space="preserve">       от «___» _______2019 г. №____</w:t>
      </w:r>
    </w:p>
    <w:p w:rsidR="00E850FE" w:rsidRPr="003038FD" w:rsidRDefault="00E850FE" w:rsidP="00E850FE">
      <w:pPr>
        <w:jc w:val="center"/>
      </w:pPr>
    </w:p>
    <w:p w:rsidR="00E850FE" w:rsidRPr="003038FD" w:rsidRDefault="00E850FE" w:rsidP="00E850FE">
      <w:pPr>
        <w:jc w:val="center"/>
      </w:pPr>
    </w:p>
    <w:p w:rsidR="00E850FE" w:rsidRDefault="00E850FE" w:rsidP="00E850FE">
      <w:pPr>
        <w:jc w:val="center"/>
      </w:pPr>
      <w:r w:rsidRPr="003038FD">
        <w:t>СОСТАВ</w:t>
      </w:r>
    </w:p>
    <w:p w:rsidR="00E850FE" w:rsidRDefault="00E850FE" w:rsidP="00E850FE">
      <w:pPr>
        <w:jc w:val="center"/>
      </w:pPr>
      <w:r w:rsidRPr="00833AFF">
        <w:t xml:space="preserve">рабочей группы по подготовке и поэтапному внедрению профессиональных стандартов в </w:t>
      </w:r>
      <w:r>
        <w:rPr>
          <w:b/>
          <w:bCs/>
        </w:rPr>
        <w:t xml:space="preserve"> </w:t>
      </w:r>
      <w:r w:rsidRPr="004D3420">
        <w:rPr>
          <w:bCs/>
        </w:rPr>
        <w:t>подведомственном учреждении МКУК МЦНТ и</w:t>
      </w:r>
      <w:proofErr w:type="gramStart"/>
      <w:r w:rsidRPr="004D3420">
        <w:rPr>
          <w:bCs/>
        </w:rPr>
        <w:t xml:space="preserve"> Д</w:t>
      </w:r>
      <w:proofErr w:type="gramEnd"/>
      <w:r w:rsidRPr="004D3420">
        <w:rPr>
          <w:bCs/>
        </w:rPr>
        <w:t xml:space="preserve"> «Искра»  администрации </w:t>
      </w:r>
      <w:r w:rsidRPr="004D3420">
        <w:t>Макаровского сельского поселения Киренского района Иркутской области</w:t>
      </w:r>
    </w:p>
    <w:p w:rsidR="00E850FE" w:rsidRDefault="00E850FE" w:rsidP="00E850FE">
      <w:pPr>
        <w:jc w:val="center"/>
      </w:pPr>
    </w:p>
    <w:p w:rsidR="00E850FE" w:rsidRDefault="00E850FE" w:rsidP="00E850FE">
      <w:pPr>
        <w:jc w:val="center"/>
      </w:pPr>
    </w:p>
    <w:p w:rsidR="00E850FE" w:rsidRDefault="00E850FE" w:rsidP="00E850FE">
      <w:r>
        <w:t>Ярыгина Ольга Витальевна         - глава Макаровского сельского поселения, председатель</w:t>
      </w:r>
    </w:p>
    <w:p w:rsidR="00E850FE" w:rsidRDefault="00E850FE" w:rsidP="00E850FE">
      <w:pPr>
        <w:tabs>
          <w:tab w:val="left" w:pos="3090"/>
        </w:tabs>
      </w:pPr>
      <w:r>
        <w:tab/>
        <w:t xml:space="preserve">       рабочей группы</w:t>
      </w:r>
    </w:p>
    <w:p w:rsidR="00E850FE" w:rsidRDefault="00E850FE" w:rsidP="00E850FE">
      <w:pPr>
        <w:tabs>
          <w:tab w:val="left" w:pos="3090"/>
        </w:tabs>
        <w:rPr>
          <w:rFonts w:eastAsiaTheme="minorEastAsia"/>
          <w:color w:val="000000"/>
        </w:rPr>
      </w:pPr>
      <w:r>
        <w:t xml:space="preserve">Михалёва Надежда Николаевна - </w:t>
      </w:r>
      <w:r>
        <w:rPr>
          <w:rFonts w:eastAsiaTheme="minorEastAsia"/>
          <w:color w:val="000000"/>
        </w:rPr>
        <w:t>г</w:t>
      </w:r>
      <w:r w:rsidRPr="00A4059D">
        <w:rPr>
          <w:rFonts w:eastAsiaTheme="minorEastAsia"/>
          <w:color w:val="000000"/>
        </w:rPr>
        <w:t xml:space="preserve">л. бухгалтер администрации Макаровского        </w:t>
      </w:r>
      <w:r>
        <w:rPr>
          <w:rFonts w:eastAsiaTheme="minorEastAsia"/>
          <w:color w:val="000000"/>
        </w:rPr>
        <w:t xml:space="preserve"> </w:t>
      </w:r>
    </w:p>
    <w:p w:rsidR="00E850FE" w:rsidRDefault="00E850FE" w:rsidP="00E850FE">
      <w:pPr>
        <w:tabs>
          <w:tab w:val="left" w:pos="3090"/>
        </w:tabs>
      </w:pPr>
      <w:r>
        <w:rPr>
          <w:rFonts w:eastAsiaTheme="minorEastAsia"/>
          <w:color w:val="000000"/>
        </w:rPr>
        <w:t xml:space="preserve">                                                          </w:t>
      </w:r>
      <w:r w:rsidRPr="00A4059D">
        <w:rPr>
          <w:rFonts w:eastAsiaTheme="minorEastAsia"/>
          <w:color w:val="000000"/>
        </w:rPr>
        <w:t>сельского поселения,</w:t>
      </w:r>
      <w:r>
        <w:rPr>
          <w:rFonts w:eastAsiaTheme="minorEastAsia"/>
          <w:color w:val="000000"/>
        </w:rPr>
        <w:t xml:space="preserve"> заместитель председателя </w:t>
      </w:r>
    </w:p>
    <w:p w:rsidR="00E850FE" w:rsidRDefault="00E850FE" w:rsidP="00E850FE">
      <w:pPr>
        <w:tabs>
          <w:tab w:val="left" w:pos="3525"/>
        </w:tabs>
      </w:pPr>
      <w:r>
        <w:t xml:space="preserve">                                                          рабочей группы</w:t>
      </w:r>
    </w:p>
    <w:p w:rsidR="00E850FE" w:rsidRDefault="00E850FE" w:rsidP="00E850FE">
      <w:pPr>
        <w:tabs>
          <w:tab w:val="left" w:pos="3525"/>
        </w:tabs>
      </w:pPr>
      <w:r>
        <w:t xml:space="preserve">Ластовская Татьяна Петровна     - специалист администрации Макаровского </w:t>
      </w:r>
      <w:proofErr w:type="gramStart"/>
      <w:r>
        <w:t>сельского</w:t>
      </w:r>
      <w:proofErr w:type="gramEnd"/>
      <w:r>
        <w:t xml:space="preserve"> </w:t>
      </w:r>
    </w:p>
    <w:p w:rsidR="00E850FE" w:rsidRDefault="00E850FE" w:rsidP="00E850FE">
      <w:pPr>
        <w:tabs>
          <w:tab w:val="left" w:pos="3525"/>
        </w:tabs>
      </w:pPr>
      <w:r>
        <w:t xml:space="preserve">                                                          поселения, секретарь рабочей группы</w:t>
      </w:r>
    </w:p>
    <w:p w:rsidR="00E850FE" w:rsidRDefault="00E850FE" w:rsidP="00E850FE">
      <w:pPr>
        <w:tabs>
          <w:tab w:val="left" w:pos="3525"/>
        </w:tabs>
      </w:pPr>
      <w:r>
        <w:t xml:space="preserve">Ярыгина Елена Михайловна       - специалист администрации Макаровского сельского </w:t>
      </w:r>
    </w:p>
    <w:p w:rsidR="00E850FE" w:rsidRDefault="00E850FE" w:rsidP="00E850FE">
      <w:pPr>
        <w:tabs>
          <w:tab w:val="left" w:pos="3525"/>
        </w:tabs>
      </w:pPr>
      <w:r>
        <w:t xml:space="preserve">                                                          поселения, член рабочей группы</w:t>
      </w:r>
    </w:p>
    <w:p w:rsidR="00E850FE" w:rsidRDefault="00E850FE" w:rsidP="00E850FE">
      <w:pPr>
        <w:autoSpaceDE w:val="0"/>
        <w:autoSpaceDN w:val="0"/>
        <w:adjustRightInd w:val="0"/>
      </w:pPr>
      <w:r w:rsidRPr="00A4059D">
        <w:rPr>
          <w:rFonts w:eastAsiaTheme="minorEastAsia"/>
          <w:color w:val="000000"/>
        </w:rPr>
        <w:t>Хорошева Людмила Алекс</w:t>
      </w:r>
      <w:r>
        <w:rPr>
          <w:rFonts w:eastAsiaTheme="minorEastAsia"/>
          <w:color w:val="000000"/>
        </w:rPr>
        <w:t>еевна - депутат Макаровского сельского поселения,</w:t>
      </w:r>
      <w:r w:rsidRPr="00605282">
        <w:t xml:space="preserve"> </w:t>
      </w:r>
      <w:r>
        <w:t xml:space="preserve">член </w:t>
      </w:r>
    </w:p>
    <w:p w:rsidR="00E850FE" w:rsidRPr="00A4059D" w:rsidRDefault="00E850FE" w:rsidP="00E850FE">
      <w:pPr>
        <w:autoSpaceDE w:val="0"/>
        <w:autoSpaceDN w:val="0"/>
        <w:adjustRightInd w:val="0"/>
        <w:rPr>
          <w:rFonts w:eastAsiaTheme="minorEastAsia"/>
          <w:color w:val="000000"/>
        </w:rPr>
      </w:pPr>
      <w:r>
        <w:t xml:space="preserve">                                                           рабочей группы</w:t>
      </w:r>
    </w:p>
    <w:p w:rsidR="00E850FE" w:rsidRDefault="00E850FE" w:rsidP="00E850FE">
      <w:pPr>
        <w:tabs>
          <w:tab w:val="left" w:pos="3525"/>
        </w:tabs>
      </w:pPr>
    </w:p>
    <w:p w:rsidR="00E850FE" w:rsidRDefault="00E850FE" w:rsidP="00E850FE">
      <w:pPr>
        <w:tabs>
          <w:tab w:val="left" w:pos="3525"/>
        </w:tabs>
      </w:pPr>
    </w:p>
    <w:p w:rsidR="00E850FE" w:rsidRDefault="00E850FE" w:rsidP="00E850FE">
      <w:pPr>
        <w:tabs>
          <w:tab w:val="left" w:pos="3525"/>
        </w:tabs>
      </w:pPr>
    </w:p>
    <w:p w:rsidR="00E850FE" w:rsidRDefault="00E850FE" w:rsidP="00E850FE">
      <w:pPr>
        <w:tabs>
          <w:tab w:val="left" w:pos="3525"/>
        </w:tabs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jc w:val="right"/>
      </w:pPr>
      <w:r>
        <w:lastRenderedPageBreak/>
        <w:t>Приложение № 2</w:t>
      </w:r>
    </w:p>
    <w:p w:rsidR="00E850FE" w:rsidRDefault="00E850FE" w:rsidP="00E850FE">
      <w:pPr>
        <w:tabs>
          <w:tab w:val="left" w:pos="26044"/>
        </w:tabs>
        <w:ind w:left="4820"/>
        <w:jc w:val="center"/>
      </w:pPr>
      <w:r>
        <w:t xml:space="preserve">            к Постановлению администрации</w:t>
      </w:r>
    </w:p>
    <w:p w:rsidR="00E850FE" w:rsidRPr="003038FD" w:rsidRDefault="00E850FE" w:rsidP="00E850FE">
      <w:pPr>
        <w:tabs>
          <w:tab w:val="left" w:pos="26044"/>
        </w:tabs>
        <w:ind w:left="4820"/>
        <w:jc w:val="center"/>
      </w:pPr>
      <w:r>
        <w:t xml:space="preserve">              Макаровского сельского поселения</w:t>
      </w:r>
    </w:p>
    <w:p w:rsidR="00E850FE" w:rsidRPr="003038FD" w:rsidRDefault="00E850FE" w:rsidP="00E850FE">
      <w:pPr>
        <w:tabs>
          <w:tab w:val="left" w:pos="26044"/>
        </w:tabs>
        <w:ind w:left="4820"/>
        <w:jc w:val="center"/>
      </w:pPr>
      <w:r>
        <w:t xml:space="preserve">       от «___» _______2019 г. №____</w:t>
      </w:r>
    </w:p>
    <w:p w:rsidR="00E850FE" w:rsidRPr="007A3D3F" w:rsidRDefault="00E850FE" w:rsidP="00E850FE">
      <w:pPr>
        <w:shd w:val="clear" w:color="auto" w:fill="FFFFFF"/>
        <w:spacing w:after="152"/>
        <w:jc w:val="both"/>
        <w:rPr>
          <w:color w:val="555555"/>
        </w:rPr>
      </w:pPr>
      <w:r w:rsidRPr="007A3D3F">
        <w:rPr>
          <w:b/>
          <w:bCs/>
          <w:color w:val="555555"/>
        </w:rPr>
        <w:t> </w:t>
      </w:r>
    </w:p>
    <w:p w:rsidR="00E850FE" w:rsidRDefault="00E850FE" w:rsidP="00E850FE">
      <w:pPr>
        <w:pStyle w:val="a3"/>
        <w:jc w:val="both"/>
      </w:pPr>
    </w:p>
    <w:p w:rsidR="00E850FE" w:rsidRPr="00605282" w:rsidRDefault="00E850FE" w:rsidP="00E850FE">
      <w:pPr>
        <w:pStyle w:val="a3"/>
        <w:jc w:val="center"/>
        <w:rPr>
          <w:rFonts w:ascii="Times New Roman" w:hAnsi="Times New Roman"/>
        </w:rPr>
      </w:pPr>
      <w:r w:rsidRPr="00605282">
        <w:rPr>
          <w:rFonts w:ascii="Times New Roman" w:hAnsi="Times New Roman"/>
          <w:b/>
          <w:sz w:val="24"/>
          <w:szCs w:val="24"/>
        </w:rPr>
        <w:t>Положение</w:t>
      </w:r>
    </w:p>
    <w:p w:rsidR="00E850FE" w:rsidRPr="00605282" w:rsidRDefault="00E850FE" w:rsidP="00E850FE">
      <w:pPr>
        <w:pStyle w:val="a3"/>
        <w:jc w:val="center"/>
        <w:rPr>
          <w:rFonts w:ascii="Times New Roman" w:hAnsi="Times New Roman"/>
          <w:b/>
        </w:rPr>
      </w:pPr>
      <w:r w:rsidRPr="00605282">
        <w:rPr>
          <w:rFonts w:ascii="Times New Roman" w:hAnsi="Times New Roman"/>
          <w:b/>
          <w:sz w:val="24"/>
          <w:szCs w:val="24"/>
        </w:rPr>
        <w:t xml:space="preserve">о рабочей группе по подготовке и поэтапному внедрению профессиональных стандартов в </w:t>
      </w:r>
      <w:r w:rsidRPr="00605282">
        <w:rPr>
          <w:rFonts w:ascii="Times New Roman" w:hAnsi="Times New Roman"/>
          <w:b/>
          <w:bCs/>
          <w:sz w:val="24"/>
          <w:szCs w:val="24"/>
        </w:rPr>
        <w:t xml:space="preserve"> подведомственном учреждении МКУК МЦНТ и</w:t>
      </w:r>
      <w:proofErr w:type="gramStart"/>
      <w:r w:rsidRPr="00605282">
        <w:rPr>
          <w:rFonts w:ascii="Times New Roman" w:hAnsi="Times New Roman"/>
          <w:b/>
          <w:bCs/>
          <w:sz w:val="24"/>
          <w:szCs w:val="24"/>
        </w:rPr>
        <w:t xml:space="preserve"> Д</w:t>
      </w:r>
      <w:proofErr w:type="gramEnd"/>
      <w:r w:rsidRPr="00605282">
        <w:rPr>
          <w:rFonts w:ascii="Times New Roman" w:hAnsi="Times New Roman"/>
          <w:b/>
          <w:bCs/>
          <w:sz w:val="24"/>
          <w:szCs w:val="24"/>
        </w:rPr>
        <w:t xml:space="preserve"> «Искра»  администрации </w:t>
      </w:r>
      <w:r w:rsidRPr="00605282">
        <w:rPr>
          <w:rFonts w:ascii="Times New Roman" w:hAnsi="Times New Roman"/>
          <w:b/>
          <w:sz w:val="24"/>
          <w:szCs w:val="24"/>
        </w:rPr>
        <w:t>Макаровского сельского поселения Киренского района Иркутской области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50FE" w:rsidRPr="0060528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1.1. Рабочая группа </w:t>
      </w:r>
      <w:r w:rsidRPr="00605282">
        <w:rPr>
          <w:rFonts w:ascii="Times New Roman" w:hAnsi="Times New Roman"/>
          <w:sz w:val="24"/>
          <w:szCs w:val="24"/>
        </w:rPr>
        <w:t xml:space="preserve">по подготовке и поэтапному внедрению профессиональных стандартов в </w:t>
      </w:r>
      <w:r w:rsidRPr="00605282">
        <w:rPr>
          <w:rFonts w:ascii="Times New Roman" w:hAnsi="Times New Roman"/>
          <w:bCs/>
          <w:sz w:val="24"/>
          <w:szCs w:val="24"/>
        </w:rPr>
        <w:t xml:space="preserve"> подведомственном учреждении МКУК МЦНТ и</w:t>
      </w:r>
      <w:proofErr w:type="gramStart"/>
      <w:r w:rsidRPr="00605282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605282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605282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 w:rsidRPr="00605282">
        <w:rPr>
          <w:rFonts w:ascii="Times New Roman" w:hAnsi="Times New Roman"/>
          <w:b/>
          <w:sz w:val="24"/>
          <w:szCs w:val="24"/>
        </w:rPr>
        <w:t xml:space="preserve"> </w:t>
      </w:r>
      <w:r w:rsidRPr="00605282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4742">
        <w:rPr>
          <w:rFonts w:ascii="Times New Roman" w:hAnsi="Times New Roman"/>
          <w:sz w:val="24"/>
          <w:szCs w:val="24"/>
        </w:rPr>
        <w:t xml:space="preserve">(далее рабочая группа)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</w:t>
      </w:r>
      <w:r w:rsidRPr="00605282">
        <w:rPr>
          <w:rFonts w:ascii="Times New Roman" w:hAnsi="Times New Roman"/>
          <w:sz w:val="24"/>
          <w:szCs w:val="24"/>
        </w:rPr>
        <w:t xml:space="preserve">в </w:t>
      </w:r>
      <w:r w:rsidRPr="00605282">
        <w:rPr>
          <w:rFonts w:ascii="Times New Roman" w:hAnsi="Times New Roman"/>
          <w:bCs/>
          <w:sz w:val="24"/>
          <w:szCs w:val="24"/>
        </w:rPr>
        <w:t xml:space="preserve">подведомственном учреждении МКУК МЦНТ и Д «Искра»  администрации </w:t>
      </w:r>
      <w:r w:rsidRPr="00605282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Иркутской.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1.2. Рабочая группа создается в организации на период внедрения профессиональных стандартов.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2. Основные задачи деятельности рабочей группы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2.1.Основными задачами рабочей группы являются:</w:t>
      </w:r>
    </w:p>
    <w:p w:rsidR="00E850FE" w:rsidRPr="0027756B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разработка предложений и рекомендаций по вопросам организации внедрения профессиональных стандартов в </w:t>
      </w:r>
      <w:r w:rsidRPr="0027756B">
        <w:rPr>
          <w:rFonts w:ascii="Times New Roman" w:hAnsi="Times New Roman"/>
          <w:bCs/>
          <w:sz w:val="24"/>
          <w:szCs w:val="24"/>
        </w:rPr>
        <w:t>подведомственном учреждении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рассмотрение в предварительном порядке проектов локальных актов </w:t>
      </w:r>
      <w:r>
        <w:rPr>
          <w:rFonts w:ascii="Times New Roman" w:hAnsi="Times New Roman"/>
          <w:bCs/>
          <w:sz w:val="24"/>
          <w:szCs w:val="24"/>
        </w:rPr>
        <w:t>подведомственного учреждения</w:t>
      </w:r>
      <w:r w:rsidRPr="0027756B">
        <w:rPr>
          <w:rFonts w:ascii="Times New Roman" w:hAnsi="Times New Roman"/>
          <w:bCs/>
          <w:sz w:val="24"/>
          <w:szCs w:val="24"/>
        </w:rPr>
        <w:t xml:space="preserve">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 w:rsidRPr="00605282">
        <w:rPr>
          <w:rFonts w:ascii="Times New Roman" w:hAnsi="Times New Roman"/>
          <w:b/>
          <w:sz w:val="24"/>
          <w:szCs w:val="24"/>
        </w:rPr>
        <w:t xml:space="preserve"> </w:t>
      </w:r>
      <w:r w:rsidRPr="00A04742">
        <w:rPr>
          <w:rFonts w:ascii="Times New Roman" w:hAnsi="Times New Roman"/>
          <w:sz w:val="24"/>
          <w:szCs w:val="24"/>
        </w:rPr>
        <w:t xml:space="preserve">по вопросам внедрения профессиональных стандартов;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–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участие </w:t>
      </w:r>
      <w:proofErr w:type="gramStart"/>
      <w:r w:rsidRPr="00A04742">
        <w:rPr>
          <w:rFonts w:ascii="Times New Roman" w:hAnsi="Times New Roman"/>
          <w:sz w:val="24"/>
          <w:szCs w:val="24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 w:rsidRPr="00A04742">
        <w:rPr>
          <w:rFonts w:ascii="Times New Roman" w:hAnsi="Times New Roman"/>
          <w:sz w:val="24"/>
          <w:szCs w:val="24"/>
        </w:rPr>
        <w:t xml:space="preserve"> профессиональных стандартов;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подготовка рекомендаций по приведению наименований должностей и профессий работников в</w:t>
      </w:r>
      <w:r>
        <w:rPr>
          <w:rFonts w:ascii="Times New Roman" w:hAnsi="Times New Roman"/>
          <w:sz w:val="24"/>
          <w:szCs w:val="24"/>
        </w:rPr>
        <w:t xml:space="preserve"> соответствие с профессиональными стандартами</w:t>
      </w:r>
      <w:r w:rsidRPr="00A04742">
        <w:rPr>
          <w:rFonts w:ascii="Times New Roman" w:hAnsi="Times New Roman"/>
          <w:sz w:val="24"/>
          <w:szCs w:val="24"/>
        </w:rPr>
        <w:t xml:space="preserve">, а также по внесению </w:t>
      </w:r>
      <w:r w:rsidRPr="00A04742">
        <w:rPr>
          <w:rFonts w:ascii="Times New Roman" w:hAnsi="Times New Roman"/>
          <w:sz w:val="24"/>
          <w:szCs w:val="24"/>
        </w:rPr>
        <w:lastRenderedPageBreak/>
        <w:t>изменений в штат</w:t>
      </w:r>
      <w:r>
        <w:rPr>
          <w:rFonts w:ascii="Times New Roman" w:hAnsi="Times New Roman"/>
          <w:sz w:val="24"/>
          <w:szCs w:val="24"/>
        </w:rPr>
        <w:t xml:space="preserve">ное расписание </w:t>
      </w:r>
      <w:r w:rsidRPr="0027756B">
        <w:rPr>
          <w:rFonts w:ascii="Times New Roman" w:hAnsi="Times New Roman"/>
          <w:bCs/>
          <w:sz w:val="24"/>
          <w:szCs w:val="24"/>
        </w:rPr>
        <w:t>подведомственного учреждения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 w:rsidRPr="00A04742">
        <w:rPr>
          <w:rFonts w:ascii="Times New Roman" w:hAnsi="Times New Roman"/>
          <w:sz w:val="24"/>
          <w:szCs w:val="24"/>
        </w:rPr>
        <w:t xml:space="preserve">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– подготовка рекомендаций по изменению сис</w:t>
      </w:r>
      <w:r>
        <w:rPr>
          <w:rFonts w:ascii="Times New Roman" w:hAnsi="Times New Roman"/>
          <w:sz w:val="24"/>
          <w:szCs w:val="24"/>
        </w:rPr>
        <w:t xml:space="preserve">темы оплаты труда работникам </w:t>
      </w:r>
      <w:r w:rsidRPr="0027756B">
        <w:rPr>
          <w:rFonts w:ascii="Times New Roman" w:hAnsi="Times New Roman"/>
          <w:bCs/>
          <w:sz w:val="24"/>
          <w:szCs w:val="24"/>
        </w:rPr>
        <w:t>подведомственного учреждения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 w:rsidRPr="00605282">
        <w:rPr>
          <w:rFonts w:ascii="Times New Roman" w:hAnsi="Times New Roman"/>
          <w:b/>
          <w:sz w:val="24"/>
          <w:szCs w:val="24"/>
        </w:rPr>
        <w:t xml:space="preserve"> </w:t>
      </w:r>
      <w:r w:rsidRPr="00A04742">
        <w:rPr>
          <w:rFonts w:ascii="Times New Roman" w:hAnsi="Times New Roman"/>
          <w:sz w:val="24"/>
          <w:szCs w:val="24"/>
        </w:rPr>
        <w:t>в целях ее совершенствования и установления заработной платы в зависимости,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2.2.Рабочая группа для выполнения возложенных на нее задач: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– анализирует работу </w:t>
      </w:r>
      <w:r w:rsidRPr="0027756B">
        <w:rPr>
          <w:rFonts w:ascii="Times New Roman" w:hAnsi="Times New Roman"/>
          <w:bCs/>
          <w:sz w:val="24"/>
          <w:szCs w:val="24"/>
        </w:rPr>
        <w:t>подведомственного учреждения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  <w:r w:rsidRPr="0027756B">
        <w:rPr>
          <w:rFonts w:ascii="Times New Roman" w:hAnsi="Times New Roman"/>
          <w:sz w:val="24"/>
          <w:szCs w:val="24"/>
        </w:rPr>
        <w:t xml:space="preserve"> </w:t>
      </w:r>
      <w:r w:rsidRPr="00A04742">
        <w:rPr>
          <w:rFonts w:ascii="Times New Roman" w:hAnsi="Times New Roman"/>
          <w:sz w:val="24"/>
          <w:szCs w:val="24"/>
        </w:rPr>
        <w:t xml:space="preserve">по решению вопросов организации внедрения профессиональных стандартов;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–  информирует работников о подготовке к внедрению и порядке перехода  на профессиональные стандарты через наглядную информацию, официальный сайт </w:t>
      </w:r>
      <w:r w:rsidRPr="00605282">
        <w:rPr>
          <w:rFonts w:ascii="Times New Roman" w:hAnsi="Times New Roman"/>
          <w:sz w:val="24"/>
          <w:szCs w:val="24"/>
        </w:rPr>
        <w:t>администрации Киренского муниципального района в разделе «Поселения района» (</w:t>
      </w:r>
      <w:hyperlink r:id="rId5" w:history="1">
        <w:r w:rsidRPr="00605282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605282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605282">
        <w:rPr>
          <w:rFonts w:ascii="Times New Roman" w:hAnsi="Times New Roman"/>
          <w:sz w:val="24"/>
          <w:szCs w:val="24"/>
        </w:rPr>
        <w:t>о-</w:t>
      </w:r>
      <w:proofErr w:type="gramEnd"/>
      <w:r w:rsidRPr="00605282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 w:rsidRPr="00A04742">
        <w:rPr>
          <w:rFonts w:ascii="Times New Roman" w:hAnsi="Times New Roman"/>
          <w:sz w:val="24"/>
          <w:szCs w:val="24"/>
        </w:rPr>
        <w:t>, проведение собраний, индивидуальных консультаций, а также путем письменных ответов на запросы отдельных работников;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профессиональных стандартов;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– готовит справочные материалы по вопросам введения и реализации профессиональных стандартов.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3. Состав рабочей группы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3.1.Рабочая группа создается из числа компетентных и квалифицированных работников</w:t>
      </w:r>
      <w:r>
        <w:rPr>
          <w:rFonts w:ascii="Times New Roman" w:hAnsi="Times New Roman"/>
          <w:sz w:val="24"/>
          <w:szCs w:val="24"/>
        </w:rPr>
        <w:t xml:space="preserve"> администрации Макаровского сельского поселения</w:t>
      </w:r>
      <w:r w:rsidRPr="00A04742">
        <w:rPr>
          <w:rFonts w:ascii="Times New Roman" w:hAnsi="Times New Roman"/>
          <w:sz w:val="24"/>
          <w:szCs w:val="24"/>
        </w:rPr>
        <w:t>. В состав рабочей группы в обязательном порядке входит руководитель организации</w:t>
      </w:r>
      <w:r>
        <w:rPr>
          <w:rFonts w:ascii="Times New Roman" w:hAnsi="Times New Roman"/>
          <w:sz w:val="24"/>
          <w:szCs w:val="24"/>
        </w:rPr>
        <w:t xml:space="preserve"> (глава администрации Макаровского сельского поселения)</w:t>
      </w:r>
      <w:r w:rsidRPr="00A04742">
        <w:rPr>
          <w:rFonts w:ascii="Times New Roman" w:hAnsi="Times New Roman"/>
          <w:sz w:val="24"/>
          <w:szCs w:val="24"/>
        </w:rPr>
        <w:t>.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3.2.Количественный и списочный состав рабочей группы определяется </w:t>
      </w:r>
      <w:r>
        <w:rPr>
          <w:rFonts w:ascii="Times New Roman" w:hAnsi="Times New Roman"/>
          <w:sz w:val="24"/>
          <w:szCs w:val="24"/>
        </w:rPr>
        <w:t>постановлением главы</w:t>
      </w:r>
      <w:r w:rsidRPr="00A33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Макаровском сельского поселения</w:t>
      </w:r>
      <w:r w:rsidRPr="00A04742">
        <w:rPr>
          <w:rFonts w:ascii="Times New Roman" w:hAnsi="Times New Roman"/>
          <w:sz w:val="24"/>
          <w:szCs w:val="24"/>
        </w:rPr>
        <w:t xml:space="preserve">. Изменения 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A04742">
        <w:rPr>
          <w:rFonts w:ascii="Times New Roman" w:hAnsi="Times New Roman"/>
          <w:sz w:val="24"/>
          <w:szCs w:val="24"/>
        </w:rPr>
        <w:t>вносятся по мере необходимости.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4. Порядок работы рабочей группы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4.1.Заседание рабочей группы проводится по мере необходимости.  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4.2.Заседание рабочей группы является открытым.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4.3. Заседание рабочей группы считается правомочным, если на нем присутствовало не менее 2/3 списочного состава рабочей группы. 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4.5.Решения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4.6. Решения рабочей группы, принимаемые в соответствии с ее компетенцией, имеют рекомендательный характер. 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4.7. Деятельность рабочей группы приостанавливается (прекращается) и возобновляется </w:t>
      </w:r>
      <w:r>
        <w:rPr>
          <w:rFonts w:ascii="Times New Roman" w:hAnsi="Times New Roman"/>
          <w:sz w:val="24"/>
          <w:szCs w:val="24"/>
        </w:rPr>
        <w:t xml:space="preserve"> постановлением главы</w:t>
      </w:r>
      <w:r w:rsidRPr="00A04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Макаровского  сельского поселения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4.8. Рабочая группа по внедрению профессиональных стандартов не подменяет иных комиссий (рабочих групп), созданных в </w:t>
      </w:r>
      <w:r>
        <w:rPr>
          <w:rFonts w:ascii="Times New Roman" w:hAnsi="Times New Roman"/>
          <w:sz w:val="24"/>
          <w:szCs w:val="24"/>
        </w:rPr>
        <w:t xml:space="preserve">Макаровском  сельском поселении </w:t>
      </w:r>
      <w:r w:rsidRPr="00A04742">
        <w:rPr>
          <w:rFonts w:ascii="Times New Roman" w:hAnsi="Times New Roman"/>
          <w:sz w:val="24"/>
          <w:szCs w:val="24"/>
        </w:rPr>
        <w:t xml:space="preserve">(аттестационной, методической), и не может выполнять возложенные на иные комиссии (рабочие группы) полномочия. 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Default="00E850FE" w:rsidP="00E850FE">
      <w:pPr>
        <w:pStyle w:val="a3"/>
        <w:rPr>
          <w:rFonts w:ascii="Times New Roman" w:hAnsi="Times New Roman"/>
          <w:sz w:val="24"/>
          <w:szCs w:val="24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  <w:r w:rsidRPr="001B7F17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tabs>
          <w:tab w:val="left" w:pos="26044"/>
        </w:tabs>
        <w:jc w:val="right"/>
      </w:pPr>
      <w:r>
        <w:lastRenderedPageBreak/>
        <w:t>Приложение № 3</w:t>
      </w:r>
    </w:p>
    <w:p w:rsidR="00E850FE" w:rsidRDefault="00E850FE" w:rsidP="00E850FE">
      <w:pPr>
        <w:tabs>
          <w:tab w:val="left" w:pos="26044"/>
        </w:tabs>
        <w:jc w:val="right"/>
      </w:pPr>
      <w:r>
        <w:t>Утверждено</w:t>
      </w:r>
    </w:p>
    <w:p w:rsidR="00E850FE" w:rsidRDefault="00E850FE" w:rsidP="00E850FE">
      <w:pPr>
        <w:tabs>
          <w:tab w:val="left" w:pos="26044"/>
        </w:tabs>
        <w:ind w:left="4820"/>
        <w:jc w:val="right"/>
      </w:pPr>
      <w:r>
        <w:t xml:space="preserve">            Постановлением администрации</w:t>
      </w:r>
    </w:p>
    <w:p w:rsidR="00E850FE" w:rsidRPr="003038FD" w:rsidRDefault="00E850FE" w:rsidP="00E850FE">
      <w:pPr>
        <w:tabs>
          <w:tab w:val="left" w:pos="26044"/>
        </w:tabs>
        <w:ind w:left="4820"/>
        <w:jc w:val="right"/>
      </w:pPr>
      <w:r>
        <w:t xml:space="preserve">              Макаровского сельского поселения</w:t>
      </w:r>
    </w:p>
    <w:p w:rsidR="00E850FE" w:rsidRPr="003038FD" w:rsidRDefault="00E850FE" w:rsidP="00E850FE">
      <w:pPr>
        <w:tabs>
          <w:tab w:val="left" w:pos="26044"/>
        </w:tabs>
        <w:ind w:left="4820"/>
        <w:jc w:val="right"/>
      </w:pPr>
      <w:r>
        <w:t xml:space="preserve">       от «___» _______2019 г. №____</w:t>
      </w:r>
    </w:p>
    <w:p w:rsidR="00E850FE" w:rsidRPr="00633AF2" w:rsidRDefault="00E850FE" w:rsidP="00E850FE">
      <w:pPr>
        <w:shd w:val="clear" w:color="auto" w:fill="FFFFFF"/>
        <w:spacing w:after="152"/>
        <w:jc w:val="center"/>
        <w:rPr>
          <w:color w:val="555555"/>
        </w:rPr>
      </w:pPr>
      <w:r w:rsidRPr="0007244D">
        <w:rPr>
          <w:rFonts w:eastAsia="Calibri"/>
          <w:b/>
          <w:bCs/>
          <w:lang w:eastAsia="en-US"/>
        </w:rPr>
        <w:t>План-график</w:t>
      </w:r>
    </w:p>
    <w:p w:rsidR="00E850FE" w:rsidRPr="00605282" w:rsidRDefault="00E850FE" w:rsidP="00E850FE">
      <w:pPr>
        <w:pStyle w:val="a3"/>
        <w:jc w:val="center"/>
        <w:rPr>
          <w:rFonts w:ascii="Times New Roman" w:hAnsi="Times New Roman"/>
          <w:b/>
        </w:rPr>
      </w:pPr>
      <w:r w:rsidRPr="0007244D">
        <w:rPr>
          <w:rFonts w:ascii="Times New Roman" w:hAnsi="Times New Roman"/>
          <w:b/>
          <w:bCs/>
          <w:sz w:val="24"/>
          <w:szCs w:val="24"/>
        </w:rPr>
        <w:t xml:space="preserve">внедрения профессиональных стандартов </w:t>
      </w:r>
      <w:r w:rsidRPr="00605282">
        <w:rPr>
          <w:rFonts w:ascii="Times New Roman" w:hAnsi="Times New Roman"/>
          <w:b/>
          <w:sz w:val="24"/>
          <w:szCs w:val="24"/>
        </w:rPr>
        <w:t xml:space="preserve">в </w:t>
      </w:r>
      <w:r w:rsidRPr="00605282">
        <w:rPr>
          <w:rFonts w:ascii="Times New Roman" w:hAnsi="Times New Roman"/>
          <w:b/>
          <w:bCs/>
          <w:sz w:val="24"/>
          <w:szCs w:val="24"/>
        </w:rPr>
        <w:t xml:space="preserve"> подведомственном учреждении МКУК МЦНТ и</w:t>
      </w:r>
      <w:proofErr w:type="gramStart"/>
      <w:r w:rsidRPr="00605282">
        <w:rPr>
          <w:rFonts w:ascii="Times New Roman" w:hAnsi="Times New Roman"/>
          <w:b/>
          <w:bCs/>
          <w:sz w:val="24"/>
          <w:szCs w:val="24"/>
        </w:rPr>
        <w:t xml:space="preserve"> Д</w:t>
      </w:r>
      <w:proofErr w:type="gramEnd"/>
      <w:r w:rsidRPr="00605282">
        <w:rPr>
          <w:rFonts w:ascii="Times New Roman" w:hAnsi="Times New Roman"/>
          <w:b/>
          <w:bCs/>
          <w:sz w:val="24"/>
          <w:szCs w:val="24"/>
        </w:rPr>
        <w:t xml:space="preserve"> «Искра»  администрации </w:t>
      </w:r>
      <w:r w:rsidRPr="00605282">
        <w:rPr>
          <w:rFonts w:ascii="Times New Roman" w:hAnsi="Times New Roman"/>
          <w:b/>
          <w:sz w:val="24"/>
          <w:szCs w:val="24"/>
        </w:rPr>
        <w:t>Макаровского сельского поселения Киренского района Иркутской области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bCs/>
          <w:lang w:eastAsia="en-US"/>
        </w:rPr>
      </w:pP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Цель: Обеспечение поэтапного перехода на работу в условиях действия профессиональных стандартов.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Задачи: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1. Разработать организационно-управленческие решения, регулирующие введение профессионального стандарта.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>2. Привести в соответствие с профессиональным стандартом нормативно-правовую базу учреждени</w:t>
      </w:r>
      <w:r>
        <w:rPr>
          <w:rFonts w:eastAsia="Calibri"/>
          <w:lang w:eastAsia="en-US"/>
        </w:rPr>
        <w:t>я</w:t>
      </w:r>
      <w:r w:rsidRPr="0007244D">
        <w:rPr>
          <w:rFonts w:eastAsia="Calibri"/>
          <w:lang w:eastAsia="en-US"/>
        </w:rPr>
        <w:t xml:space="preserve">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3. Организовать эффективную кадровую политику.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4. Организовать методическое и информационное сопровождения реализации введения профессионального стандарта. 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5. Организовать повышение квалификации, профессиональную переподготовку работников в соответствии с требованиями профессиональных стандартов.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Pr="00E80D84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lang w:eastAsia="en-US"/>
        </w:rPr>
      </w:pPr>
      <w:r w:rsidRPr="00E80D84">
        <w:rPr>
          <w:rFonts w:eastAsia="Calibri"/>
          <w:b/>
          <w:lang w:eastAsia="en-US"/>
        </w:rPr>
        <w:t>Этапы внедрения профессиональных стандартов работников образовательного учреждения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val="en-US" w:eastAsia="en-US"/>
        </w:rPr>
        <w:t>I</w:t>
      </w:r>
      <w:r w:rsidRPr="0007244D">
        <w:rPr>
          <w:rFonts w:eastAsia="Calibri"/>
          <w:lang w:eastAsia="en-US"/>
        </w:rPr>
        <w:softHyphen/>
        <w:t xml:space="preserve"> этап - подготовительный:</w:t>
      </w:r>
      <w:r>
        <w:rPr>
          <w:rFonts w:eastAsia="Calibri"/>
          <w:lang w:eastAsia="en-US"/>
        </w:rPr>
        <w:t xml:space="preserve"> организация взаимодействия с коллегиальными органами управления. Изучение </w:t>
      </w:r>
      <w:r w:rsidRPr="0007244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содержания профессионального стандарта. Планирование мероприятий по развитию профессиональных компетенций работников за счет внутренних и внешних ресурсов. Проведение мероприятий информационного сопровождения.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val="en-US" w:eastAsia="en-US"/>
        </w:rPr>
        <w:t>II</w:t>
      </w:r>
      <w:r w:rsidRPr="0007244D">
        <w:rPr>
          <w:rFonts w:eastAsia="Calibri"/>
          <w:lang w:eastAsia="en-US"/>
        </w:rPr>
        <w:t xml:space="preserve"> этап: </w:t>
      </w:r>
      <w:r>
        <w:rPr>
          <w:rFonts w:eastAsia="Calibri"/>
          <w:lang w:eastAsia="en-US"/>
        </w:rPr>
        <w:t xml:space="preserve">Реализация мероприятий по развитию профессиональных компетенций работников. Приведение в соответствие с </w:t>
      </w:r>
      <w:proofErr w:type="spellStart"/>
      <w:r>
        <w:rPr>
          <w:rFonts w:eastAsia="Calibri"/>
          <w:lang w:eastAsia="en-US"/>
        </w:rPr>
        <w:t>профстандартом</w:t>
      </w:r>
      <w:proofErr w:type="spellEnd"/>
      <w:r>
        <w:rPr>
          <w:rFonts w:eastAsia="Calibri"/>
          <w:lang w:eastAsia="en-US"/>
        </w:rPr>
        <w:t xml:space="preserve"> нормативной базы учреждения. 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val="en-US" w:eastAsia="en-US"/>
        </w:rPr>
        <w:t>III</w:t>
      </w:r>
      <w:r w:rsidRPr="0007244D">
        <w:rPr>
          <w:rFonts w:eastAsia="Calibri"/>
          <w:lang w:eastAsia="en-US"/>
        </w:rPr>
        <w:softHyphen/>
        <w:t xml:space="preserve"> этап</w:t>
      </w:r>
      <w:proofErr w:type="gramStart"/>
      <w:r w:rsidRPr="0007244D">
        <w:rPr>
          <w:rFonts w:eastAsia="Calibri"/>
          <w:lang w:eastAsia="en-US"/>
        </w:rPr>
        <w:t>:</w:t>
      </w:r>
      <w:r w:rsidRPr="0007244D">
        <w:rPr>
          <w:rFonts w:eastAsia="Calibri"/>
          <w:lang w:eastAsia="en-US"/>
        </w:rPr>
        <w:softHyphen/>
      </w:r>
      <w:proofErr w:type="gramEnd"/>
      <w:r w:rsidRPr="0007244D">
        <w:rPr>
          <w:rFonts w:eastAsia="Calibri"/>
          <w:lang w:eastAsia="en-US"/>
        </w:rPr>
        <w:t xml:space="preserve"> Внедрение профессиональных стандартов для работников иных категорий персонала.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-4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3339"/>
        <w:gridCol w:w="1792"/>
        <w:gridCol w:w="1906"/>
        <w:gridCol w:w="2749"/>
      </w:tblGrid>
      <w:tr w:rsidR="00E850FE" w:rsidRPr="0007244D" w:rsidTr="008A4386">
        <w:trPr>
          <w:tblHeader/>
        </w:trPr>
        <w:tc>
          <w:tcPr>
            <w:tcW w:w="954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07244D">
              <w:rPr>
                <w:rFonts w:eastAsia="Calibr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07244D">
              <w:rPr>
                <w:rFonts w:eastAsia="Calibri"/>
                <w:b/>
                <w:bCs/>
                <w:lang w:eastAsia="en-US"/>
              </w:rPr>
              <w:t>/</w:t>
            </w:r>
            <w:proofErr w:type="spellStart"/>
            <w:r w:rsidRPr="0007244D">
              <w:rPr>
                <w:rFonts w:eastAsia="Calibr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>Срок реализации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 xml:space="preserve">Ожидаемый результат 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E850FE" w:rsidRPr="0007244D" w:rsidTr="008A4386">
        <w:trPr>
          <w:trHeight w:val="247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9F3761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F3761">
              <w:rPr>
                <w:rFonts w:eastAsia="Calibri"/>
                <w:b/>
                <w:bCs/>
                <w:lang w:eastAsia="en-US"/>
              </w:rPr>
              <w:t>1.Нормативно – правовое, методическое обеспечение введения профессиональных стандартов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9F3761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F3761">
              <w:rPr>
                <w:rFonts w:eastAsia="Calibri"/>
                <w:b/>
                <w:bCs/>
                <w:lang w:eastAsia="en-US"/>
              </w:rPr>
              <w:t>1.1 Изучение законодательства по введению профессиональных стандартов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Изучение документов:</w:t>
            </w:r>
          </w:p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  <w:r w:rsidRPr="00495AF4">
              <w:rPr>
                <w:bCs/>
                <w:color w:val="22272F"/>
                <w:shd w:val="clear" w:color="auto" w:fill="FFFFFF"/>
              </w:rPr>
              <w:t xml:space="preserve">Приказ Министерства </w:t>
            </w:r>
            <w:r w:rsidR="00F82662">
              <w:rPr>
                <w:bCs/>
                <w:color w:val="22272F"/>
                <w:shd w:val="clear" w:color="auto" w:fill="FFFFFF"/>
              </w:rPr>
              <w:t xml:space="preserve">здравоохранения </w:t>
            </w:r>
            <w:r w:rsidRPr="00495AF4">
              <w:rPr>
                <w:bCs/>
                <w:color w:val="22272F"/>
                <w:shd w:val="clear" w:color="auto" w:fill="FFFFFF"/>
              </w:rPr>
              <w:t>и социальной защиты РФ от</w:t>
            </w:r>
            <w:r w:rsidR="00F82662">
              <w:rPr>
                <w:bCs/>
                <w:color w:val="22272F"/>
                <w:shd w:val="clear" w:color="auto" w:fill="FFFFFF"/>
              </w:rPr>
              <w:t xml:space="preserve"> 30 марта 2011 г. N 251</w:t>
            </w:r>
            <w:r w:rsidRPr="00495AF4">
              <w:rPr>
                <w:bCs/>
                <w:color w:val="22272F"/>
                <w:shd w:val="clear" w:color="auto" w:fill="FFFFFF"/>
              </w:rPr>
              <w:t>н</w:t>
            </w:r>
            <w:r w:rsidRPr="00495AF4">
              <w:rPr>
                <w:bCs/>
                <w:color w:val="22272F"/>
              </w:rPr>
              <w:br/>
            </w:r>
            <w:r w:rsidR="00F82662">
              <w:rPr>
                <w:bCs/>
                <w:color w:val="22272F"/>
                <w:shd w:val="clear" w:color="auto" w:fill="FFFFFF"/>
              </w:rPr>
              <w:t>Трудовой Кодекс РФ</w:t>
            </w:r>
          </w:p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 Приказы, постановления, распоряжения, методические рекомендации Министерства труда и социальной защиты Российской Федерации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Обсуждение на общих собраниях сотрудников учреждения. Размещение информации на сайте</w:t>
            </w:r>
          </w:p>
        </w:tc>
      </w:tr>
      <w:tr w:rsidR="00E850FE" w:rsidRPr="0007244D" w:rsidTr="008A4386">
        <w:trPr>
          <w:trHeight w:val="239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Ознакомление с вышестоящими документами персонала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Информирование персонала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перечня должностей и профессий штатного расписания учреждения и соответствующих профстандартов по видам деятельности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Перечень должностей соответствующих профстандартам 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перечня должностей и профессий, для которых обязательно введение профессиональных стандартов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Перечень с указанием нормативных документов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Сверка наименований должностей работников в штатном расписании с наименованиями должностей соответствующих профстандартов и квалификационных справочников 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Заключение о расхождениях в наименованиях должностей. Проект штатного расписания</w:t>
            </w:r>
          </w:p>
        </w:tc>
      </w:tr>
      <w:tr w:rsidR="00E850FE" w:rsidRPr="0007244D" w:rsidTr="008A4386">
        <w:trPr>
          <w:trHeight w:val="315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D309FC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309FC">
              <w:rPr>
                <w:rFonts w:eastAsia="Calibri"/>
                <w:b/>
                <w:bCs/>
                <w:lang w:eastAsia="en-US"/>
              </w:rPr>
              <w:t>1.2. Приведение в соответствие локальных актов учреждения</w:t>
            </w:r>
          </w:p>
        </w:tc>
      </w:tr>
      <w:tr w:rsidR="00E850FE" w:rsidRPr="0007244D" w:rsidTr="008A4386">
        <w:trPr>
          <w:trHeight w:val="19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Провести актуализацию трудовых договоров, должностных инструкций и других локальных актов с учетом профессиональных стандартов 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Внести изменения в положения об оплате труда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Специалист по кадрам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Проект положения об оплате труда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3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Внесение изменений в должностные инструкции, трудовые договора с работниками, в соответствии с требованиями профессиональных стандартов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Специалист по кадрам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Новые редакции документов</w:t>
            </w:r>
          </w:p>
        </w:tc>
      </w:tr>
      <w:tr w:rsidR="00E850FE" w:rsidRPr="0007244D" w:rsidTr="008A4386">
        <w:trPr>
          <w:trHeight w:val="225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AB05A9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B05A9">
              <w:rPr>
                <w:rFonts w:eastAsia="Calibri"/>
                <w:b/>
                <w:bCs/>
                <w:lang w:eastAsia="en-US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E850FE" w:rsidRPr="0007244D" w:rsidTr="008A4386">
        <w:trPr>
          <w:trHeight w:val="16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Составить план – график учреждения переподготовки и повышения квалификации работников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План - график</w:t>
            </w:r>
          </w:p>
        </w:tc>
      </w:tr>
      <w:tr w:rsidR="00E850FE" w:rsidRPr="0007244D" w:rsidTr="008A4386">
        <w:trPr>
          <w:trHeight w:val="225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A238FF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238FF">
              <w:rPr>
                <w:rFonts w:eastAsia="Calibri"/>
                <w:b/>
                <w:bCs/>
                <w:lang w:eastAsia="en-US"/>
              </w:rPr>
              <w:t>2. Организационные мероприятия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A238FF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238FF">
              <w:rPr>
                <w:rFonts w:eastAsia="Calibri"/>
                <w:b/>
                <w:bCs/>
                <w:lang w:eastAsia="en-US"/>
              </w:rPr>
              <w:t>2.1. Методические мероприятия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Организовать консультации по разъяснению положений профессионального стандарта для работников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консультации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A238FF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2.2. Управление, контроль, руководство, анализ процесса введения профессиональных стандартов</w:t>
            </w:r>
          </w:p>
        </w:tc>
      </w:tr>
      <w:tr w:rsidR="00E850FE" w:rsidRPr="0007244D" w:rsidTr="008A4386">
        <w:trPr>
          <w:trHeight w:val="25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Обсуждение плана мероприятий по внедрению профессиональных стандартов на общем собрании работников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протокол</w:t>
            </w:r>
          </w:p>
        </w:tc>
      </w:tr>
      <w:tr w:rsidR="00E850FE" w:rsidRPr="0007244D" w:rsidTr="008A4386">
        <w:trPr>
          <w:trHeight w:val="28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Ежегодно заслушивать отчет о выполнении плана мероприятий по внедрению профессиональных стандартов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всего 2020 г.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Отчет о работе группы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D309FC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309FC">
              <w:rPr>
                <w:rFonts w:eastAsia="Calibri"/>
                <w:b/>
                <w:bCs/>
                <w:lang w:eastAsia="en-US"/>
              </w:rPr>
              <w:t>3. Кадровое обеспечение перехода на профессиональные стандарты</w:t>
            </w:r>
          </w:p>
        </w:tc>
      </w:tr>
      <w:tr w:rsidR="00E850FE" w:rsidRPr="0007244D" w:rsidTr="008A4386">
        <w:trPr>
          <w:trHeight w:val="21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Скорректировать годовой план повышения квалификации в соответствии с требованиями о  повышении квалификации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ежегодно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план</w:t>
            </w:r>
          </w:p>
        </w:tc>
      </w:tr>
      <w:tr w:rsidR="00E850FE" w:rsidRPr="0007244D" w:rsidTr="008A4386">
        <w:trPr>
          <w:trHeight w:val="21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сертификаты</w:t>
            </w:r>
          </w:p>
        </w:tc>
      </w:tr>
      <w:tr w:rsidR="00E850FE" w:rsidRPr="0007244D" w:rsidTr="008A4386">
        <w:trPr>
          <w:trHeight w:val="21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Прием на работу на основании утвержденных нормативных документов соответствующих профессиональным стандартам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Специалист по кадрам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Приказы, трудовой договор</w:t>
            </w:r>
          </w:p>
        </w:tc>
      </w:tr>
      <w:tr w:rsidR="00E850FE" w:rsidRPr="0007244D" w:rsidTr="008A4386">
        <w:trPr>
          <w:trHeight w:val="255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57030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030E">
              <w:rPr>
                <w:rFonts w:eastAsia="Calibri"/>
                <w:b/>
                <w:bCs/>
                <w:lang w:eastAsia="en-US"/>
              </w:rPr>
              <w:t>4. Информационное обеспечение введения профессиональных стандартов</w:t>
            </w:r>
          </w:p>
        </w:tc>
      </w:tr>
      <w:tr w:rsidR="00E850FE" w:rsidRPr="0007244D" w:rsidTr="008A4386">
        <w:trPr>
          <w:trHeight w:val="28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Информирование о переходе работников учреждения на профстандарты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всего 2020 г.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отчеты</w:t>
            </w:r>
          </w:p>
        </w:tc>
      </w:tr>
      <w:tr w:rsidR="00E850FE" w:rsidRPr="0007244D" w:rsidTr="008A4386">
        <w:trPr>
          <w:trHeight w:val="18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Размещение информации о переходе на профстандарты на официальном сайте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всего 2020 г.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605282">
              <w:t>(</w:t>
            </w:r>
            <w:hyperlink r:id="rId6" w:history="1">
              <w:r w:rsidRPr="00605282">
                <w:rPr>
                  <w:rStyle w:val="a5"/>
                </w:rPr>
                <w:t>http://kirenskrn.irkobl.ru</w:t>
              </w:r>
            </w:hyperlink>
            <w:r w:rsidRPr="00605282">
              <w:t>)</w:t>
            </w:r>
          </w:p>
        </w:tc>
      </w:tr>
    </w:tbl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b/>
          <w:bCs/>
          <w:lang w:eastAsia="en-US"/>
        </w:rPr>
      </w:pPr>
      <w:r w:rsidRPr="0007244D">
        <w:rPr>
          <w:rFonts w:eastAsia="Calibri"/>
          <w:lang w:eastAsia="en-US"/>
        </w:rPr>
        <w:br w:type="page"/>
      </w:r>
    </w:p>
    <w:p w:rsidR="00795CB2" w:rsidRDefault="00795CB2"/>
    <w:sectPr w:rsidR="00795CB2" w:rsidSect="0079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FE"/>
    <w:rsid w:val="00795CB2"/>
    <w:rsid w:val="008D559C"/>
    <w:rsid w:val="00E850FE"/>
    <w:rsid w:val="00F8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50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E850FE"/>
    <w:rPr>
      <w:rFonts w:cs="Times New Roman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50FE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85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2505</Words>
  <Characters>14282</Characters>
  <Application>Microsoft Office Word</Application>
  <DocSecurity>0</DocSecurity>
  <Lines>119</Lines>
  <Paragraphs>33</Paragraphs>
  <ScaleCrop>false</ScaleCrop>
  <Company/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2019-12-02T06:36:00Z</dcterms:created>
  <dcterms:modified xsi:type="dcterms:W3CDTF">2019-12-09T03:33:00Z</dcterms:modified>
</cp:coreProperties>
</file>