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8F" w:rsidRPr="0066518F" w:rsidRDefault="0066518F" w:rsidP="0066518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93333"/>
          <w:kern w:val="36"/>
          <w:sz w:val="14"/>
          <w:szCs w:val="14"/>
          <w:lang w:eastAsia="ru-RU"/>
        </w:rPr>
      </w:pPr>
      <w:r w:rsidRPr="0066518F">
        <w:rPr>
          <w:rFonts w:ascii="Verdana" w:eastAsia="Times New Roman" w:hAnsi="Verdana" w:cs="Times New Roman"/>
          <w:b/>
          <w:bCs/>
          <w:color w:val="993333"/>
          <w:kern w:val="36"/>
          <w:sz w:val="14"/>
          <w:szCs w:val="14"/>
          <w:lang w:eastAsia="ru-RU"/>
        </w:rPr>
        <w:t>"Да, здравствуют мужчины!"</w:t>
      </w:r>
    </w:p>
    <w:p w:rsidR="0066518F" w:rsidRPr="0066518F" w:rsidRDefault="0066518F" w:rsidP="0066518F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>
        <w:rPr>
          <w:rFonts w:ascii="Verdana" w:eastAsia="Times New Roman" w:hAnsi="Verdana" w:cs="Times New Roman"/>
          <w:color w:val="486DAA"/>
          <w:sz w:val="10"/>
          <w:lang w:eastAsia="ru-RU"/>
        </w:rPr>
        <w:t>23.02</w:t>
      </w:r>
      <w:r w:rsidRPr="0066518F">
        <w:rPr>
          <w:rFonts w:ascii="Verdana" w:eastAsia="Times New Roman" w:hAnsi="Verdana" w:cs="Times New Roman"/>
          <w:color w:val="486DAA"/>
          <w:sz w:val="10"/>
          <w:lang w:eastAsia="ru-RU"/>
        </w:rPr>
        <w:t>.2020</w:t>
      </w:r>
    </w:p>
    <w:p w:rsidR="0066518F" w:rsidRPr="0066518F" w:rsidRDefault="0066518F" w:rsidP="0066518F">
      <w:pPr>
        <w:spacing w:before="26" w:after="26" w:line="240" w:lineRule="auto"/>
        <w:outlineLvl w:val="2"/>
        <w:rPr>
          <w:rFonts w:ascii="Verdana" w:eastAsia="Times New Roman" w:hAnsi="Verdana" w:cs="Times New Roman"/>
          <w:b/>
          <w:bCs/>
          <w:color w:val="993333"/>
          <w:sz w:val="10"/>
          <w:szCs w:val="10"/>
          <w:lang w:eastAsia="ru-RU"/>
        </w:rPr>
      </w:pPr>
      <w:r w:rsidRPr="0066518F">
        <w:rPr>
          <w:rFonts w:ascii="Verdana" w:eastAsia="Times New Roman" w:hAnsi="Verdana" w:cs="Times New Roman"/>
          <w:b/>
          <w:bCs/>
          <w:color w:val="993333"/>
          <w:sz w:val="10"/>
          <w:szCs w:val="10"/>
          <w:lang w:eastAsia="ru-RU"/>
        </w:rPr>
        <w:t>"Да, здравствуют мужчины!"</w:t>
      </w:r>
    </w:p>
    <w:p w:rsidR="005D05E7" w:rsidRDefault="0066518F" w:rsidP="0066518F">
      <w:pPr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  <w:r w:rsidRPr="006651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 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</w:t>
      </w:r>
      <w:r w:rsidRPr="006651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br/>
        <w:t>В связи с этим праздником многие клубы проводят мероприятия и отмечают его по-своему. В</w:t>
      </w:r>
      <w:r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 xml:space="preserve">  </w:t>
      </w:r>
      <w:proofErr w:type="spellStart"/>
      <w:r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Макаровском</w:t>
      </w:r>
      <w:proofErr w:type="spellEnd"/>
      <w:r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 xml:space="preserve"> клубе </w:t>
      </w:r>
      <w:r w:rsidRPr="006651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сос</w:t>
      </w:r>
      <w:r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 xml:space="preserve">тоялся вечер отдыха для мужчин Они! </w:t>
      </w:r>
      <w:r w:rsidRPr="006651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соревновались в разных конкурсах, организованных художественным руководителем клуба. В конце мероприятия все зрители и участники исполняли песни военных лет и не только под караоке. После подведения итогов как всегда победила дружба.</w:t>
      </w:r>
      <w:r w:rsidRPr="0066518F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br/>
        <w:t>С праздником дорогие мужчины! Силы, добра и богатырского здоровья вам желает женский коллектив нашего ДК!</w:t>
      </w:r>
    </w:p>
    <w:p w:rsidR="0019720F" w:rsidRDefault="0019720F" w:rsidP="0066518F">
      <w:r>
        <w:rPr>
          <w:noProof/>
          <w:lang w:eastAsia="ru-RU"/>
        </w:rPr>
        <w:drawing>
          <wp:inline distT="0" distB="0" distL="0" distR="0">
            <wp:extent cx="5940425" cy="8011795"/>
            <wp:effectExtent l="19050" t="0" r="3175" b="0"/>
            <wp:docPr id="1" name="Рисунок 0" descr="IMG-20200222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22-WA00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20F" w:rsidSect="005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518F"/>
    <w:rsid w:val="0019720F"/>
    <w:rsid w:val="00395A25"/>
    <w:rsid w:val="005D05E7"/>
    <w:rsid w:val="0066518F"/>
    <w:rsid w:val="00945343"/>
    <w:rsid w:val="00E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7"/>
  </w:style>
  <w:style w:type="paragraph" w:styleId="1">
    <w:name w:val="heading 1"/>
    <w:basedOn w:val="a"/>
    <w:link w:val="10"/>
    <w:uiPriority w:val="9"/>
    <w:qFormat/>
    <w:rsid w:val="00665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6518F"/>
  </w:style>
  <w:style w:type="paragraph" w:styleId="a3">
    <w:name w:val="Balloon Text"/>
    <w:basedOn w:val="a"/>
    <w:link w:val="a4"/>
    <w:uiPriority w:val="99"/>
    <w:semiHidden/>
    <w:unhideWhenUsed/>
    <w:rsid w:val="0019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2020-10-07T05:21:00Z</dcterms:created>
  <dcterms:modified xsi:type="dcterms:W3CDTF">2020-10-07T05:47:00Z</dcterms:modified>
</cp:coreProperties>
</file>