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0CE" w:rsidRPr="000230CE" w:rsidRDefault="000230CE" w:rsidP="000230CE">
      <w:pPr>
        <w:pStyle w:val="1"/>
        <w:shd w:val="clear" w:color="auto" w:fill="FFFFFF"/>
        <w:spacing w:before="0" w:after="225"/>
        <w:jc w:val="center"/>
        <w:rPr>
          <w:rFonts w:ascii="Arial" w:hAnsi="Arial" w:cs="Arial"/>
          <w:color w:val="3D3D3D"/>
          <w:sz w:val="24"/>
          <w:szCs w:val="24"/>
        </w:rPr>
      </w:pPr>
      <w:r w:rsidRPr="000230CE">
        <w:rPr>
          <w:rFonts w:ascii="Arial" w:hAnsi="Arial" w:cs="Arial"/>
          <w:color w:val="3D3D3D"/>
          <w:sz w:val="24"/>
          <w:szCs w:val="24"/>
        </w:rPr>
        <w:t>Региональные программы поддержки</w:t>
      </w:r>
    </w:p>
    <w:p w:rsidR="000230CE" w:rsidRDefault="000230CE" w:rsidP="000230CE">
      <w:pPr>
        <w:rPr>
          <w:b/>
          <w:bCs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целях создания благоприятного предпринимательского климата и условий для ведения бизнеса разработана подпрограмма "Поддержка и развитие малого и среднего предпринимательства в Иркутской области" на 2019 - 2024 годы</w:t>
      </w:r>
      <w:hyperlink r:id="rId5" w:history="1">
        <w:r>
          <w:rPr>
            <w:rStyle w:val="a5"/>
            <w:rFonts w:ascii="Arial" w:hAnsi="Arial" w:cs="Arial"/>
            <w:sz w:val="23"/>
            <w:szCs w:val="23"/>
            <w:shd w:val="clear" w:color="auto" w:fill="FFFFFF"/>
          </w:rPr>
          <w:t> </w:t>
        </w:r>
      </w:hyperlink>
      <w:hyperlink r:id="rId6" w:anchor="72730502054" w:history="1">
        <w:r>
          <w:rPr>
            <w:rStyle w:val="a5"/>
            <w:rFonts w:ascii="Arial" w:hAnsi="Arial" w:cs="Arial"/>
            <w:sz w:val="23"/>
            <w:szCs w:val="23"/>
            <w:shd w:val="clear" w:color="auto" w:fill="FFFFFF"/>
          </w:rPr>
          <w:t>государственной программы Иркутской области "</w:t>
        </w:r>
        <w:proofErr w:type="gramStart"/>
        <w:r>
          <w:rPr>
            <w:rStyle w:val="a5"/>
            <w:rFonts w:ascii="Arial" w:hAnsi="Arial" w:cs="Arial"/>
            <w:sz w:val="23"/>
            <w:szCs w:val="23"/>
            <w:shd w:val="clear" w:color="auto" w:fill="FFFFFF"/>
          </w:rPr>
          <w:t>Экономическое</w:t>
        </w:r>
        <w:proofErr w:type="gramEnd"/>
        <w:r>
          <w:rPr>
            <w:rStyle w:val="a5"/>
            <w:rFonts w:ascii="Arial" w:hAnsi="Arial" w:cs="Arial"/>
            <w:sz w:val="23"/>
            <w:szCs w:val="23"/>
            <w:shd w:val="clear" w:color="auto" w:fill="FFFFFF"/>
          </w:rPr>
          <w:t xml:space="preserve"> развитие и инновационная экономика" на 2019-2024 годы"</w:t>
        </w:r>
      </w:hyperlink>
      <w:hyperlink r:id="rId7" w:anchor="72730502054" w:history="1">
        <w:r>
          <w:rPr>
            <w:rStyle w:val="a5"/>
            <w:rFonts w:ascii="Arial" w:hAnsi="Arial" w:cs="Arial"/>
            <w:sz w:val="23"/>
            <w:szCs w:val="23"/>
            <w:shd w:val="clear" w:color="auto" w:fill="FFFFFF"/>
          </w:rPr>
          <w:t> </w:t>
        </w:r>
      </w:hyperlink>
      <w:r>
        <w:rPr>
          <w:rFonts w:ascii="Arial" w:hAnsi="Arial" w:cs="Arial"/>
          <w:color w:val="002971"/>
          <w:sz w:val="23"/>
          <w:szCs w:val="23"/>
          <w:shd w:val="clear" w:color="auto" w:fill="FFFFFF"/>
        </w:rPr>
        <w:t>(далее - подпрограмма).</w:t>
      </w:r>
    </w:p>
    <w:p w:rsidR="000230CE" w:rsidRDefault="000230CE" w:rsidP="000230CE">
      <w:pPr>
        <w:jc w:val="center"/>
        <w:rPr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  <w:u w:val="single"/>
          <w:shd w:val="clear" w:color="auto" w:fill="FFFFFF"/>
        </w:rPr>
        <w:t>Задачи подпрограммы</w:t>
      </w:r>
    </w:p>
    <w:p w:rsidR="000230CE" w:rsidRDefault="000230CE" w:rsidP="000230CE">
      <w:pPr>
        <w:numPr>
          <w:ilvl w:val="0"/>
          <w:numId w:val="6"/>
        </w:numPr>
        <w:spacing w:before="100" w:beforeAutospacing="1" w:after="100" w:afterAutospacing="1" w:line="240" w:lineRule="auto"/>
        <w:rPr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Создание системы акселерации субъектов малого и среднего предпринимательства, включая индивидуальных предпринимателей, а также модернизация системы поддержки экспортеров из числа субъектов малого и среднего предпринимательства. </w:t>
      </w:r>
    </w:p>
    <w:p w:rsidR="000230CE" w:rsidRDefault="000230CE" w:rsidP="000230CE">
      <w:pPr>
        <w:numPr>
          <w:ilvl w:val="0"/>
          <w:numId w:val="6"/>
        </w:numPr>
        <w:spacing w:before="100" w:beforeAutospacing="1" w:after="100" w:afterAutospacing="1" w:line="240" w:lineRule="auto"/>
        <w:rPr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Упрощение доступа субъектов малого и среднего предпринимательства к льготному финансированию, в том числе ежегодное увеличение объема льготных кредитов (займов), выдаваемых субъектам малого и среднего предпринимательства, включая индивидуальных предпринимателей.</w:t>
      </w:r>
    </w:p>
    <w:p w:rsidR="000230CE" w:rsidRDefault="000230CE" w:rsidP="000230CE">
      <w:pPr>
        <w:numPr>
          <w:ilvl w:val="0"/>
          <w:numId w:val="6"/>
        </w:numPr>
        <w:spacing w:before="100" w:beforeAutospacing="1" w:after="100" w:afterAutospacing="1" w:line="240" w:lineRule="auto"/>
        <w:rPr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Выявление предпринимательских способностей и вовлечение в предпринимательскую деятельность лиц, имеющих предпринимательский потенциал и (или) мотивацию к созданию собственного бизнеса</w:t>
      </w:r>
    </w:p>
    <w:p w:rsidR="000230CE" w:rsidRDefault="000230CE" w:rsidP="000230CE">
      <w:pPr>
        <w:pStyle w:val="wrap"/>
        <w:ind w:firstLine="709"/>
        <w:jc w:val="center"/>
        <w:rPr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  <w:u w:val="single"/>
        </w:rPr>
        <w:t>Перечень проектов, входящих в состав подпрограммы</w:t>
      </w:r>
    </w:p>
    <w:p w:rsidR="000230CE" w:rsidRDefault="000230CE" w:rsidP="000230CE">
      <w:pPr>
        <w:numPr>
          <w:ilvl w:val="0"/>
          <w:numId w:val="7"/>
        </w:numPr>
        <w:spacing w:before="100" w:beforeAutospacing="1" w:after="100" w:afterAutospacing="1" w:line="240" w:lineRule="auto"/>
        <w:rPr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Региональный проект "Акселерация субъектов малого и среднего предпринимательства". </w:t>
      </w:r>
    </w:p>
    <w:p w:rsidR="000230CE" w:rsidRDefault="000230CE" w:rsidP="000230CE">
      <w:pPr>
        <w:numPr>
          <w:ilvl w:val="0"/>
          <w:numId w:val="7"/>
        </w:numPr>
        <w:spacing w:before="100" w:beforeAutospacing="1" w:after="100" w:afterAutospacing="1" w:line="240" w:lineRule="auto"/>
        <w:rPr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Региональный проект "Расширение доступа субъектов малого и среднего предпринимательства к финансовой поддержке, в том числе к льготному финансированию".  </w:t>
      </w:r>
    </w:p>
    <w:p w:rsidR="000230CE" w:rsidRDefault="000230CE" w:rsidP="000230CE">
      <w:pPr>
        <w:numPr>
          <w:ilvl w:val="0"/>
          <w:numId w:val="7"/>
        </w:numPr>
        <w:spacing w:before="100" w:beforeAutospacing="1" w:after="100" w:afterAutospacing="1" w:line="240" w:lineRule="auto"/>
        <w:rPr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Региональный проект "Популяризация предпринимательства"</w:t>
      </w:r>
    </w:p>
    <w:p w:rsidR="00D67F88" w:rsidRDefault="00D67F88"/>
    <w:sectPr w:rsidR="00D67F88" w:rsidSect="00D67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D247B"/>
    <w:multiLevelType w:val="multilevel"/>
    <w:tmpl w:val="900CA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2750FD"/>
    <w:multiLevelType w:val="multilevel"/>
    <w:tmpl w:val="84CC2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D138E7"/>
    <w:multiLevelType w:val="multilevel"/>
    <w:tmpl w:val="78D60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472E71"/>
    <w:multiLevelType w:val="multilevel"/>
    <w:tmpl w:val="A014A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9D33F5"/>
    <w:multiLevelType w:val="multilevel"/>
    <w:tmpl w:val="E5EE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5C2636"/>
    <w:multiLevelType w:val="multilevel"/>
    <w:tmpl w:val="21C27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6A765B"/>
    <w:multiLevelType w:val="multilevel"/>
    <w:tmpl w:val="A2900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88D"/>
    <w:rsid w:val="000230CE"/>
    <w:rsid w:val="00BD0D5D"/>
    <w:rsid w:val="00C2188D"/>
    <w:rsid w:val="00D6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F88"/>
  </w:style>
  <w:style w:type="paragraph" w:styleId="1">
    <w:name w:val="heading 1"/>
    <w:basedOn w:val="a"/>
    <w:next w:val="a"/>
    <w:link w:val="10"/>
    <w:uiPriority w:val="9"/>
    <w:qFormat/>
    <w:rsid w:val="000230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218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18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21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188D"/>
    <w:rPr>
      <w:b/>
      <w:bCs/>
    </w:rPr>
  </w:style>
  <w:style w:type="character" w:styleId="a5">
    <w:name w:val="Hyperlink"/>
    <w:basedOn w:val="a0"/>
    <w:uiPriority w:val="99"/>
    <w:semiHidden/>
    <w:unhideWhenUsed/>
    <w:rsid w:val="00C2188D"/>
    <w:rPr>
      <w:color w:val="0000FF"/>
      <w:u w:val="single"/>
    </w:rPr>
  </w:style>
  <w:style w:type="character" w:styleId="a6">
    <w:name w:val="Emphasis"/>
    <w:basedOn w:val="a0"/>
    <w:uiPriority w:val="20"/>
    <w:qFormat/>
    <w:rsid w:val="00C2188D"/>
    <w:rPr>
      <w:i/>
      <w:iCs/>
    </w:rPr>
  </w:style>
  <w:style w:type="paragraph" w:customStyle="1" w:styleId="wrap">
    <w:name w:val="wrap"/>
    <w:basedOn w:val="a"/>
    <w:rsid w:val="0002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30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4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3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692951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irenskrn.irkobl.ru/settlement_area/makarov/informatsiya-dlya-subektov-malogo-predprinimatelstv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irenskrn.irkobl.ru/settlement_area/makarov/informatsiya-dlya-subektov-malogo-predprinimatelstva/" TargetMode="External"/><Relationship Id="rId5" Type="http://schemas.openxmlformats.org/officeDocument/2006/relationships/hyperlink" Target="http://kirenskrn.irkobl.ru/settlement_area/makarov/informatsiya-dlya-subektov-malogo-predprinimatelstva/%D0%9F%D0%BE%D1%81%D1%82%D0%B0%D0%BD%D0%BE%D0%B2%D0%BB%D0%B5%D0%BD%D0%B8%D0%B5%20%D0%9F%D1%80%D0%B0%D0%B2%D0%B8%D1%82%D0%B5%D0%BB%D1%8C%D1%81%D1%82%D0%B2%D0%B0%20%D0%98%D1%80%D0%BA%D1%83%D1%82%D1%81%D0%BA%D0%BE%D0%B9%20%D0%BE%D0%B1%D0%BB%D0%B0%D1%81%D1%82%D0%B8%20%D0%BE%D1%82%2012_11_2018.rt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2019-07-26T03:28:00Z</dcterms:created>
  <dcterms:modified xsi:type="dcterms:W3CDTF">2019-07-26T03:33:00Z</dcterms:modified>
</cp:coreProperties>
</file>