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5F1" w:rsidRDefault="001F59ED" w:rsidP="000125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9F0F8E"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9F0F8E">
        <w:rPr>
          <w:rFonts w:ascii="Arial" w:hAnsi="Arial" w:cs="Arial"/>
          <w:b/>
          <w:sz w:val="32"/>
          <w:szCs w:val="32"/>
        </w:rPr>
        <w:t>18.03.2024</w:t>
      </w:r>
      <w:r w:rsidR="000125F1">
        <w:rPr>
          <w:rFonts w:ascii="Arial" w:hAnsi="Arial" w:cs="Arial"/>
          <w:b/>
          <w:sz w:val="32"/>
          <w:szCs w:val="32"/>
        </w:rPr>
        <w:t>г.</w:t>
      </w:r>
    </w:p>
    <w:p w:rsidR="007C1931" w:rsidRPr="00C539C4" w:rsidRDefault="007C1931" w:rsidP="000125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39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C1931" w:rsidRPr="00C539C4" w:rsidRDefault="007C1931" w:rsidP="000125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39C4">
        <w:rPr>
          <w:rFonts w:ascii="Arial" w:hAnsi="Arial" w:cs="Arial"/>
          <w:b/>
          <w:sz w:val="32"/>
          <w:szCs w:val="32"/>
        </w:rPr>
        <w:t>ИРКУТСКАЯ ОБЛАСТЬ</w:t>
      </w:r>
    </w:p>
    <w:p w:rsidR="007C1931" w:rsidRPr="00C539C4" w:rsidRDefault="007C1931" w:rsidP="000125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39C4">
        <w:rPr>
          <w:rFonts w:ascii="Arial" w:hAnsi="Arial" w:cs="Arial"/>
          <w:b/>
          <w:sz w:val="32"/>
          <w:szCs w:val="32"/>
        </w:rPr>
        <w:t>КИРЕНСКИЙ РАЙОН</w:t>
      </w:r>
    </w:p>
    <w:p w:rsidR="007C1931" w:rsidRPr="00C539C4" w:rsidRDefault="00C539C4" w:rsidP="000125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7C1931" w:rsidRPr="00C539C4">
        <w:rPr>
          <w:rFonts w:ascii="Arial" w:hAnsi="Arial" w:cs="Arial"/>
          <w:b/>
          <w:sz w:val="32"/>
          <w:szCs w:val="32"/>
        </w:rPr>
        <w:t>ПЕТРОПАВЛОВСКО</w:t>
      </w:r>
      <w:r>
        <w:rPr>
          <w:rFonts w:ascii="Arial" w:hAnsi="Arial" w:cs="Arial"/>
          <w:b/>
          <w:sz w:val="32"/>
          <w:szCs w:val="32"/>
        </w:rPr>
        <w:t>ГО</w:t>
      </w:r>
    </w:p>
    <w:p w:rsidR="007C1931" w:rsidRDefault="00C539C4" w:rsidP="000125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СЕЛЬСКОГО ПОСЕЛЕНИЯ </w:t>
      </w:r>
    </w:p>
    <w:p w:rsidR="00C539C4" w:rsidRPr="00C539C4" w:rsidRDefault="00C539C4" w:rsidP="000125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C1931" w:rsidRPr="00C539C4" w:rsidRDefault="007C1931" w:rsidP="000125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C1931" w:rsidRPr="00C539C4" w:rsidRDefault="00C539C4" w:rsidP="000125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КОМИССИИ ПО ЧРЕЗВЫЧАЙНЫМ СИТУАЦИЯМ</w:t>
      </w:r>
      <w:r w:rsidR="001F59ED">
        <w:rPr>
          <w:rFonts w:ascii="Arial" w:hAnsi="Arial" w:cs="Arial"/>
          <w:b/>
          <w:sz w:val="32"/>
          <w:szCs w:val="32"/>
        </w:rPr>
        <w:t xml:space="preserve"> И ПОЖАРНОЙ БЕЗОПАСНОСТИ НА 202</w:t>
      </w:r>
      <w:r w:rsidR="002156E1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г. </w:t>
      </w:r>
    </w:p>
    <w:p w:rsidR="007C1931" w:rsidRPr="00C539C4" w:rsidRDefault="007C1931" w:rsidP="007C1931">
      <w:pPr>
        <w:spacing w:after="0"/>
        <w:jc w:val="both"/>
        <w:rPr>
          <w:rFonts w:ascii="Arial" w:hAnsi="Arial" w:cs="Arial"/>
          <w:b/>
        </w:rPr>
      </w:pPr>
    </w:p>
    <w:p w:rsidR="007C1931" w:rsidRPr="00C539C4" w:rsidRDefault="007C1931" w:rsidP="007C19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39C4">
        <w:rPr>
          <w:rFonts w:ascii="Arial" w:hAnsi="Arial" w:cs="Arial"/>
          <w:sz w:val="28"/>
          <w:szCs w:val="28"/>
        </w:rPr>
        <w:tab/>
      </w:r>
      <w:r w:rsidRPr="00C539C4">
        <w:rPr>
          <w:rFonts w:ascii="Arial" w:hAnsi="Arial" w:cs="Arial"/>
          <w:sz w:val="24"/>
          <w:szCs w:val="24"/>
        </w:rPr>
        <w:t>В целях обеспечения пожарной безопасности на территории Петропавловского МО, в соответствии с ФЗ от 21.12.1994 г. № 69-ФЗ «О пожарной безопасности» ст. 15, 15.1, 16 Федерального закона «Об общих принципах организации местного самоуправления Российской Федерации»</w:t>
      </w:r>
    </w:p>
    <w:p w:rsidR="007C1931" w:rsidRPr="00C539C4" w:rsidRDefault="007C1931" w:rsidP="007C193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C1931" w:rsidRPr="00C539C4" w:rsidRDefault="00C539C4" w:rsidP="007C1931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ПОСТАНОВЛЯЕТ</w:t>
      </w:r>
      <w:r w:rsidR="007C1931" w:rsidRPr="00C539C4">
        <w:rPr>
          <w:rFonts w:ascii="Arial" w:hAnsi="Arial" w:cs="Arial"/>
          <w:b/>
          <w:sz w:val="32"/>
          <w:szCs w:val="28"/>
        </w:rPr>
        <w:t>:</w:t>
      </w:r>
    </w:p>
    <w:p w:rsidR="007C1931" w:rsidRPr="00C539C4" w:rsidRDefault="007C1931" w:rsidP="007C1931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7C1931" w:rsidRPr="00C539C4" w:rsidRDefault="007C1931" w:rsidP="007C19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39C4">
        <w:rPr>
          <w:rFonts w:ascii="Arial" w:hAnsi="Arial" w:cs="Arial"/>
          <w:sz w:val="24"/>
          <w:szCs w:val="24"/>
        </w:rPr>
        <w:t>1. Утвердить состав комиссии по чрезвычайным ситуа</w:t>
      </w:r>
      <w:r w:rsidR="0031582A" w:rsidRPr="00C539C4">
        <w:rPr>
          <w:rFonts w:ascii="Arial" w:hAnsi="Arial" w:cs="Arial"/>
          <w:sz w:val="24"/>
          <w:szCs w:val="24"/>
        </w:rPr>
        <w:t xml:space="preserve">циям Петропавловского </w:t>
      </w:r>
      <w:r w:rsidR="00C539C4">
        <w:rPr>
          <w:rFonts w:ascii="Arial" w:hAnsi="Arial" w:cs="Arial"/>
          <w:sz w:val="24"/>
          <w:szCs w:val="24"/>
        </w:rPr>
        <w:t>мун</w:t>
      </w:r>
      <w:r w:rsidR="001F59ED">
        <w:rPr>
          <w:rFonts w:ascii="Arial" w:hAnsi="Arial" w:cs="Arial"/>
          <w:sz w:val="24"/>
          <w:szCs w:val="24"/>
        </w:rPr>
        <w:t xml:space="preserve">иципального </w:t>
      </w:r>
      <w:bookmarkStart w:id="0" w:name="_GoBack"/>
      <w:bookmarkEnd w:id="0"/>
      <w:r w:rsidR="009F0F8E">
        <w:rPr>
          <w:rFonts w:ascii="Arial" w:hAnsi="Arial" w:cs="Arial"/>
          <w:sz w:val="24"/>
          <w:szCs w:val="24"/>
        </w:rPr>
        <w:t>образования на</w:t>
      </w:r>
      <w:r w:rsidR="001F59ED">
        <w:rPr>
          <w:rFonts w:ascii="Arial" w:hAnsi="Arial" w:cs="Arial"/>
          <w:sz w:val="24"/>
          <w:szCs w:val="24"/>
        </w:rPr>
        <w:t xml:space="preserve"> 202</w:t>
      </w:r>
      <w:r w:rsidR="002156E1">
        <w:rPr>
          <w:rFonts w:ascii="Arial" w:hAnsi="Arial" w:cs="Arial"/>
          <w:sz w:val="24"/>
          <w:szCs w:val="24"/>
        </w:rPr>
        <w:t>4</w:t>
      </w:r>
      <w:r w:rsidRPr="00C539C4">
        <w:rPr>
          <w:rFonts w:ascii="Arial" w:hAnsi="Arial" w:cs="Arial"/>
          <w:sz w:val="24"/>
          <w:szCs w:val="24"/>
        </w:rPr>
        <w:t>г.</w:t>
      </w:r>
    </w:p>
    <w:p w:rsidR="007C1931" w:rsidRPr="00C539C4" w:rsidRDefault="00C539C4" w:rsidP="007C19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1931" w:rsidRPr="00C539C4">
        <w:rPr>
          <w:rFonts w:ascii="Arial" w:hAnsi="Arial" w:cs="Arial"/>
          <w:sz w:val="24"/>
          <w:szCs w:val="24"/>
        </w:rPr>
        <w:t xml:space="preserve">Председатель комиссии: </w:t>
      </w:r>
      <w:r>
        <w:rPr>
          <w:rFonts w:ascii="Arial" w:hAnsi="Arial" w:cs="Arial"/>
          <w:sz w:val="24"/>
          <w:szCs w:val="24"/>
        </w:rPr>
        <w:t>Шерер П.Л.</w:t>
      </w:r>
      <w:r w:rsidR="007C1931" w:rsidRPr="00C539C4">
        <w:rPr>
          <w:rFonts w:ascii="Arial" w:hAnsi="Arial" w:cs="Arial"/>
          <w:sz w:val="24"/>
          <w:szCs w:val="24"/>
        </w:rPr>
        <w:t xml:space="preserve">.  - Глава Петропавловского сельского поселения </w:t>
      </w:r>
    </w:p>
    <w:p w:rsidR="007C1931" w:rsidRPr="00C539C4" w:rsidRDefault="00C539C4" w:rsidP="007C19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1931" w:rsidRPr="00C539C4">
        <w:rPr>
          <w:rFonts w:ascii="Arial" w:hAnsi="Arial" w:cs="Arial"/>
          <w:sz w:val="24"/>
          <w:szCs w:val="24"/>
        </w:rPr>
        <w:t>Заместитель председател</w:t>
      </w:r>
      <w:r w:rsidR="00A15249" w:rsidRPr="00C539C4">
        <w:rPr>
          <w:rFonts w:ascii="Arial" w:hAnsi="Arial" w:cs="Arial"/>
          <w:sz w:val="24"/>
          <w:szCs w:val="24"/>
        </w:rPr>
        <w:t>я:</w:t>
      </w:r>
      <w:r w:rsidR="0083688F" w:rsidRPr="00C539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Романов Д.М</w:t>
      </w:r>
      <w:r w:rsidR="00A15249" w:rsidRPr="00C539C4">
        <w:rPr>
          <w:rFonts w:ascii="Arial" w:hAnsi="Arial" w:cs="Arial"/>
          <w:sz w:val="24"/>
          <w:szCs w:val="24"/>
        </w:rPr>
        <w:t>.</w:t>
      </w:r>
      <w:r w:rsidR="007C1931" w:rsidRPr="00C539C4">
        <w:rPr>
          <w:rFonts w:ascii="Arial" w:hAnsi="Arial" w:cs="Arial"/>
          <w:sz w:val="24"/>
          <w:szCs w:val="24"/>
        </w:rPr>
        <w:t xml:space="preserve"> – депутат Думы Петропавловского МО.</w:t>
      </w:r>
    </w:p>
    <w:p w:rsidR="007C1931" w:rsidRPr="00C539C4" w:rsidRDefault="00C539C4" w:rsidP="007C19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1931" w:rsidRPr="00C539C4">
        <w:rPr>
          <w:rFonts w:ascii="Arial" w:hAnsi="Arial" w:cs="Arial"/>
          <w:sz w:val="24"/>
          <w:szCs w:val="24"/>
        </w:rPr>
        <w:t>Члены комиссии:</w:t>
      </w:r>
    </w:p>
    <w:p w:rsidR="007C1931" w:rsidRPr="00C539C4" w:rsidRDefault="00C539C4" w:rsidP="007C19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Молчанова Л.Г</w:t>
      </w:r>
      <w:r w:rsidR="007C1931" w:rsidRPr="00C539C4">
        <w:rPr>
          <w:rFonts w:ascii="Arial" w:hAnsi="Arial" w:cs="Arial"/>
          <w:sz w:val="24"/>
          <w:szCs w:val="24"/>
        </w:rPr>
        <w:t xml:space="preserve">. – вед. </w:t>
      </w:r>
      <w:r w:rsidR="005A3576" w:rsidRPr="00C539C4">
        <w:rPr>
          <w:rFonts w:ascii="Arial" w:hAnsi="Arial" w:cs="Arial"/>
          <w:sz w:val="24"/>
          <w:szCs w:val="24"/>
        </w:rPr>
        <w:t>специалист администрации</w:t>
      </w:r>
      <w:r w:rsidR="007C1931" w:rsidRPr="00C539C4">
        <w:rPr>
          <w:rFonts w:ascii="Arial" w:hAnsi="Arial" w:cs="Arial"/>
          <w:sz w:val="24"/>
          <w:szCs w:val="24"/>
        </w:rPr>
        <w:t>;</w:t>
      </w:r>
    </w:p>
    <w:p w:rsidR="0031582A" w:rsidRPr="00C539C4" w:rsidRDefault="00C539C4" w:rsidP="007C19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1582A" w:rsidRPr="00C539C4">
        <w:rPr>
          <w:rFonts w:ascii="Arial" w:hAnsi="Arial" w:cs="Arial"/>
          <w:sz w:val="24"/>
          <w:szCs w:val="24"/>
        </w:rPr>
        <w:t xml:space="preserve">Бокслер И.М. – вед. </w:t>
      </w:r>
      <w:r w:rsidR="005A3576" w:rsidRPr="00C539C4">
        <w:rPr>
          <w:rFonts w:ascii="Arial" w:hAnsi="Arial" w:cs="Arial"/>
          <w:sz w:val="24"/>
          <w:szCs w:val="24"/>
        </w:rPr>
        <w:t>специалист администрации</w:t>
      </w:r>
      <w:r w:rsidR="0031582A" w:rsidRPr="00C539C4">
        <w:rPr>
          <w:rFonts w:ascii="Arial" w:hAnsi="Arial" w:cs="Arial"/>
          <w:sz w:val="24"/>
          <w:szCs w:val="24"/>
        </w:rPr>
        <w:t>;</w:t>
      </w:r>
    </w:p>
    <w:p w:rsidR="007C1931" w:rsidRPr="00C539C4" w:rsidRDefault="00C539C4" w:rsidP="007C19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1931" w:rsidRPr="00C539C4">
        <w:rPr>
          <w:rFonts w:ascii="Arial" w:hAnsi="Arial" w:cs="Arial"/>
          <w:sz w:val="24"/>
          <w:szCs w:val="24"/>
        </w:rPr>
        <w:t>Виноградова Н.И</w:t>
      </w:r>
      <w:r w:rsidR="0083688F" w:rsidRPr="00C539C4">
        <w:rPr>
          <w:rFonts w:ascii="Arial" w:hAnsi="Arial" w:cs="Arial"/>
          <w:sz w:val="24"/>
          <w:szCs w:val="24"/>
        </w:rPr>
        <w:t>. – директор МКУК «СКДЦ «Русь»»;</w:t>
      </w:r>
    </w:p>
    <w:p w:rsidR="007C1931" w:rsidRPr="00C539C4" w:rsidRDefault="007C1931" w:rsidP="007C193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C1931" w:rsidRPr="00C539C4" w:rsidRDefault="000125F1" w:rsidP="007C19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83688F" w:rsidRPr="00C539C4" w:rsidRDefault="0083688F" w:rsidP="007C19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25F1" w:rsidRDefault="000125F1" w:rsidP="007C19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0F8E" w:rsidRDefault="009F0F8E" w:rsidP="007C19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0F8E" w:rsidRDefault="009F0F8E" w:rsidP="007C19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931" w:rsidRPr="00C539C4" w:rsidRDefault="009F0F8E" w:rsidP="007C19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0F8E">
        <w:rPr>
          <w:rFonts w:ascii="Arial" w:hAnsi="Arial" w:cs="Arial"/>
          <w:sz w:val="24"/>
          <w:szCs w:val="24"/>
        </w:rPr>
        <w:t>Г</w:t>
      </w:r>
      <w:r w:rsidR="001B5ECD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7C1931" w:rsidRPr="00C539C4">
        <w:rPr>
          <w:rFonts w:ascii="Arial" w:hAnsi="Arial" w:cs="Arial"/>
          <w:sz w:val="24"/>
          <w:szCs w:val="24"/>
        </w:rPr>
        <w:t xml:space="preserve"> Петропавловского</w:t>
      </w:r>
    </w:p>
    <w:p w:rsidR="007C1931" w:rsidRPr="00C539C4" w:rsidRDefault="007C1931" w:rsidP="007C1931">
      <w:pPr>
        <w:spacing w:after="0"/>
        <w:rPr>
          <w:rFonts w:ascii="Arial" w:hAnsi="Arial" w:cs="Arial"/>
          <w:sz w:val="24"/>
          <w:szCs w:val="24"/>
        </w:rPr>
      </w:pPr>
      <w:r w:rsidRPr="00C539C4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</w:t>
      </w:r>
      <w:r w:rsidR="001B5ECD">
        <w:rPr>
          <w:rFonts w:ascii="Arial" w:hAnsi="Arial" w:cs="Arial"/>
          <w:sz w:val="24"/>
          <w:szCs w:val="24"/>
        </w:rPr>
        <w:t xml:space="preserve">                  </w:t>
      </w:r>
      <w:r w:rsidR="009F0F8E">
        <w:rPr>
          <w:rFonts w:ascii="Arial" w:hAnsi="Arial" w:cs="Arial"/>
          <w:sz w:val="24"/>
          <w:szCs w:val="24"/>
        </w:rPr>
        <w:t xml:space="preserve">     </w:t>
      </w:r>
      <w:r w:rsidR="001B5ECD">
        <w:rPr>
          <w:rFonts w:ascii="Arial" w:hAnsi="Arial" w:cs="Arial"/>
          <w:sz w:val="24"/>
          <w:szCs w:val="24"/>
        </w:rPr>
        <w:t xml:space="preserve"> </w:t>
      </w:r>
      <w:r w:rsidRPr="00C539C4">
        <w:rPr>
          <w:rFonts w:ascii="Arial" w:hAnsi="Arial" w:cs="Arial"/>
          <w:sz w:val="24"/>
          <w:szCs w:val="24"/>
        </w:rPr>
        <w:t xml:space="preserve"> </w:t>
      </w:r>
      <w:r w:rsidR="009F0F8E">
        <w:rPr>
          <w:rFonts w:ascii="Arial" w:hAnsi="Arial" w:cs="Arial"/>
          <w:sz w:val="24"/>
          <w:szCs w:val="24"/>
        </w:rPr>
        <w:t>П.Л. Шерер</w:t>
      </w:r>
    </w:p>
    <w:p w:rsidR="00380F85" w:rsidRPr="00C539C4" w:rsidRDefault="00380F85">
      <w:pPr>
        <w:rPr>
          <w:rFonts w:ascii="Arial" w:hAnsi="Arial" w:cs="Arial"/>
        </w:rPr>
      </w:pPr>
    </w:p>
    <w:p w:rsidR="00C539C4" w:rsidRPr="00C539C4" w:rsidRDefault="00C539C4">
      <w:pPr>
        <w:rPr>
          <w:rFonts w:ascii="Arial" w:hAnsi="Arial" w:cs="Arial"/>
        </w:rPr>
      </w:pPr>
    </w:p>
    <w:sectPr w:rsidR="00C539C4" w:rsidRPr="00C539C4" w:rsidSect="00C539C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931"/>
    <w:rsid w:val="0000269C"/>
    <w:rsid w:val="000125F1"/>
    <w:rsid w:val="00061902"/>
    <w:rsid w:val="001539E5"/>
    <w:rsid w:val="001B5ECD"/>
    <w:rsid w:val="001F59ED"/>
    <w:rsid w:val="002156E1"/>
    <w:rsid w:val="0031582A"/>
    <w:rsid w:val="00327262"/>
    <w:rsid w:val="00380F85"/>
    <w:rsid w:val="00431F34"/>
    <w:rsid w:val="004335A1"/>
    <w:rsid w:val="004C0036"/>
    <w:rsid w:val="005A3576"/>
    <w:rsid w:val="00666010"/>
    <w:rsid w:val="00672340"/>
    <w:rsid w:val="007314A4"/>
    <w:rsid w:val="007C1931"/>
    <w:rsid w:val="0083688F"/>
    <w:rsid w:val="0092081E"/>
    <w:rsid w:val="009F0F8E"/>
    <w:rsid w:val="00A15249"/>
    <w:rsid w:val="00C539C4"/>
    <w:rsid w:val="00CD1E4C"/>
    <w:rsid w:val="00D3074D"/>
    <w:rsid w:val="00D87294"/>
    <w:rsid w:val="00E10EAA"/>
    <w:rsid w:val="00EE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FDCD"/>
  <w15:docId w15:val="{9C03B340-083D-4A43-B4D1-82A17DAE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23</cp:revision>
  <cp:lastPrinted>2024-03-18T04:47:00Z</cp:lastPrinted>
  <dcterms:created xsi:type="dcterms:W3CDTF">2014-03-28T13:22:00Z</dcterms:created>
  <dcterms:modified xsi:type="dcterms:W3CDTF">2024-03-18T04:48:00Z</dcterms:modified>
</cp:coreProperties>
</file>