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7B39F4" w:rsidRDefault="0088518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СХОД ГРАЖДАН КОРШУНОВСКОГО</w:t>
      </w:r>
      <w:r w:rsidR="007B39F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F0DFB" w:rsidRPr="008C5B5A" w:rsidRDefault="00BF0DFB" w:rsidP="007B3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FB" w:rsidRPr="008C5B5A" w:rsidRDefault="00D5432B" w:rsidP="008C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F0DFB" w:rsidRPr="008C5B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F691C">
        <w:rPr>
          <w:rFonts w:ascii="Times New Roman" w:hAnsi="Times New Roman" w:cs="Times New Roman"/>
          <w:b/>
          <w:sz w:val="24"/>
          <w:szCs w:val="24"/>
        </w:rPr>
        <w:t>10</w:t>
      </w:r>
    </w:p>
    <w:p w:rsidR="00BF0DFB" w:rsidRPr="008C5B5A" w:rsidRDefault="00BF0DFB" w:rsidP="00BF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D5432B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9B">
        <w:rPr>
          <w:rFonts w:ascii="Times New Roman" w:hAnsi="Times New Roman" w:cs="Times New Roman"/>
          <w:sz w:val="24"/>
          <w:szCs w:val="24"/>
        </w:rPr>
        <w:t xml:space="preserve">от </w:t>
      </w:r>
      <w:r w:rsidR="007F691C">
        <w:rPr>
          <w:rFonts w:ascii="Times New Roman" w:hAnsi="Times New Roman" w:cs="Times New Roman"/>
          <w:sz w:val="24"/>
          <w:szCs w:val="24"/>
        </w:rPr>
        <w:t>03</w:t>
      </w:r>
      <w:r w:rsidR="003D34D5">
        <w:rPr>
          <w:rFonts w:ascii="Times New Roman" w:hAnsi="Times New Roman" w:cs="Times New Roman"/>
          <w:sz w:val="24"/>
          <w:szCs w:val="24"/>
        </w:rPr>
        <w:t xml:space="preserve"> </w:t>
      </w:r>
      <w:r w:rsidR="007F691C">
        <w:rPr>
          <w:rFonts w:ascii="Times New Roman" w:hAnsi="Times New Roman" w:cs="Times New Roman"/>
          <w:sz w:val="24"/>
          <w:szCs w:val="24"/>
        </w:rPr>
        <w:t>марта 2020</w:t>
      </w:r>
      <w:r w:rsidR="00BF0DFB" w:rsidRPr="0070389B">
        <w:rPr>
          <w:rFonts w:ascii="Times New Roman" w:hAnsi="Times New Roman" w:cs="Times New Roman"/>
          <w:sz w:val="24"/>
          <w:szCs w:val="24"/>
        </w:rPr>
        <w:t>г</w:t>
      </w:r>
      <w:r w:rsidR="008C5B5A" w:rsidRPr="0070389B">
        <w:rPr>
          <w:rFonts w:ascii="Times New Roman" w:hAnsi="Times New Roman" w:cs="Times New Roman"/>
          <w:sz w:val="24"/>
          <w:szCs w:val="24"/>
        </w:rPr>
        <w:t>.</w:t>
      </w:r>
      <w:r w:rsidR="00A97E10">
        <w:rPr>
          <w:rFonts w:ascii="Times New Roman" w:hAnsi="Times New Roman" w:cs="Times New Roman"/>
          <w:sz w:val="24"/>
          <w:szCs w:val="24"/>
        </w:rPr>
        <w:t xml:space="preserve">                                          с.Коршуново</w:t>
      </w: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0D1E" w:rsidTr="00870D1E">
        <w:tc>
          <w:tcPr>
            <w:tcW w:w="4785" w:type="dxa"/>
          </w:tcPr>
          <w:p w:rsidR="00870D1E" w:rsidRDefault="00870D1E" w:rsidP="00870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691C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передачи части полномочий в области гражданской обороны, защиты населения и территории поселения от чрезвычайных ситуаций природного </w:t>
            </w:r>
            <w:r w:rsidR="00192BC7">
              <w:rPr>
                <w:rFonts w:ascii="Times New Roman" w:hAnsi="Times New Roman" w:cs="Times New Roman"/>
                <w:b/>
                <w:sz w:val="24"/>
                <w:szCs w:val="24"/>
              </w:rPr>
              <w:t>и технического характера на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7038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70D1E" w:rsidRDefault="00870D1E" w:rsidP="00870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045D" w:rsidRPr="0070389B" w:rsidRDefault="00EF045D" w:rsidP="00870D1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34D5" w:rsidRDefault="00870D1E" w:rsidP="00EC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п.4 с</w:t>
      </w:r>
      <w:r w:rsidR="00F97B09">
        <w:rPr>
          <w:rFonts w:ascii="Times New Roman" w:hAnsi="Times New Roman" w:cs="Times New Roman"/>
          <w:sz w:val="24"/>
          <w:szCs w:val="24"/>
        </w:rPr>
        <w:t>т. 15 Федерального закона от 06.10.</w:t>
      </w:r>
      <w:r>
        <w:rPr>
          <w:rFonts w:ascii="Times New Roman" w:hAnsi="Times New Roman" w:cs="Times New Roman"/>
          <w:sz w:val="24"/>
          <w:szCs w:val="24"/>
        </w:rPr>
        <w:t xml:space="preserve">2003 г. №131-ФЗ «Об общих принципах организации местного самоуправления в Российской Федерации», </w:t>
      </w:r>
      <w:r w:rsidR="00A97E10">
        <w:rPr>
          <w:rFonts w:ascii="Times New Roman" w:hAnsi="Times New Roman" w:cs="Times New Roman"/>
          <w:sz w:val="24"/>
          <w:szCs w:val="24"/>
        </w:rPr>
        <w:t>Устава Коршуновского</w:t>
      </w:r>
      <w:r w:rsidR="003D34D5">
        <w:rPr>
          <w:rFonts w:ascii="Times New Roman" w:hAnsi="Times New Roman" w:cs="Times New Roman"/>
          <w:sz w:val="24"/>
          <w:szCs w:val="24"/>
        </w:rPr>
        <w:t xml:space="preserve"> </w:t>
      </w:r>
      <w:r w:rsidR="00EF045D" w:rsidRPr="007038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0389B">
        <w:rPr>
          <w:rFonts w:ascii="Times New Roman" w:hAnsi="Times New Roman" w:cs="Times New Roman"/>
          <w:sz w:val="24"/>
          <w:szCs w:val="24"/>
        </w:rPr>
        <w:t>,</w:t>
      </w:r>
    </w:p>
    <w:p w:rsidR="003D34D5" w:rsidRDefault="003D34D5" w:rsidP="003D34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DA8" w:rsidRPr="00914CA6" w:rsidRDefault="00914CA6" w:rsidP="003D34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A6">
        <w:rPr>
          <w:rFonts w:ascii="Times New Roman" w:hAnsi="Times New Roman" w:cs="Times New Roman"/>
          <w:b/>
          <w:sz w:val="24"/>
          <w:szCs w:val="24"/>
        </w:rPr>
        <w:t xml:space="preserve">Сход граждан </w:t>
      </w:r>
      <w:r w:rsidR="00EC5EA2" w:rsidRPr="00914CA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F045D" w:rsidRPr="00914CA6" w:rsidRDefault="00EF045D" w:rsidP="00EC5EA2">
      <w:pPr>
        <w:tabs>
          <w:tab w:val="center" w:pos="5032"/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CA6" w:rsidRPr="00914CA6" w:rsidRDefault="00914CA6" w:rsidP="00914CA6">
      <w:pPr>
        <w:tabs>
          <w:tab w:val="left" w:pos="32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0DFB" w:rsidRPr="008C5B5A" w:rsidRDefault="00914CA6" w:rsidP="00914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0D1E" w:rsidRPr="00914CA6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 xml:space="preserve">на 2020 год на уровень Киренского районного муниципального образования часть полномочий по решению вопросов местного значения Коршуновского муниципального образования.                                                                                                                                   </w:t>
      </w:r>
    </w:p>
    <w:p w:rsidR="00914CA6" w:rsidRDefault="00914CA6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CA6" w:rsidRDefault="000B7C82" w:rsidP="000B7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1.1.Участие в предупреждении и ликвидации последствий чрезвычайных ситуаций в границах Коршуновского сельского поселения п.8 статьи 14 Федерального закона № 131-ФЗ.</w:t>
      </w:r>
    </w:p>
    <w:p w:rsidR="00914CA6" w:rsidRDefault="00F96671" w:rsidP="00F9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1.1.1.Разработка проектов правовых актов в области предупреждения и ликвидации последствий чрезвычайных ситуаций</w:t>
      </w:r>
      <w:r w:rsidR="00221F7A">
        <w:rPr>
          <w:rFonts w:ascii="Times New Roman" w:hAnsi="Times New Roman" w:cs="Times New Roman"/>
          <w:sz w:val="24"/>
          <w:szCs w:val="24"/>
        </w:rPr>
        <w:t xml:space="preserve"> на территории Коршуновского сельского поселения.</w:t>
      </w:r>
    </w:p>
    <w:p w:rsidR="00914CA6" w:rsidRDefault="00221F7A" w:rsidP="0022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1.1.2.Предоставление информации для поселений из плана действий по предупреждению и ликвидации чрезвычайных ситуаций на территории Киренского муниципального района.</w:t>
      </w:r>
    </w:p>
    <w:p w:rsidR="00914CA6" w:rsidRDefault="00221F7A" w:rsidP="0022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1.1.3.Осуществление сбора и обмена информации в области предупреждения и ликвидации чрезвычайных ситуаций через единую дежурно-диспетчерскую службу Киренского муниципального района (МКУ «ЕДДС-112»). (Постановление Правительства РФ от 30.12.2003г. № 794 «О единой государственной системе предупреждения и ликвидации чрезвычайных ситуаций»).</w:t>
      </w:r>
    </w:p>
    <w:p w:rsidR="00914CA6" w:rsidRDefault="00D57C7C" w:rsidP="00D5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1.1.4.Планирование мероприятий по подготовке территории поселений к приему и размещению эваконаселения пострадавшего </w:t>
      </w:r>
      <w:r w:rsidR="0024686D">
        <w:rPr>
          <w:rFonts w:ascii="Times New Roman" w:hAnsi="Times New Roman" w:cs="Times New Roman"/>
          <w:sz w:val="24"/>
          <w:szCs w:val="24"/>
        </w:rPr>
        <w:t>от чрезвычайных ситуаций на территории Коршуновского сельского поселения</w:t>
      </w:r>
    </w:p>
    <w:p w:rsidR="00914CA6" w:rsidRDefault="000A5DE5" w:rsidP="000A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1.1.5.Проведение практических учений и тренировок с работниками администрации поселений Киренского муниципального района по предупреждению и ликвидации чрезвычайных ситуаций. Подготовка проектов документов по тренировке по предупреждению и ликвидации чрезвычайных ситуаций.</w:t>
      </w:r>
    </w:p>
    <w:p w:rsidR="00914CA6" w:rsidRDefault="000A5DE5" w:rsidP="000A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оборудование( технические средства) и работников, подготовленных для решения задач, связанных с обнаружением и идентификацией различных видов заражения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и загрязнения для прогнозирования чрезвычайных ситуаций на территории Коршуновского сельского поселения.</w:t>
      </w:r>
    </w:p>
    <w:p w:rsidR="00914CA6" w:rsidRDefault="000A5DE5" w:rsidP="000A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1.1.7.Предоставление информации о поселениях по вопросам переданной части</w:t>
      </w:r>
      <w:r w:rsidR="00C571F6">
        <w:rPr>
          <w:rFonts w:ascii="Times New Roman" w:hAnsi="Times New Roman" w:cs="Times New Roman"/>
          <w:sz w:val="24"/>
          <w:szCs w:val="24"/>
        </w:rPr>
        <w:t xml:space="preserve">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области, в прокуратуру Киренского района,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организации.</w:t>
      </w:r>
    </w:p>
    <w:p w:rsidR="00914CA6" w:rsidRDefault="00C571F6" w:rsidP="00C5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2.Заключить соглашение с Администрацией Киренского муниципального района о передаче осуществления части полномочий, указанного в пункте 1, за счет межбюджетных трансфертов, представляемых их бюджета поселения в бюджет муниципального района в размере 122733 рубля 01 копейка (сто двадцать две тысячи семьсот тридцать три рубля 01 копейка) в соответствии с Бюджетным кодексом Росси</w:t>
      </w:r>
      <w:r w:rsidR="003D34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914CA6" w:rsidRDefault="00C571F6" w:rsidP="00C5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настоящее Решение в информационном журнале «Коршуновский Вестник»</w:t>
      </w:r>
      <w:r w:rsidR="00E2479E">
        <w:rPr>
          <w:rFonts w:ascii="Times New Roman" w:hAnsi="Times New Roman" w:cs="Times New Roman"/>
          <w:sz w:val="24"/>
          <w:szCs w:val="24"/>
        </w:rPr>
        <w:t>.</w:t>
      </w:r>
    </w:p>
    <w:p w:rsidR="00914CA6" w:rsidRDefault="00E2479E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настоящего решения оставляю за собой.</w:t>
      </w:r>
    </w:p>
    <w:p w:rsidR="00914CA6" w:rsidRDefault="00914CA6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CA6" w:rsidRDefault="00914CA6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DFB" w:rsidRPr="008C5B5A" w:rsidRDefault="00E2479E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Коршуновского МО                            Д.В.Округин.</w:t>
      </w:r>
    </w:p>
    <w:p w:rsidR="00CE3CD4" w:rsidRPr="008C5B5A" w:rsidRDefault="00CE3CD4" w:rsidP="00CE3CD4">
      <w:pPr>
        <w:rPr>
          <w:rFonts w:ascii="Times New Roman" w:hAnsi="Times New Roman" w:cs="Times New Roman"/>
          <w:sz w:val="28"/>
          <w:szCs w:val="28"/>
        </w:rPr>
      </w:pPr>
    </w:p>
    <w:p w:rsidR="00BF0DFB" w:rsidRPr="00BF0DFB" w:rsidRDefault="00BF0DFB" w:rsidP="00CE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DFB" w:rsidRPr="00BF0DFB" w:rsidSect="00C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F2" w:rsidRDefault="009109F2" w:rsidP="000A5DE5">
      <w:pPr>
        <w:spacing w:after="0" w:line="240" w:lineRule="auto"/>
      </w:pPr>
      <w:r>
        <w:separator/>
      </w:r>
    </w:p>
  </w:endnote>
  <w:endnote w:type="continuationSeparator" w:id="1">
    <w:p w:rsidR="009109F2" w:rsidRDefault="009109F2" w:rsidP="000A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F2" w:rsidRDefault="009109F2" w:rsidP="000A5DE5">
      <w:pPr>
        <w:spacing w:after="0" w:line="240" w:lineRule="auto"/>
      </w:pPr>
      <w:r>
        <w:separator/>
      </w:r>
    </w:p>
  </w:footnote>
  <w:footnote w:type="continuationSeparator" w:id="1">
    <w:p w:rsidR="009109F2" w:rsidRDefault="009109F2" w:rsidP="000A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891"/>
    <w:multiLevelType w:val="hybridMultilevel"/>
    <w:tmpl w:val="529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63F3"/>
    <w:multiLevelType w:val="hybridMultilevel"/>
    <w:tmpl w:val="490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3AA3"/>
    <w:multiLevelType w:val="hybridMultilevel"/>
    <w:tmpl w:val="CC08F452"/>
    <w:lvl w:ilvl="0" w:tplc="4796A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82A10"/>
    <w:multiLevelType w:val="hybridMultilevel"/>
    <w:tmpl w:val="54ACA716"/>
    <w:lvl w:ilvl="0" w:tplc="F0C077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DFB"/>
    <w:rsid w:val="00004B6C"/>
    <w:rsid w:val="000379FE"/>
    <w:rsid w:val="000A5DE5"/>
    <w:rsid w:val="000B205F"/>
    <w:rsid w:val="000B7C82"/>
    <w:rsid w:val="00192BC7"/>
    <w:rsid w:val="0020501C"/>
    <w:rsid w:val="00221F7A"/>
    <w:rsid w:val="0022351E"/>
    <w:rsid w:val="0024686D"/>
    <w:rsid w:val="002C3912"/>
    <w:rsid w:val="003364C7"/>
    <w:rsid w:val="003970CB"/>
    <w:rsid w:val="003D34D5"/>
    <w:rsid w:val="00430A1F"/>
    <w:rsid w:val="0063139A"/>
    <w:rsid w:val="00680DA8"/>
    <w:rsid w:val="006D67E2"/>
    <w:rsid w:val="0070389B"/>
    <w:rsid w:val="00723B73"/>
    <w:rsid w:val="007B39F4"/>
    <w:rsid w:val="007B6E91"/>
    <w:rsid w:val="007F691C"/>
    <w:rsid w:val="00870D1E"/>
    <w:rsid w:val="008765A6"/>
    <w:rsid w:val="00885184"/>
    <w:rsid w:val="008C5B5A"/>
    <w:rsid w:val="009109F2"/>
    <w:rsid w:val="00914CA6"/>
    <w:rsid w:val="00A97E10"/>
    <w:rsid w:val="00B302E6"/>
    <w:rsid w:val="00B33A35"/>
    <w:rsid w:val="00B4653E"/>
    <w:rsid w:val="00BD381C"/>
    <w:rsid w:val="00BF0DFB"/>
    <w:rsid w:val="00C4191F"/>
    <w:rsid w:val="00C5269B"/>
    <w:rsid w:val="00C571F6"/>
    <w:rsid w:val="00C731AA"/>
    <w:rsid w:val="00CE3CD4"/>
    <w:rsid w:val="00D5432B"/>
    <w:rsid w:val="00D57C7C"/>
    <w:rsid w:val="00DF5C0B"/>
    <w:rsid w:val="00E2479E"/>
    <w:rsid w:val="00E84A9B"/>
    <w:rsid w:val="00EC5EA2"/>
    <w:rsid w:val="00EF045D"/>
    <w:rsid w:val="00F96671"/>
    <w:rsid w:val="00F9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5"/>
    <w:pPr>
      <w:ind w:left="720"/>
      <w:contextualSpacing/>
    </w:pPr>
  </w:style>
  <w:style w:type="table" w:styleId="a4">
    <w:name w:val="Table Grid"/>
    <w:basedOn w:val="a1"/>
    <w:uiPriority w:val="59"/>
    <w:rsid w:val="0087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E5"/>
  </w:style>
  <w:style w:type="paragraph" w:styleId="a7">
    <w:name w:val="footer"/>
    <w:basedOn w:val="a"/>
    <w:link w:val="a8"/>
    <w:uiPriority w:val="99"/>
    <w:unhideWhenUsed/>
    <w:rsid w:val="000A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5"/>
    <w:pPr>
      <w:ind w:left="720"/>
      <w:contextualSpacing/>
    </w:pPr>
  </w:style>
  <w:style w:type="table" w:styleId="a4">
    <w:name w:val="Table Grid"/>
    <w:basedOn w:val="a1"/>
    <w:uiPriority w:val="59"/>
    <w:rsid w:val="0087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E5"/>
  </w:style>
  <w:style w:type="paragraph" w:styleId="a7">
    <w:name w:val="footer"/>
    <w:basedOn w:val="a"/>
    <w:link w:val="a8"/>
    <w:uiPriority w:val="99"/>
    <w:unhideWhenUsed/>
    <w:rsid w:val="000A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F573-FB85-46AB-9F77-98BA1150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Кармадоновы</cp:lastModifiedBy>
  <cp:revision>3</cp:revision>
  <cp:lastPrinted>2019-12-16T06:41:00Z</cp:lastPrinted>
  <dcterms:created xsi:type="dcterms:W3CDTF">2020-03-30T01:09:00Z</dcterms:created>
  <dcterms:modified xsi:type="dcterms:W3CDTF">2020-03-30T02:51:00Z</dcterms:modified>
</cp:coreProperties>
</file>