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F2" w:rsidRDefault="00ED01F2" w:rsidP="00ED01F2"/>
    <w:p w:rsidR="00ED01F2" w:rsidRPr="00ED01F2" w:rsidRDefault="00ED01F2" w:rsidP="00ED01F2">
      <w:pPr>
        <w:spacing w:before="100" w:beforeAutospacing="1" w:after="100" w:afterAutospacing="1" w:line="240" w:lineRule="auto"/>
        <w:jc w:val="center"/>
        <w:outlineLvl w:val="2"/>
        <w:rPr>
          <w:rFonts w:ascii="Verdana" w:eastAsia="Times New Roman" w:hAnsi="Verdana" w:cs="Times New Roman"/>
          <w:b/>
          <w:bCs/>
          <w:color w:val="47BBF7"/>
          <w:sz w:val="72"/>
          <w:szCs w:val="26"/>
        </w:rPr>
      </w:pPr>
      <w:r w:rsidRPr="00ED01F2">
        <w:rPr>
          <w:rFonts w:ascii="Verdana" w:eastAsia="Times New Roman" w:hAnsi="Verdana" w:cs="Times New Roman"/>
          <w:b/>
          <w:bCs/>
          <w:color w:val="47BBF7"/>
          <w:sz w:val="72"/>
          <w:szCs w:val="26"/>
        </w:rPr>
        <w:t>ПАМЯТКА</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В осенне-зимний период во время понижения температуры окружающей среды до отрицательных значений, на водных объектах начинает образовываться ледяной покров.</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 </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Следует знать, что:</w:t>
      </w:r>
    </w:p>
    <w:p w:rsidR="00ED01F2" w:rsidRPr="00ED01F2" w:rsidRDefault="00ED01F2" w:rsidP="003E1131">
      <w:pPr>
        <w:numPr>
          <w:ilvl w:val="0"/>
          <w:numId w:val="1"/>
        </w:numPr>
        <w:spacing w:after="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Безопасным для человека считается лёд толщиною не менее 10 сантиметров в пресной воде и 15 сантиметров в солёной воде.</w:t>
      </w:r>
    </w:p>
    <w:p w:rsidR="00ED01F2" w:rsidRPr="00ED01F2" w:rsidRDefault="00ED01F2" w:rsidP="003E1131">
      <w:pPr>
        <w:numPr>
          <w:ilvl w:val="0"/>
          <w:numId w:val="1"/>
        </w:numPr>
        <w:spacing w:after="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В устьях рек и притоках прочность льда ослаблена. Лёд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rsidR="00ED01F2" w:rsidRPr="00ED01F2" w:rsidRDefault="00ED01F2" w:rsidP="003E1131">
      <w:pPr>
        <w:numPr>
          <w:ilvl w:val="0"/>
          <w:numId w:val="1"/>
        </w:numPr>
        <w:spacing w:after="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Если температура воздуха выше 0 градусов держится более трех дней подряд, то прочность льда снижается на 25 %.</w:t>
      </w:r>
    </w:p>
    <w:p w:rsidR="00ED01F2" w:rsidRPr="00ED01F2" w:rsidRDefault="00ED01F2" w:rsidP="003E1131">
      <w:pPr>
        <w:numPr>
          <w:ilvl w:val="0"/>
          <w:numId w:val="1"/>
        </w:numPr>
        <w:spacing w:after="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 xml:space="preserve">Прочность льда можно определить визуально: лёд </w:t>
      </w:r>
      <w:proofErr w:type="spellStart"/>
      <w:r w:rsidRPr="00ED01F2">
        <w:rPr>
          <w:rFonts w:ascii="Verdana" w:eastAsia="Times New Roman" w:hAnsi="Verdana" w:cs="Times New Roman"/>
          <w:sz w:val="20"/>
          <w:szCs w:val="20"/>
        </w:rPr>
        <w:t>голубого</w:t>
      </w:r>
      <w:proofErr w:type="spellEnd"/>
      <w:r w:rsidRPr="00ED01F2">
        <w:rPr>
          <w:rFonts w:ascii="Verdana" w:eastAsia="Times New Roman" w:hAnsi="Verdana" w:cs="Times New Roman"/>
          <w:sz w:val="20"/>
          <w:szCs w:val="20"/>
        </w:rPr>
        <w:t xml:space="preserve"> цвета – прочный, белого – прочность его в 2 раза меньше, серый, матово-белый или с желтоватым оттенком – лёд ненадёжен.</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Необходимо выполнять следующие действия при проваливании под лёд:</w:t>
      </w:r>
    </w:p>
    <w:p w:rsidR="00ED01F2" w:rsidRPr="00ED01F2" w:rsidRDefault="00ED01F2" w:rsidP="003E1131">
      <w:pPr>
        <w:numPr>
          <w:ilvl w:val="0"/>
          <w:numId w:val="2"/>
        </w:numPr>
        <w:spacing w:after="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Позвать на помощь.</w:t>
      </w:r>
    </w:p>
    <w:p w:rsidR="00ED01F2" w:rsidRPr="00ED01F2" w:rsidRDefault="00ED01F2" w:rsidP="003E1131">
      <w:pPr>
        <w:numPr>
          <w:ilvl w:val="0"/>
          <w:numId w:val="2"/>
        </w:numPr>
        <w:spacing w:after="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Не паниковать, не делать резких движений, стабилизировать дыхание.</w:t>
      </w:r>
    </w:p>
    <w:p w:rsidR="00ED01F2" w:rsidRPr="00ED01F2" w:rsidRDefault="00ED01F2" w:rsidP="003E1131">
      <w:pPr>
        <w:numPr>
          <w:ilvl w:val="0"/>
          <w:numId w:val="2"/>
        </w:numPr>
        <w:spacing w:after="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Раскинуть руки в стороны и постараться зацепиться за кромку льда, придав телу горизонтальное положение по направлению течения.</w:t>
      </w:r>
    </w:p>
    <w:p w:rsidR="00ED01F2" w:rsidRPr="00ED01F2" w:rsidRDefault="00ED01F2" w:rsidP="003E1131">
      <w:pPr>
        <w:numPr>
          <w:ilvl w:val="0"/>
          <w:numId w:val="2"/>
        </w:numPr>
        <w:spacing w:after="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Попытаться осторожно налечь грудью на край льда и забросить одну, а потом и другую ноги на лёд.</w:t>
      </w:r>
    </w:p>
    <w:p w:rsidR="00ED01F2" w:rsidRPr="00ED01F2" w:rsidRDefault="00ED01F2" w:rsidP="003E1131">
      <w:pPr>
        <w:numPr>
          <w:ilvl w:val="0"/>
          <w:numId w:val="2"/>
        </w:numPr>
        <w:spacing w:after="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Если лёд выдержал, перекатываясь, медленно ползти к берегу (при этом, необходимо ползти в ту сторону, откуда Вы пришли, ведь лёд здесь уже проверен на прочность).</w:t>
      </w:r>
    </w:p>
    <w:p w:rsidR="00ED01F2" w:rsidRPr="00ED01F2" w:rsidRDefault="00ED01F2" w:rsidP="003E1131">
      <w:pPr>
        <w:numPr>
          <w:ilvl w:val="0"/>
          <w:numId w:val="2"/>
        </w:numPr>
        <w:spacing w:after="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Доставить пострадавшего в тёплое место. Оказать ему помощь: снять с него мокрую одежду, энергично растереть тело (до покраснения кожи) смоченной в спирте или водке суконной варежкой (шарфом) или руками, напоить пострадавшего горячим чаем. Ни в коем случае не давать пострадавшему алкоголь, так как это может привести к летальному исходу.</w:t>
      </w:r>
    </w:p>
    <w:p w:rsidR="00ED01F2" w:rsidRPr="003E1131" w:rsidRDefault="00ED01F2" w:rsidP="003E1131">
      <w:pPr>
        <w:spacing w:before="100" w:beforeAutospacing="1" w:after="100" w:afterAutospacing="1" w:line="240" w:lineRule="auto"/>
        <w:jc w:val="center"/>
        <w:outlineLvl w:val="2"/>
        <w:rPr>
          <w:rFonts w:ascii="Verdana" w:eastAsia="Times New Roman" w:hAnsi="Verdana" w:cs="Times New Roman"/>
          <w:b/>
          <w:bCs/>
          <w:color w:val="0D38B3"/>
          <w:sz w:val="26"/>
          <w:szCs w:val="26"/>
        </w:rPr>
      </w:pPr>
      <w:r w:rsidRPr="003E1131">
        <w:rPr>
          <w:rFonts w:ascii="Verdana" w:eastAsia="Times New Roman" w:hAnsi="Verdana" w:cs="Times New Roman"/>
          <w:b/>
          <w:bCs/>
          <w:color w:val="0D38B3"/>
          <w:sz w:val="20"/>
        </w:rPr>
        <w:t>Необходимо строго соблюдать меры безопасности на водных объектах в осенне-зимний период, так как это является главным условием предотвращения несчастных случаев на осеннем льду.</w:t>
      </w:r>
    </w:p>
    <w:p w:rsidR="00ED01F2" w:rsidRPr="00ED01F2" w:rsidRDefault="00ED01F2" w:rsidP="003E1131">
      <w:pPr>
        <w:spacing w:after="0" w:line="240" w:lineRule="auto"/>
        <w:jc w:val="center"/>
        <w:outlineLvl w:val="2"/>
        <w:rPr>
          <w:rFonts w:ascii="Verdana" w:eastAsia="Times New Roman" w:hAnsi="Verdana" w:cs="Times New Roman"/>
          <w:b/>
          <w:bCs/>
          <w:color w:val="47BBF7"/>
          <w:sz w:val="36"/>
          <w:szCs w:val="26"/>
        </w:rPr>
      </w:pPr>
      <w:r w:rsidRPr="00ED01F2">
        <w:rPr>
          <w:rFonts w:ascii="Verdana" w:eastAsia="Times New Roman" w:hAnsi="Verdana" w:cs="Times New Roman"/>
          <w:b/>
          <w:bCs/>
          <w:color w:val="47BBF7"/>
          <w:sz w:val="36"/>
          <w:szCs w:val="26"/>
        </w:rPr>
        <w:t>Инструкция</w:t>
      </w:r>
    </w:p>
    <w:p w:rsidR="00ED01F2" w:rsidRPr="003E1131" w:rsidRDefault="00ED01F2" w:rsidP="003E1131">
      <w:pPr>
        <w:spacing w:after="0" w:line="240" w:lineRule="auto"/>
        <w:jc w:val="center"/>
        <w:outlineLvl w:val="2"/>
        <w:rPr>
          <w:rFonts w:ascii="Verdana" w:eastAsia="Times New Roman" w:hAnsi="Verdana" w:cs="Times New Roman"/>
          <w:b/>
          <w:bCs/>
          <w:color w:val="47BBF7"/>
          <w:sz w:val="36"/>
          <w:szCs w:val="26"/>
        </w:rPr>
      </w:pPr>
      <w:r w:rsidRPr="00ED01F2">
        <w:rPr>
          <w:rFonts w:ascii="Verdana" w:eastAsia="Times New Roman" w:hAnsi="Verdana" w:cs="Times New Roman"/>
          <w:b/>
          <w:bCs/>
          <w:color w:val="47BBF7"/>
          <w:sz w:val="36"/>
          <w:szCs w:val="26"/>
        </w:rPr>
        <w:t>по правилам безопасного поведения на водоёмах в осенне-зимний и весенний периоды</w:t>
      </w:r>
    </w:p>
    <w:p w:rsidR="003E1131" w:rsidRDefault="003E1131" w:rsidP="003E1131">
      <w:pPr>
        <w:spacing w:after="0" w:line="240" w:lineRule="auto"/>
        <w:jc w:val="both"/>
        <w:outlineLvl w:val="2"/>
        <w:rPr>
          <w:rFonts w:ascii="Verdana" w:eastAsia="Times New Roman" w:hAnsi="Verdana" w:cs="Times New Roman"/>
          <w:b/>
          <w:bCs/>
          <w:color w:val="47BBF7"/>
          <w:sz w:val="26"/>
          <w:szCs w:val="26"/>
        </w:rPr>
      </w:pPr>
    </w:p>
    <w:p w:rsidR="00ED01F2" w:rsidRPr="00ED01F2" w:rsidRDefault="00ED01F2" w:rsidP="003E1131">
      <w:pPr>
        <w:spacing w:after="0" w:line="240" w:lineRule="auto"/>
        <w:jc w:val="center"/>
        <w:outlineLvl w:val="2"/>
        <w:rPr>
          <w:rFonts w:ascii="Verdana" w:eastAsia="Times New Roman" w:hAnsi="Verdana" w:cs="Times New Roman"/>
          <w:b/>
          <w:bCs/>
          <w:color w:val="47BBF7"/>
          <w:sz w:val="28"/>
          <w:szCs w:val="26"/>
        </w:rPr>
      </w:pPr>
      <w:r w:rsidRPr="00ED01F2">
        <w:rPr>
          <w:rFonts w:ascii="Verdana" w:eastAsia="Times New Roman" w:hAnsi="Verdana" w:cs="Times New Roman"/>
          <w:b/>
          <w:bCs/>
          <w:color w:val="47BBF7"/>
          <w:sz w:val="28"/>
          <w:szCs w:val="26"/>
        </w:rPr>
        <w:t>Безопасность на льду</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1. Лед зеленоватого оттенка, толщиной 7 см - безопасный, он выдерживает одного человека.</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 </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2. Непрочный лёд - около стока воды (с фабрик, заводов).</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 </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3. Тонкий и рыхлый лёд - вблизи камыша, кустов, под сугробами.</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 </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4. Ненадёжный тонкий лёд - в местах, где бьют ключи, быстрое течение или там, где впадают в речку ручьи.</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 </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5. Запрещается:</w:t>
      </w:r>
    </w:p>
    <w:p w:rsidR="00ED01F2" w:rsidRPr="00ED01F2" w:rsidRDefault="00ED01F2" w:rsidP="003E1131">
      <w:pPr>
        <w:spacing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Выходить по одному на неокрепший лед.</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lastRenderedPageBreak/>
        <w:t>Собираться группой на небольшом участке льда.</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Проверять на прочность льда ударами ногой, клюшками.</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Переходить водоем по неокрепшему льду друг за другом на небольшом расстоянии.</w:t>
      </w:r>
    </w:p>
    <w:p w:rsidR="00ED01F2" w:rsidRPr="00ED01F2" w:rsidRDefault="00ED01F2" w:rsidP="003E1131">
      <w:pPr>
        <w:spacing w:before="30" w:after="10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Идти по льду, засунув руки в карманы. Нести за спиной прочно надетый рюкзак.</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6. Можно и нужно:</w:t>
      </w:r>
    </w:p>
    <w:p w:rsidR="00ED01F2" w:rsidRPr="00ED01F2" w:rsidRDefault="00ED01F2" w:rsidP="003E1131">
      <w:pPr>
        <w:spacing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6.1. Не рисковать! Если лед трескается и прогибается, остановиться немедленно и сойти со льда.</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6.2. Удостовериться в прочности льда. Спросить разрешения перехода у взрослых.</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6.3. Замёрзшую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6.4. При вынужденном переходе водоёма безопаснее всего придерживаться проторённых троп или идти по уже проложенной лыжне. Но если их нет, надо перед тем, как спуститься на лёд, очень внимательно осмотреться и наметить предстоящий маршрут.</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6.5.  Площадки под снегом следует обойти.</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6.6. При переходе водоёма группой необходимо соблюдать расстояние друг от друга (5 - 6 м).</w:t>
      </w:r>
    </w:p>
    <w:p w:rsidR="00ED01F2" w:rsidRPr="00ED01F2" w:rsidRDefault="00ED01F2" w:rsidP="003E1131">
      <w:pPr>
        <w:spacing w:before="30" w:after="10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6.7. Если есть рюкзак, повесьте его на одно плечо.</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7. Если вы провалились под лед:</w:t>
      </w:r>
    </w:p>
    <w:p w:rsidR="00ED01F2" w:rsidRPr="00ED01F2" w:rsidRDefault="00ED01F2" w:rsidP="003E1131">
      <w:pPr>
        <w:spacing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7.1. Необходимо широко раскинуть руки по кромкам льда, удерживаться от погружения с головой;</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7.2. Переберитесь к тому краю полыньи, пролома, где течение не увлекает Вас под лёд.</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7.3. Не паникуйте, старайтесь без резких движений выбираться на лёд, наползая грудью и поочерёдно вытаскивая на поверхность ноги, широко расставив их.</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7.4. Выбравшись из пролома, нужно откатиться и ползти в сторону, откуда вы пришли.</w:t>
      </w:r>
    </w:p>
    <w:p w:rsidR="00ED01F2" w:rsidRPr="00ED01F2" w:rsidRDefault="00ED01F2" w:rsidP="003E1131">
      <w:pPr>
        <w:spacing w:before="30" w:after="10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7.5. Добравшись до берега, идите быстро домой, переоденьтесь в тёплую, сухую одежду выпейте горячий чай.</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8. Если на ваших глазах провалился человек:</w:t>
      </w:r>
    </w:p>
    <w:p w:rsidR="00ED01F2" w:rsidRPr="00ED01F2" w:rsidRDefault="00ED01F2" w:rsidP="003E1131">
      <w:pPr>
        <w:spacing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8.1. Немедленно крикните ему, что идете на помощь.</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8.2. Приближайтесь к полынье ползком, широко раскинув руки. Будет лучше, если подложите лыжи или фанеру, чтобы увеличить свою площадь опоры.</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8.3.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8.4. Велите провалившемуся человеку распластать руки по льду и работать ногами, чтобы удержаться на поверхности</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8.5. Опуститесь на колени или лягте у кромки льда и протяните человеку руку или какой-нибудь предмет (палку, веревку, одежду).</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8.6. Если нужно передвигаться по льду, ложитесь плашмя и медленно подползайте к человеку, пока он не ухватится за протянутый ему предмет .</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8.7. Вытащив человека из воды, положите его на лед плашмя, не позволяйте ему встать на ноги и идти по льду.</w:t>
      </w:r>
    </w:p>
    <w:p w:rsidR="00ED01F2" w:rsidRPr="00ED01F2" w:rsidRDefault="00ED01F2" w:rsidP="003E1131">
      <w:pPr>
        <w:spacing w:before="30" w:after="10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8.8. Если не удается вытащить человека из воды с помощью протянутого предмета (рис. 8), но рядом есть помощники, организуйте живую цепь. Один за другим выползайте, распластавшись по льду, и захватывайте лежащего впереди спасателя за лодыжки (рис.9). Подав пострадавшему подручное средство, вытащите его на лёд и ползком двигайтесь от опасной зоны.</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9. Когда обращаться к врачу:</w:t>
      </w:r>
    </w:p>
    <w:p w:rsidR="00ED01F2" w:rsidRPr="00ED01F2" w:rsidRDefault="00ED01F2" w:rsidP="003E1131">
      <w:pPr>
        <w:spacing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9.1. Если человек провалился под лед, вызовите неотложную помощь как можно скорее.</w:t>
      </w:r>
    </w:p>
    <w:p w:rsidR="00ED01F2" w:rsidRPr="00ED01F2" w:rsidRDefault="00ED01F2" w:rsidP="003E1131">
      <w:pPr>
        <w:spacing w:before="30" w:after="30" w:line="240" w:lineRule="auto"/>
        <w:jc w:val="both"/>
        <w:rPr>
          <w:rFonts w:ascii="Verdana" w:eastAsia="Times New Roman" w:hAnsi="Verdana" w:cs="Times New Roman"/>
          <w:sz w:val="20"/>
          <w:szCs w:val="20"/>
        </w:rPr>
      </w:pPr>
      <w:r w:rsidRPr="00ED01F2">
        <w:rPr>
          <w:rFonts w:ascii="Verdana" w:eastAsia="Times New Roman" w:hAnsi="Verdana" w:cs="Times New Roman"/>
          <w:sz w:val="20"/>
          <w:szCs w:val="20"/>
        </w:rPr>
        <w:t>9.2. Если человек, вытащенный из ледяной воды, потерял сознание, если он какое-то время полностью находился под водой, если у него переохлаждение или если его состояние внушает вам опасения, вызовите неотложную помощь.</w:t>
      </w:r>
    </w:p>
    <w:p w:rsidR="00ED01F2" w:rsidRPr="00ED01F2" w:rsidRDefault="00ED01F2" w:rsidP="003E1131">
      <w:pPr>
        <w:spacing w:before="100" w:beforeAutospacing="1" w:after="100" w:afterAutospacing="1" w:line="240" w:lineRule="auto"/>
        <w:jc w:val="both"/>
        <w:outlineLvl w:val="2"/>
        <w:rPr>
          <w:rFonts w:ascii="Verdana" w:eastAsia="Times New Roman" w:hAnsi="Verdana" w:cs="Times New Roman"/>
          <w:b/>
          <w:bCs/>
          <w:color w:val="47BBF7"/>
          <w:sz w:val="26"/>
          <w:szCs w:val="26"/>
        </w:rPr>
      </w:pPr>
      <w:r w:rsidRPr="00ED01F2">
        <w:rPr>
          <w:rFonts w:ascii="Verdana" w:eastAsia="Times New Roman" w:hAnsi="Verdana" w:cs="Times New Roman"/>
          <w:sz w:val="20"/>
          <w:szCs w:val="20"/>
        </w:rPr>
        <w:t>9.3. В остальных случаях обратитесь к врачу в поликлинику.</w:t>
      </w:r>
    </w:p>
    <w:p w:rsidR="00ED01F2" w:rsidRDefault="00ED01F2" w:rsidP="003E1131">
      <w:pPr>
        <w:pStyle w:val="3"/>
        <w:shd w:val="clear" w:color="auto" w:fill="FFFFFF"/>
        <w:jc w:val="both"/>
        <w:rPr>
          <w:rFonts w:ascii="Verdana" w:hAnsi="Verdana"/>
          <w:sz w:val="20"/>
          <w:szCs w:val="20"/>
        </w:rPr>
      </w:pPr>
    </w:p>
    <w:p w:rsidR="00ED01F2" w:rsidRPr="003E1131" w:rsidRDefault="00ED01F2" w:rsidP="003E1131">
      <w:pPr>
        <w:pStyle w:val="3"/>
        <w:shd w:val="clear" w:color="auto" w:fill="FFFFFF"/>
        <w:jc w:val="center"/>
        <w:rPr>
          <w:rFonts w:ascii="Verdana" w:hAnsi="Verdana"/>
          <w:color w:val="47BBF7"/>
          <w:sz w:val="32"/>
          <w:szCs w:val="26"/>
        </w:rPr>
      </w:pPr>
      <w:r w:rsidRPr="003E1131">
        <w:rPr>
          <w:rFonts w:ascii="Verdana" w:hAnsi="Verdana"/>
          <w:color w:val="47BBF7"/>
          <w:sz w:val="32"/>
          <w:szCs w:val="26"/>
        </w:rPr>
        <w:t>Правила безопасности людей на воде в осенне-зимний период</w:t>
      </w:r>
    </w:p>
    <w:p w:rsidR="00ED01F2" w:rsidRDefault="00ED01F2" w:rsidP="003E1131">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0"/>
          <w:szCs w:val="20"/>
        </w:rPr>
        <w:lastRenderedPageBreak/>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ED01F2" w:rsidRDefault="00ED01F2" w:rsidP="003E1131">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0"/>
          <w:szCs w:val="20"/>
        </w:rPr>
        <w:t> </w:t>
      </w:r>
    </w:p>
    <w:p w:rsidR="00ED01F2" w:rsidRDefault="00ED01F2" w:rsidP="003E1131">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0"/>
          <w:szCs w:val="20"/>
        </w:rPr>
        <w:t>Становление льда:</w:t>
      </w:r>
    </w:p>
    <w:p w:rsidR="00ED01F2" w:rsidRDefault="00ED01F2" w:rsidP="003E1131">
      <w:pPr>
        <w:pStyle w:val="a3"/>
        <w:numPr>
          <w:ilvl w:val="0"/>
          <w:numId w:val="3"/>
        </w:numPr>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000000" w:rsidRDefault="00ED01F2" w:rsidP="003E1131">
      <w:pPr>
        <w:jc w:val="both"/>
        <w:rPr>
          <w:rFonts w:ascii="Verdana" w:hAnsi="Verdana"/>
          <w:color w:val="000000"/>
          <w:sz w:val="20"/>
          <w:szCs w:val="20"/>
        </w:rPr>
      </w:pPr>
      <w:r>
        <w:rPr>
          <w:rFonts w:ascii="Verdana" w:hAnsi="Verdana"/>
          <w:color w:val="000000"/>
          <w:sz w:val="20"/>
          <w:szCs w:val="20"/>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w:t>
      </w:r>
    </w:p>
    <w:p w:rsidR="00ED01F2" w:rsidRDefault="00ED01F2" w:rsidP="003E1131">
      <w:pPr>
        <w:pStyle w:val="a3"/>
        <w:numPr>
          <w:ilvl w:val="0"/>
          <w:numId w:val="3"/>
        </w:numPr>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льдообразование.</w:t>
      </w:r>
    </w:p>
    <w:p w:rsidR="00ED01F2" w:rsidRDefault="00ED01F2" w:rsidP="003E1131">
      <w:pPr>
        <w:pStyle w:val="a3"/>
        <w:numPr>
          <w:ilvl w:val="0"/>
          <w:numId w:val="3"/>
        </w:numPr>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ED01F2" w:rsidRDefault="00ED01F2" w:rsidP="003E1131">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0"/>
          <w:szCs w:val="20"/>
        </w:rPr>
        <w:t>Основным условием безопасного пребывания человека на льду является соответствие толщины льда прилагаемой нагрузке:</w:t>
      </w:r>
    </w:p>
    <w:p w:rsidR="00ED01F2" w:rsidRDefault="00ED01F2" w:rsidP="003E1131">
      <w:pPr>
        <w:pStyle w:val="a3"/>
        <w:numPr>
          <w:ilvl w:val="0"/>
          <w:numId w:val="4"/>
        </w:numPr>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безопасная толщина льда для одного человека не менее 7 см;</w:t>
      </w:r>
    </w:p>
    <w:p w:rsidR="00ED01F2" w:rsidRDefault="00ED01F2" w:rsidP="003E1131">
      <w:pPr>
        <w:pStyle w:val="a3"/>
        <w:numPr>
          <w:ilvl w:val="0"/>
          <w:numId w:val="4"/>
        </w:numPr>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безопасная толщина льда для сооружения катка 12 см и более;</w:t>
      </w:r>
    </w:p>
    <w:p w:rsidR="00ED01F2" w:rsidRDefault="00ED01F2" w:rsidP="003E1131">
      <w:pPr>
        <w:pStyle w:val="a3"/>
        <w:numPr>
          <w:ilvl w:val="0"/>
          <w:numId w:val="4"/>
        </w:numPr>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безопасная толщина льда для совершения пешей переправы 15 см и более;</w:t>
      </w:r>
    </w:p>
    <w:p w:rsidR="00ED01F2" w:rsidRDefault="00ED01F2" w:rsidP="003E1131">
      <w:pPr>
        <w:pStyle w:val="a3"/>
        <w:numPr>
          <w:ilvl w:val="0"/>
          <w:numId w:val="4"/>
        </w:numPr>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безопасная толщина льда для проезда автомобилей не менее 30 см.</w:t>
      </w:r>
    </w:p>
    <w:p w:rsidR="00ED01F2" w:rsidRDefault="00ED01F2" w:rsidP="003E1131">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0"/>
          <w:szCs w:val="20"/>
        </w:rPr>
        <w:t>Время безопасного пребывания человека в воде:</w:t>
      </w:r>
    </w:p>
    <w:p w:rsidR="00ED01F2" w:rsidRDefault="00ED01F2" w:rsidP="003E1131">
      <w:pPr>
        <w:pStyle w:val="a3"/>
        <w:numPr>
          <w:ilvl w:val="0"/>
          <w:numId w:val="5"/>
        </w:numPr>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при температуре воды 24</w:t>
      </w:r>
      <w:proofErr w:type="gramStart"/>
      <w:r>
        <w:rPr>
          <w:rFonts w:ascii="Verdana" w:hAnsi="Verdana"/>
          <w:color w:val="000000"/>
          <w:sz w:val="20"/>
          <w:szCs w:val="20"/>
        </w:rPr>
        <w:t>°С</w:t>
      </w:r>
      <w:proofErr w:type="gramEnd"/>
      <w:r>
        <w:rPr>
          <w:rFonts w:ascii="Verdana" w:hAnsi="Verdana"/>
          <w:color w:val="000000"/>
          <w:sz w:val="20"/>
          <w:szCs w:val="20"/>
        </w:rPr>
        <w:t xml:space="preserve"> время безопасного пребывания 7-9 часов,</w:t>
      </w:r>
    </w:p>
    <w:p w:rsidR="00ED01F2" w:rsidRDefault="00ED01F2" w:rsidP="003E1131">
      <w:pPr>
        <w:pStyle w:val="a3"/>
        <w:numPr>
          <w:ilvl w:val="0"/>
          <w:numId w:val="5"/>
        </w:numPr>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при температуре воды 5-15</w:t>
      </w:r>
      <w:proofErr w:type="gramStart"/>
      <w:r>
        <w:rPr>
          <w:rFonts w:ascii="Verdana" w:hAnsi="Verdana"/>
          <w:color w:val="000000"/>
          <w:sz w:val="20"/>
          <w:szCs w:val="20"/>
        </w:rPr>
        <w:t>°С</w:t>
      </w:r>
      <w:proofErr w:type="gramEnd"/>
      <w:r>
        <w:rPr>
          <w:rFonts w:ascii="Verdana" w:hAnsi="Verdana"/>
          <w:color w:val="000000"/>
          <w:sz w:val="20"/>
          <w:szCs w:val="20"/>
        </w:rPr>
        <w:t xml:space="preserve"> - от 3,5 часов до 4,5 часов;</w:t>
      </w:r>
    </w:p>
    <w:p w:rsidR="00ED01F2" w:rsidRDefault="00ED01F2" w:rsidP="003E1131">
      <w:pPr>
        <w:pStyle w:val="a3"/>
        <w:numPr>
          <w:ilvl w:val="0"/>
          <w:numId w:val="5"/>
        </w:numPr>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температура воды 2-3</w:t>
      </w:r>
      <w:proofErr w:type="gramStart"/>
      <w:r>
        <w:rPr>
          <w:rFonts w:ascii="Verdana" w:hAnsi="Verdana"/>
          <w:color w:val="000000"/>
          <w:sz w:val="20"/>
          <w:szCs w:val="20"/>
        </w:rPr>
        <w:t>°С</w:t>
      </w:r>
      <w:proofErr w:type="gramEnd"/>
      <w:r>
        <w:rPr>
          <w:rFonts w:ascii="Verdana" w:hAnsi="Verdana"/>
          <w:color w:val="000000"/>
          <w:sz w:val="20"/>
          <w:szCs w:val="20"/>
        </w:rPr>
        <w:t xml:space="preserve"> оказывается смертельной для человека через 10-15 мин;</w:t>
      </w:r>
    </w:p>
    <w:p w:rsidR="00ED01F2" w:rsidRDefault="00ED01F2" w:rsidP="003E1131">
      <w:pPr>
        <w:pStyle w:val="a3"/>
        <w:numPr>
          <w:ilvl w:val="0"/>
          <w:numId w:val="5"/>
        </w:numPr>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при температуре воды минус 2</w:t>
      </w:r>
      <w:proofErr w:type="gramStart"/>
      <w:r>
        <w:rPr>
          <w:rFonts w:ascii="Verdana" w:hAnsi="Verdana"/>
          <w:color w:val="000000"/>
          <w:sz w:val="20"/>
          <w:szCs w:val="20"/>
        </w:rPr>
        <w:t>°С</w:t>
      </w:r>
      <w:proofErr w:type="gramEnd"/>
      <w:r>
        <w:rPr>
          <w:rFonts w:ascii="Verdana" w:hAnsi="Verdana"/>
          <w:color w:val="000000"/>
          <w:sz w:val="20"/>
          <w:szCs w:val="20"/>
        </w:rPr>
        <w:t xml:space="preserve"> – смерть может наступить через 5-8 мин.</w:t>
      </w:r>
    </w:p>
    <w:p w:rsidR="00ED01F2" w:rsidRDefault="00ED01F2" w:rsidP="003E1131">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0"/>
          <w:szCs w:val="20"/>
        </w:rPr>
        <w:t>Критерии тонкого льда</w:t>
      </w:r>
    </w:p>
    <w:p w:rsidR="00ED01F2" w:rsidRDefault="00ED01F2" w:rsidP="003E1131">
      <w:pPr>
        <w:pStyle w:val="a3"/>
        <w:numPr>
          <w:ilvl w:val="0"/>
          <w:numId w:val="6"/>
        </w:numPr>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Цвет льда молочно-мутный, серый лед, обычно ноздреватый и пористый. Такой лед обрушивается без предупреждающего потрескивания.</w:t>
      </w:r>
    </w:p>
    <w:p w:rsidR="00ED01F2" w:rsidRDefault="00ED01F2" w:rsidP="003E1131">
      <w:pPr>
        <w:pStyle w:val="a3"/>
        <w:numPr>
          <w:ilvl w:val="0"/>
          <w:numId w:val="6"/>
        </w:numPr>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Лед, покрытый снегом (снег, выпавший на только что образовавшийся лед, помимо того, что маскирует полыньи, замедляет рост ледяного покрова).</w:t>
      </w:r>
    </w:p>
    <w:p w:rsidR="00ED01F2" w:rsidRDefault="00ED01F2" w:rsidP="003E1131">
      <w:pPr>
        <w:pStyle w:val="a3"/>
        <w:numPr>
          <w:ilvl w:val="0"/>
          <w:numId w:val="6"/>
        </w:numPr>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Pr>
          <w:rFonts w:ascii="Verdana" w:hAnsi="Verdana"/>
          <w:color w:val="000000"/>
          <w:sz w:val="20"/>
          <w:szCs w:val="20"/>
        </w:rPr>
        <w:t>ст сбр</w:t>
      </w:r>
      <w:proofErr w:type="gramEnd"/>
      <w:r>
        <w:rPr>
          <w:rFonts w:ascii="Verdana" w:hAnsi="Verdana"/>
          <w:color w:val="000000"/>
          <w:sz w:val="20"/>
          <w:szCs w:val="20"/>
        </w:rPr>
        <w:t>оса в водоемы теплых и горячих вод промышленных и коммунальных предприятий.</w:t>
      </w:r>
    </w:p>
    <w:p w:rsidR="00ED01F2" w:rsidRDefault="00ED01F2" w:rsidP="003E1131">
      <w:pPr>
        <w:pStyle w:val="a3"/>
        <w:numPr>
          <w:ilvl w:val="0"/>
          <w:numId w:val="6"/>
        </w:numPr>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ED01F2" w:rsidRDefault="00ED01F2" w:rsidP="003E1131">
      <w:pPr>
        <w:pStyle w:val="a3"/>
        <w:numPr>
          <w:ilvl w:val="0"/>
          <w:numId w:val="6"/>
        </w:numPr>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В местах, где растет камыш, тростник и другие водные растения.</w:t>
      </w:r>
    </w:p>
    <w:p w:rsidR="00ED01F2" w:rsidRDefault="00ED01F2" w:rsidP="003E1131">
      <w:pPr>
        <w:pStyle w:val="a3"/>
        <w:shd w:val="clear" w:color="auto" w:fill="FFFFFF"/>
        <w:spacing w:before="30" w:beforeAutospacing="0" w:after="30" w:afterAutospacing="0"/>
        <w:jc w:val="both"/>
        <w:rPr>
          <w:rStyle w:val="a4"/>
          <w:rFonts w:ascii="Verdana" w:hAnsi="Verdana"/>
          <w:color w:val="0080C0"/>
          <w:sz w:val="20"/>
          <w:szCs w:val="20"/>
        </w:rPr>
      </w:pPr>
    </w:p>
    <w:p w:rsidR="00ED01F2" w:rsidRPr="003E1131" w:rsidRDefault="00ED01F2" w:rsidP="003E1131">
      <w:pPr>
        <w:pStyle w:val="a3"/>
        <w:shd w:val="clear" w:color="auto" w:fill="FFFFFF"/>
        <w:spacing w:before="30" w:beforeAutospacing="0" w:after="30" w:afterAutospacing="0"/>
        <w:jc w:val="both"/>
        <w:rPr>
          <w:rFonts w:ascii="Verdana" w:hAnsi="Verdana"/>
          <w:color w:val="00B0F0"/>
          <w:sz w:val="32"/>
          <w:szCs w:val="20"/>
        </w:rPr>
      </w:pPr>
      <w:r w:rsidRPr="003E1131">
        <w:rPr>
          <w:rStyle w:val="a4"/>
          <w:rFonts w:ascii="Verdana" w:hAnsi="Verdana"/>
          <w:color w:val="00B0F0"/>
          <w:sz w:val="32"/>
          <w:szCs w:val="20"/>
        </w:rPr>
        <w:t>Правила поведения на льду:</w:t>
      </w:r>
    </w:p>
    <w:p w:rsidR="00ED01F2" w:rsidRDefault="00ED01F2" w:rsidP="003E1131">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0"/>
          <w:szCs w:val="20"/>
        </w:rPr>
        <w:t>1. Ни в коем случае нельзя выходить на лед в темное время суток и при плохой видимости (туман, снегопад, дождь).</w:t>
      </w:r>
    </w:p>
    <w:p w:rsidR="00ED01F2" w:rsidRDefault="00ED01F2" w:rsidP="003E1131">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0"/>
          <w:szCs w:val="20"/>
        </w:rPr>
        <w:t>2. При переходе через реку пользуйтесь ледовыми переправами.</w:t>
      </w:r>
    </w:p>
    <w:p w:rsidR="00ED01F2" w:rsidRDefault="00ED01F2" w:rsidP="003E1131">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0"/>
          <w:szCs w:val="20"/>
        </w:rPr>
        <w:t xml:space="preserve">3. Нельзя проверять прочность льда ударом ноги. Если после первого сильного удара поленом или лыжной палкой </w:t>
      </w:r>
      <w:proofErr w:type="gramStart"/>
      <w:r>
        <w:rPr>
          <w:rFonts w:ascii="Verdana" w:hAnsi="Verdana"/>
          <w:color w:val="000000"/>
          <w:sz w:val="20"/>
          <w:szCs w:val="20"/>
        </w:rPr>
        <w:t>покажется</w:t>
      </w:r>
      <w:proofErr w:type="gramEnd"/>
      <w:r>
        <w:rPr>
          <w:rFonts w:ascii="Verdana" w:hAnsi="Verdana"/>
          <w:color w:val="000000"/>
          <w:sz w:val="20"/>
          <w:szCs w:val="20"/>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ED01F2" w:rsidRDefault="00ED01F2" w:rsidP="003E1131">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0"/>
          <w:szCs w:val="20"/>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ED01F2" w:rsidRDefault="00ED01F2" w:rsidP="003E1131">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0"/>
          <w:szCs w:val="20"/>
        </w:rPr>
        <w:t>5. При переходе водоема группой необходимо соблюдать расстояние друг от друга (5-6 м).</w:t>
      </w:r>
    </w:p>
    <w:p w:rsidR="00ED01F2" w:rsidRDefault="00ED01F2" w:rsidP="003E1131">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0"/>
          <w:szCs w:val="20"/>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ED01F2" w:rsidRDefault="00ED01F2" w:rsidP="003E1131">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0"/>
          <w:szCs w:val="20"/>
        </w:rPr>
        <w:t>7. Если есть рюкзак, повесьте его на одно плечо, это позволит легко освободиться от груза в случае, если лед под вами провалится.</w:t>
      </w:r>
    </w:p>
    <w:p w:rsidR="00ED01F2" w:rsidRDefault="00ED01F2" w:rsidP="003E1131">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0"/>
          <w:szCs w:val="20"/>
        </w:rPr>
        <w:t xml:space="preserve">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w:t>
      </w:r>
      <w:r>
        <w:rPr>
          <w:rFonts w:ascii="Verdana" w:hAnsi="Verdana"/>
          <w:color w:val="000000"/>
          <w:sz w:val="20"/>
          <w:szCs w:val="20"/>
        </w:rPr>
        <w:lastRenderedPageBreak/>
        <w:t>воду товарищу, петля нужна для того, чтобы пострадавший мог надежнее держаться, продев ее под мышки.</w:t>
      </w:r>
    </w:p>
    <w:p w:rsidR="00ED01F2" w:rsidRDefault="00ED01F2" w:rsidP="003E1131">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0"/>
          <w:szCs w:val="20"/>
        </w:rPr>
        <w:t>9. Убедительная просьба родителям: не отпускайте детей на лед (на рыбалку, катание на лыжах и коньках) без присмотра.</w:t>
      </w:r>
    </w:p>
    <w:p w:rsidR="00ED01F2" w:rsidRDefault="00ED01F2" w:rsidP="003E1131">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0"/>
          <w:szCs w:val="20"/>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ED01F2" w:rsidRPr="00ED01F2" w:rsidRDefault="00ED01F2" w:rsidP="003E1131">
      <w:pPr>
        <w:jc w:val="both"/>
      </w:pPr>
    </w:p>
    <w:sectPr w:rsidR="00ED01F2" w:rsidRPr="00ED01F2" w:rsidSect="003E113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E06"/>
    <w:multiLevelType w:val="multilevel"/>
    <w:tmpl w:val="4950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73A09"/>
    <w:multiLevelType w:val="multilevel"/>
    <w:tmpl w:val="A48C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B08DC"/>
    <w:multiLevelType w:val="multilevel"/>
    <w:tmpl w:val="175A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7B3CF8"/>
    <w:multiLevelType w:val="multilevel"/>
    <w:tmpl w:val="7AE8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3E1D83"/>
    <w:multiLevelType w:val="multilevel"/>
    <w:tmpl w:val="CAFE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9F67C0"/>
    <w:multiLevelType w:val="multilevel"/>
    <w:tmpl w:val="0138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D01F2"/>
    <w:rsid w:val="003E1131"/>
    <w:rsid w:val="00ED0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D01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01F2"/>
    <w:rPr>
      <w:rFonts w:ascii="Times New Roman" w:eastAsia="Times New Roman" w:hAnsi="Times New Roman" w:cs="Times New Roman"/>
      <w:b/>
      <w:bCs/>
      <w:sz w:val="27"/>
      <w:szCs w:val="27"/>
    </w:rPr>
  </w:style>
  <w:style w:type="paragraph" w:styleId="a3">
    <w:name w:val="Normal (Web)"/>
    <w:basedOn w:val="a"/>
    <w:uiPriority w:val="99"/>
    <w:unhideWhenUsed/>
    <w:rsid w:val="00ED01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01F2"/>
    <w:rPr>
      <w:b/>
      <w:bCs/>
    </w:rPr>
  </w:style>
</w:styles>
</file>

<file path=word/webSettings.xml><?xml version="1.0" encoding="utf-8"?>
<w:webSettings xmlns:r="http://schemas.openxmlformats.org/officeDocument/2006/relationships" xmlns:w="http://schemas.openxmlformats.org/wordprocessingml/2006/main">
  <w:divs>
    <w:div w:id="64498394">
      <w:bodyDiv w:val="1"/>
      <w:marLeft w:val="0"/>
      <w:marRight w:val="0"/>
      <w:marTop w:val="0"/>
      <w:marBottom w:val="0"/>
      <w:divBdr>
        <w:top w:val="none" w:sz="0" w:space="0" w:color="auto"/>
        <w:left w:val="none" w:sz="0" w:space="0" w:color="auto"/>
        <w:bottom w:val="none" w:sz="0" w:space="0" w:color="auto"/>
        <w:right w:val="none" w:sz="0" w:space="0" w:color="auto"/>
      </w:divBdr>
    </w:div>
    <w:div w:id="1659261307">
      <w:bodyDiv w:val="1"/>
      <w:marLeft w:val="0"/>
      <w:marRight w:val="0"/>
      <w:marTop w:val="0"/>
      <w:marBottom w:val="0"/>
      <w:divBdr>
        <w:top w:val="none" w:sz="0" w:space="0" w:color="auto"/>
        <w:left w:val="none" w:sz="0" w:space="0" w:color="auto"/>
        <w:bottom w:val="none" w:sz="0" w:space="0" w:color="auto"/>
        <w:right w:val="none" w:sz="0" w:space="0" w:color="auto"/>
      </w:divBdr>
      <w:divsChild>
        <w:div w:id="1258825722">
          <w:blockQuote w:val="1"/>
          <w:marLeft w:val="720"/>
          <w:marRight w:val="0"/>
          <w:marTop w:val="100"/>
          <w:marBottom w:val="100"/>
          <w:divBdr>
            <w:top w:val="none" w:sz="0" w:space="0" w:color="auto"/>
            <w:left w:val="none" w:sz="0" w:space="0" w:color="auto"/>
            <w:bottom w:val="none" w:sz="0" w:space="0" w:color="auto"/>
            <w:right w:val="none" w:sz="0" w:space="0" w:color="auto"/>
          </w:divBdr>
        </w:div>
        <w:div w:id="857281702">
          <w:blockQuote w:val="1"/>
          <w:marLeft w:val="720"/>
          <w:marRight w:val="0"/>
          <w:marTop w:val="100"/>
          <w:marBottom w:val="100"/>
          <w:divBdr>
            <w:top w:val="none" w:sz="0" w:space="0" w:color="auto"/>
            <w:left w:val="none" w:sz="0" w:space="0" w:color="auto"/>
            <w:bottom w:val="none" w:sz="0" w:space="0" w:color="auto"/>
            <w:right w:val="none" w:sz="0" w:space="0" w:color="auto"/>
          </w:divBdr>
        </w:div>
        <w:div w:id="651299137">
          <w:blockQuote w:val="1"/>
          <w:marLeft w:val="720"/>
          <w:marRight w:val="0"/>
          <w:marTop w:val="100"/>
          <w:marBottom w:val="100"/>
          <w:divBdr>
            <w:top w:val="none" w:sz="0" w:space="0" w:color="auto"/>
            <w:left w:val="none" w:sz="0" w:space="0" w:color="auto"/>
            <w:bottom w:val="none" w:sz="0" w:space="0" w:color="auto"/>
            <w:right w:val="none" w:sz="0" w:space="0" w:color="auto"/>
          </w:divBdr>
        </w:div>
        <w:div w:id="2110153446">
          <w:blockQuote w:val="1"/>
          <w:marLeft w:val="720"/>
          <w:marRight w:val="0"/>
          <w:marTop w:val="100"/>
          <w:marBottom w:val="100"/>
          <w:divBdr>
            <w:top w:val="none" w:sz="0" w:space="0" w:color="auto"/>
            <w:left w:val="none" w:sz="0" w:space="0" w:color="auto"/>
            <w:bottom w:val="none" w:sz="0" w:space="0" w:color="auto"/>
            <w:right w:val="none" w:sz="0" w:space="0" w:color="auto"/>
          </w:divBdr>
        </w:div>
        <w:div w:id="10525774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1518</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2019-11-28T07:11:00Z</dcterms:created>
  <dcterms:modified xsi:type="dcterms:W3CDTF">2019-11-28T07:27:00Z</dcterms:modified>
</cp:coreProperties>
</file>