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4F" w:rsidRPr="00130FF7" w:rsidRDefault="00D51566" w:rsidP="003A0B4F">
      <w:pPr>
        <w:spacing w:after="0" w:line="240" w:lineRule="auto"/>
        <w:jc w:val="right"/>
        <w:rPr>
          <w:rFonts w:ascii="Arial" w:eastAsia="Times New Roman" w:hAnsi="Arial" w:cs="Arial"/>
          <w:sz w:val="24"/>
          <w:szCs w:val="24"/>
        </w:rPr>
      </w:pPr>
      <w:r w:rsidRPr="00130FF7">
        <w:rPr>
          <w:rFonts w:ascii="Arial" w:eastAsia="Times New Roman" w:hAnsi="Arial" w:cs="Arial"/>
          <w:sz w:val="24"/>
          <w:szCs w:val="24"/>
        </w:rPr>
        <w:t xml:space="preserve"> </w:t>
      </w:r>
      <w:r w:rsidR="003A0B4F" w:rsidRPr="00130FF7">
        <w:rPr>
          <w:rFonts w:ascii="Arial" w:eastAsia="Times New Roman" w:hAnsi="Arial" w:cs="Arial"/>
          <w:sz w:val="24"/>
          <w:szCs w:val="24"/>
        </w:rPr>
        <w:t>Утверждена</w:t>
      </w:r>
    </w:p>
    <w:p w:rsidR="003A0B4F" w:rsidRPr="00130FF7" w:rsidRDefault="003A0B4F" w:rsidP="003A0B4F">
      <w:pPr>
        <w:spacing w:after="0" w:line="240" w:lineRule="auto"/>
        <w:jc w:val="right"/>
        <w:rPr>
          <w:rFonts w:ascii="Arial" w:eastAsia="Times New Roman" w:hAnsi="Arial" w:cs="Arial"/>
          <w:sz w:val="24"/>
          <w:szCs w:val="24"/>
        </w:rPr>
      </w:pPr>
      <w:r w:rsidRPr="00130FF7">
        <w:rPr>
          <w:rFonts w:ascii="Arial" w:eastAsia="Times New Roman" w:hAnsi="Arial" w:cs="Arial"/>
          <w:sz w:val="24"/>
          <w:szCs w:val="24"/>
        </w:rPr>
        <w:t>Постановлением  Главы администрации</w:t>
      </w:r>
    </w:p>
    <w:p w:rsidR="003A0B4F" w:rsidRPr="00130FF7" w:rsidRDefault="00795FEE" w:rsidP="003A0B4F">
      <w:pPr>
        <w:spacing w:after="0" w:line="240" w:lineRule="auto"/>
        <w:jc w:val="right"/>
        <w:rPr>
          <w:rFonts w:ascii="Arial" w:eastAsia="Times New Roman" w:hAnsi="Arial" w:cs="Arial"/>
          <w:sz w:val="24"/>
          <w:szCs w:val="24"/>
        </w:rPr>
      </w:pPr>
      <w:r w:rsidRPr="00130FF7">
        <w:rPr>
          <w:rFonts w:ascii="Arial" w:eastAsia="Times New Roman" w:hAnsi="Arial" w:cs="Arial"/>
          <w:sz w:val="24"/>
          <w:szCs w:val="24"/>
        </w:rPr>
        <w:t xml:space="preserve">Петропавловского </w:t>
      </w:r>
      <w:r w:rsidR="003A0B4F" w:rsidRPr="00130FF7">
        <w:rPr>
          <w:rFonts w:ascii="Arial" w:eastAsia="Times New Roman" w:hAnsi="Arial" w:cs="Arial"/>
          <w:sz w:val="24"/>
          <w:szCs w:val="24"/>
        </w:rPr>
        <w:t xml:space="preserve">сельского поселения </w:t>
      </w:r>
    </w:p>
    <w:p w:rsidR="003A0B4F" w:rsidRPr="00130FF7" w:rsidRDefault="003A0B4F" w:rsidP="003A0B4F">
      <w:pPr>
        <w:spacing w:after="0" w:line="240" w:lineRule="auto"/>
        <w:jc w:val="right"/>
        <w:rPr>
          <w:rFonts w:ascii="Arial" w:eastAsia="Times New Roman" w:hAnsi="Arial" w:cs="Arial"/>
          <w:sz w:val="24"/>
          <w:szCs w:val="24"/>
        </w:rPr>
      </w:pPr>
      <w:r w:rsidRPr="00130FF7">
        <w:rPr>
          <w:rFonts w:ascii="Arial" w:eastAsia="Times New Roman" w:hAnsi="Arial" w:cs="Arial"/>
          <w:b/>
          <w:sz w:val="24"/>
          <w:szCs w:val="24"/>
        </w:rPr>
        <w:t xml:space="preserve">                                                                             </w:t>
      </w:r>
      <w:r w:rsidR="00130FF7">
        <w:rPr>
          <w:rFonts w:ascii="Arial" w:eastAsia="Times New Roman" w:hAnsi="Arial" w:cs="Arial"/>
          <w:b/>
          <w:sz w:val="24"/>
          <w:szCs w:val="24"/>
        </w:rPr>
        <w:t xml:space="preserve">                            </w:t>
      </w:r>
      <w:r w:rsidRPr="00130FF7">
        <w:rPr>
          <w:rFonts w:ascii="Arial" w:eastAsia="Times New Roman" w:hAnsi="Arial" w:cs="Arial"/>
          <w:b/>
          <w:sz w:val="24"/>
          <w:szCs w:val="24"/>
        </w:rPr>
        <w:t xml:space="preserve">  </w:t>
      </w:r>
      <w:r w:rsidRPr="00130FF7">
        <w:rPr>
          <w:rFonts w:ascii="Arial" w:eastAsia="Times New Roman" w:hAnsi="Arial" w:cs="Arial"/>
          <w:sz w:val="24"/>
          <w:szCs w:val="24"/>
        </w:rPr>
        <w:t xml:space="preserve">от </w:t>
      </w:r>
      <w:r w:rsidR="00907230">
        <w:rPr>
          <w:rFonts w:ascii="Arial" w:eastAsia="Times New Roman" w:hAnsi="Arial" w:cs="Arial"/>
          <w:sz w:val="24"/>
          <w:szCs w:val="24"/>
        </w:rPr>
        <w:t>25.12.2019</w:t>
      </w:r>
      <w:r w:rsidR="00CA7632">
        <w:rPr>
          <w:rFonts w:ascii="Arial" w:eastAsia="Times New Roman" w:hAnsi="Arial" w:cs="Arial"/>
          <w:sz w:val="24"/>
          <w:szCs w:val="24"/>
        </w:rPr>
        <w:t>г</w:t>
      </w:r>
      <w:r w:rsidR="008E778F" w:rsidRPr="00130FF7">
        <w:rPr>
          <w:rFonts w:ascii="Arial" w:eastAsia="Times New Roman" w:hAnsi="Arial" w:cs="Arial"/>
          <w:sz w:val="24"/>
          <w:szCs w:val="24"/>
        </w:rPr>
        <w:t xml:space="preserve">. </w:t>
      </w:r>
      <w:r w:rsidR="00F21E54">
        <w:rPr>
          <w:rFonts w:ascii="Arial" w:eastAsia="Times New Roman" w:hAnsi="Arial" w:cs="Arial"/>
          <w:sz w:val="24"/>
          <w:szCs w:val="24"/>
        </w:rPr>
        <w:t>44</w:t>
      </w: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jc w:val="center"/>
        <w:rPr>
          <w:rFonts w:ascii="Arial" w:eastAsia="Times New Roman" w:hAnsi="Arial" w:cs="Arial"/>
          <w:b/>
          <w:sz w:val="28"/>
          <w:szCs w:val="28"/>
        </w:rPr>
      </w:pPr>
    </w:p>
    <w:p w:rsidR="003A0B4F" w:rsidRPr="00130FF7" w:rsidRDefault="003A0B4F" w:rsidP="003A0B4F">
      <w:pPr>
        <w:spacing w:after="0" w:line="240" w:lineRule="auto"/>
        <w:jc w:val="center"/>
        <w:rPr>
          <w:rFonts w:ascii="Arial" w:eastAsia="Times New Roman" w:hAnsi="Arial" w:cs="Arial"/>
          <w:b/>
          <w:sz w:val="28"/>
          <w:szCs w:val="28"/>
        </w:rPr>
      </w:pPr>
    </w:p>
    <w:p w:rsidR="003A0B4F" w:rsidRPr="00130FF7" w:rsidRDefault="003A0B4F" w:rsidP="003A0B4F">
      <w:pPr>
        <w:spacing w:after="0" w:line="240" w:lineRule="auto"/>
        <w:jc w:val="center"/>
        <w:rPr>
          <w:rFonts w:ascii="Arial" w:eastAsia="Times New Roman" w:hAnsi="Arial" w:cs="Arial"/>
          <w:b/>
          <w:sz w:val="28"/>
          <w:szCs w:val="28"/>
        </w:rPr>
      </w:pPr>
      <w:r w:rsidRPr="00130FF7">
        <w:rPr>
          <w:rFonts w:ascii="Arial" w:eastAsia="Times New Roman" w:hAnsi="Arial" w:cs="Arial"/>
          <w:b/>
          <w:sz w:val="28"/>
          <w:szCs w:val="28"/>
        </w:rPr>
        <w:t xml:space="preserve">МУНИЦИПАЛЬНАЯ ПРОГРАММА </w:t>
      </w:r>
    </w:p>
    <w:p w:rsidR="003A0B4F" w:rsidRPr="00130FF7" w:rsidRDefault="003A0B4F" w:rsidP="003A0B4F">
      <w:pPr>
        <w:spacing w:after="0" w:line="240" w:lineRule="auto"/>
        <w:jc w:val="center"/>
        <w:rPr>
          <w:rFonts w:ascii="Arial" w:hAnsi="Arial" w:cs="Arial"/>
          <w:b/>
          <w:sz w:val="28"/>
          <w:szCs w:val="28"/>
        </w:rPr>
      </w:pPr>
      <w:r w:rsidRPr="00130FF7">
        <w:rPr>
          <w:rFonts w:ascii="Arial" w:eastAsia="Times New Roman" w:hAnsi="Arial" w:cs="Arial"/>
          <w:b/>
          <w:sz w:val="28"/>
          <w:szCs w:val="28"/>
        </w:rPr>
        <w:t xml:space="preserve">  «Эффективное управлени</w:t>
      </w:r>
      <w:r w:rsidRPr="00130FF7">
        <w:rPr>
          <w:rFonts w:ascii="Arial" w:hAnsi="Arial" w:cs="Arial"/>
          <w:b/>
          <w:sz w:val="28"/>
          <w:szCs w:val="28"/>
        </w:rPr>
        <w:t xml:space="preserve">е органами местного самоуправления Петропавловского сельского поселения </w:t>
      </w:r>
    </w:p>
    <w:p w:rsidR="003A0B4F" w:rsidRPr="00130FF7" w:rsidRDefault="00130FF7" w:rsidP="003A0B4F">
      <w:pPr>
        <w:spacing w:after="0" w:line="240" w:lineRule="auto"/>
        <w:jc w:val="center"/>
        <w:rPr>
          <w:rFonts w:ascii="Arial" w:eastAsia="Times New Roman" w:hAnsi="Arial" w:cs="Arial"/>
          <w:b/>
          <w:sz w:val="28"/>
          <w:szCs w:val="28"/>
        </w:rPr>
      </w:pPr>
      <w:r>
        <w:rPr>
          <w:rFonts w:ascii="Arial" w:hAnsi="Arial" w:cs="Arial"/>
          <w:b/>
          <w:sz w:val="28"/>
          <w:szCs w:val="28"/>
        </w:rPr>
        <w:t xml:space="preserve"> 2020-2022</w:t>
      </w:r>
      <w:r w:rsidR="003A0B4F" w:rsidRPr="00130FF7">
        <w:rPr>
          <w:rFonts w:ascii="Arial" w:eastAsia="Times New Roman" w:hAnsi="Arial" w:cs="Arial"/>
          <w:b/>
          <w:sz w:val="28"/>
          <w:szCs w:val="28"/>
        </w:rPr>
        <w:t xml:space="preserve"> годы»</w:t>
      </w:r>
    </w:p>
    <w:p w:rsidR="003A0B4F" w:rsidRPr="00130FF7" w:rsidRDefault="003A0B4F" w:rsidP="003A0B4F">
      <w:pPr>
        <w:spacing w:after="0" w:line="240" w:lineRule="auto"/>
        <w:jc w:val="center"/>
        <w:rPr>
          <w:rFonts w:ascii="Arial" w:eastAsia="Times New Roman" w:hAnsi="Arial" w:cs="Arial"/>
          <w:b/>
          <w:sz w:val="28"/>
          <w:szCs w:val="28"/>
        </w:rPr>
      </w:pPr>
    </w:p>
    <w:p w:rsidR="00B12C9F" w:rsidRPr="00130FF7" w:rsidRDefault="00B12C9F">
      <w:pPr>
        <w:rPr>
          <w:rFonts w:ascii="Arial" w:hAnsi="Arial" w:cs="Arial"/>
          <w:sz w:val="24"/>
          <w:szCs w:val="24"/>
        </w:rPr>
      </w:pPr>
    </w:p>
    <w:p w:rsidR="003A0B4F" w:rsidRPr="00130FF7" w:rsidRDefault="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CA7632" w:rsidRDefault="00CA7632" w:rsidP="00CA7632">
      <w:pPr>
        <w:spacing w:after="0"/>
        <w:rPr>
          <w:rFonts w:ascii="Arial" w:hAnsi="Arial" w:cs="Arial"/>
          <w:sz w:val="24"/>
          <w:szCs w:val="24"/>
        </w:rPr>
      </w:pPr>
    </w:p>
    <w:p w:rsidR="003A0B4F" w:rsidRPr="00CA7632" w:rsidRDefault="00971D57" w:rsidP="00CA7632">
      <w:pPr>
        <w:spacing w:after="0"/>
        <w:jc w:val="center"/>
        <w:rPr>
          <w:rFonts w:ascii="Arial" w:hAnsi="Arial" w:cs="Arial"/>
          <w:b/>
          <w:szCs w:val="28"/>
        </w:rPr>
      </w:pPr>
      <w:r w:rsidRPr="00CA7632">
        <w:rPr>
          <w:rFonts w:ascii="Arial" w:hAnsi="Arial" w:cs="Arial"/>
          <w:b/>
          <w:szCs w:val="28"/>
        </w:rPr>
        <w:lastRenderedPageBreak/>
        <w:t>Муниципальная программа</w:t>
      </w:r>
    </w:p>
    <w:p w:rsidR="003A0B4F" w:rsidRPr="00CA7632" w:rsidRDefault="003A0B4F" w:rsidP="00130FF7">
      <w:pPr>
        <w:widowControl w:val="0"/>
        <w:autoSpaceDN w:val="0"/>
        <w:adjustRightInd w:val="0"/>
        <w:spacing w:after="0" w:line="240" w:lineRule="auto"/>
        <w:jc w:val="center"/>
        <w:rPr>
          <w:rFonts w:ascii="Arial" w:eastAsia="Times New Roman" w:hAnsi="Arial" w:cs="Arial"/>
          <w:b/>
          <w:szCs w:val="28"/>
        </w:rPr>
      </w:pPr>
      <w:r w:rsidRPr="00CA7632">
        <w:rPr>
          <w:rFonts w:ascii="Arial" w:eastAsia="Times New Roman" w:hAnsi="Arial" w:cs="Arial"/>
          <w:b/>
          <w:szCs w:val="28"/>
        </w:rPr>
        <w:t xml:space="preserve"> «Эффективное управление</w:t>
      </w:r>
      <w:r w:rsidRPr="00CA7632">
        <w:rPr>
          <w:rFonts w:ascii="Arial" w:hAnsi="Arial" w:cs="Arial"/>
          <w:b/>
          <w:szCs w:val="28"/>
        </w:rPr>
        <w:t xml:space="preserve"> органами местного самоуправления Петропавловского</w:t>
      </w:r>
      <w:r w:rsidRPr="00CA7632">
        <w:rPr>
          <w:rFonts w:ascii="Arial" w:eastAsia="Times New Roman" w:hAnsi="Arial" w:cs="Arial"/>
          <w:b/>
          <w:szCs w:val="28"/>
        </w:rPr>
        <w:t xml:space="preserve"> сельского поселения</w:t>
      </w:r>
      <w:r w:rsidR="00971D57" w:rsidRPr="00CA7632">
        <w:rPr>
          <w:rFonts w:ascii="Arial" w:hAnsi="Arial" w:cs="Arial"/>
          <w:b/>
          <w:szCs w:val="28"/>
        </w:rPr>
        <w:t xml:space="preserve"> 20</w:t>
      </w:r>
      <w:r w:rsidR="00130FF7" w:rsidRPr="00CA7632">
        <w:rPr>
          <w:rFonts w:ascii="Arial" w:hAnsi="Arial" w:cs="Arial"/>
          <w:b/>
          <w:szCs w:val="28"/>
        </w:rPr>
        <w:t>20-2022</w:t>
      </w:r>
      <w:r w:rsidRPr="00CA7632">
        <w:rPr>
          <w:rFonts w:ascii="Arial" w:eastAsia="Times New Roman" w:hAnsi="Arial" w:cs="Arial"/>
          <w:b/>
          <w:szCs w:val="28"/>
        </w:rPr>
        <w:t>годы»</w:t>
      </w:r>
    </w:p>
    <w:p w:rsidR="00971D57" w:rsidRPr="00CA7632" w:rsidRDefault="00971D57" w:rsidP="00130FF7">
      <w:pPr>
        <w:widowControl w:val="0"/>
        <w:autoSpaceDN w:val="0"/>
        <w:adjustRightInd w:val="0"/>
        <w:spacing w:after="0" w:line="240" w:lineRule="auto"/>
        <w:jc w:val="center"/>
        <w:rPr>
          <w:rFonts w:ascii="Arial" w:eastAsia="Times New Roman" w:hAnsi="Arial" w:cs="Arial"/>
          <w:b/>
          <w:szCs w:val="28"/>
        </w:rPr>
      </w:pPr>
      <w:r w:rsidRPr="00CA7632">
        <w:rPr>
          <w:rFonts w:ascii="Arial" w:eastAsia="Times New Roman" w:hAnsi="Arial" w:cs="Arial"/>
          <w:b/>
          <w:szCs w:val="28"/>
        </w:rPr>
        <w:t>Паспорт</w:t>
      </w: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8"/>
        <w:gridCol w:w="6988"/>
      </w:tblGrid>
      <w:tr w:rsidR="003A0B4F" w:rsidRPr="00130FF7" w:rsidTr="00A70502">
        <w:trPr>
          <w:trHeight w:val="304"/>
        </w:trPr>
        <w:tc>
          <w:tcPr>
            <w:tcW w:w="2988" w:type="dxa"/>
            <w:tcBorders>
              <w:top w:val="single" w:sz="4" w:space="0" w:color="000000"/>
              <w:left w:val="single" w:sz="4" w:space="0" w:color="000000"/>
              <w:bottom w:val="single" w:sz="4" w:space="0" w:color="000000"/>
              <w:right w:val="single" w:sz="4" w:space="0" w:color="000000"/>
            </w:tcBorders>
            <w:hideMark/>
          </w:tcPr>
          <w:p w:rsidR="002F513F" w:rsidRPr="00CA7632" w:rsidRDefault="002F513F" w:rsidP="00B239C4">
            <w:pPr>
              <w:widowControl w:val="0"/>
              <w:autoSpaceDE w:val="0"/>
              <w:autoSpaceDN w:val="0"/>
              <w:adjustRightInd w:val="0"/>
              <w:spacing w:line="240" w:lineRule="auto"/>
              <w:rPr>
                <w:rFonts w:ascii="Arial" w:eastAsia="Times New Roman" w:hAnsi="Arial" w:cs="Arial"/>
                <w:b/>
                <w:sz w:val="18"/>
                <w:szCs w:val="18"/>
              </w:rPr>
            </w:pPr>
          </w:p>
          <w:p w:rsidR="003A0B4F" w:rsidRPr="00CA7632" w:rsidRDefault="003A0B4F" w:rsidP="00B239C4">
            <w:pPr>
              <w:widowControl w:val="0"/>
              <w:autoSpaceDE w:val="0"/>
              <w:autoSpaceDN w:val="0"/>
              <w:adjustRightInd w:val="0"/>
              <w:spacing w:line="240" w:lineRule="auto"/>
              <w:rPr>
                <w:rFonts w:ascii="Arial" w:eastAsia="Times New Roman" w:hAnsi="Arial" w:cs="Arial"/>
                <w:b/>
                <w:sz w:val="18"/>
                <w:szCs w:val="18"/>
              </w:rPr>
            </w:pPr>
            <w:r w:rsidRPr="00CA7632">
              <w:rPr>
                <w:rFonts w:ascii="Arial" w:eastAsia="Times New Roman" w:hAnsi="Arial" w:cs="Arial"/>
                <w:b/>
                <w:sz w:val="18"/>
                <w:szCs w:val="18"/>
              </w:rPr>
              <w:t>Наименование муниципальной программы</w:t>
            </w:r>
          </w:p>
        </w:tc>
        <w:tc>
          <w:tcPr>
            <w:tcW w:w="6988" w:type="dxa"/>
            <w:tcBorders>
              <w:top w:val="single" w:sz="4" w:space="0" w:color="000000"/>
              <w:left w:val="single" w:sz="4" w:space="0" w:color="000000"/>
              <w:bottom w:val="single" w:sz="4" w:space="0" w:color="000000"/>
              <w:right w:val="single" w:sz="4" w:space="0" w:color="000000"/>
            </w:tcBorders>
            <w:hideMark/>
          </w:tcPr>
          <w:p w:rsidR="002F513F" w:rsidRPr="00CA7632" w:rsidRDefault="002F513F" w:rsidP="007C178F">
            <w:pPr>
              <w:widowControl w:val="0"/>
              <w:autoSpaceDE w:val="0"/>
              <w:autoSpaceDN w:val="0"/>
              <w:adjustRightInd w:val="0"/>
              <w:spacing w:line="240" w:lineRule="auto"/>
              <w:rPr>
                <w:rFonts w:ascii="Arial" w:eastAsia="Times New Roman" w:hAnsi="Arial" w:cs="Arial"/>
                <w:b/>
                <w:sz w:val="18"/>
                <w:szCs w:val="18"/>
              </w:rPr>
            </w:pPr>
          </w:p>
          <w:p w:rsidR="003A0B4F" w:rsidRPr="00CA7632" w:rsidRDefault="002F513F" w:rsidP="003D5525">
            <w:pPr>
              <w:widowControl w:val="0"/>
              <w:autoSpaceDE w:val="0"/>
              <w:autoSpaceDN w:val="0"/>
              <w:adjustRightInd w:val="0"/>
              <w:spacing w:line="240" w:lineRule="auto"/>
              <w:rPr>
                <w:rFonts w:ascii="Arial" w:eastAsia="Times New Roman" w:hAnsi="Arial" w:cs="Arial"/>
                <w:b/>
                <w:sz w:val="18"/>
                <w:szCs w:val="18"/>
              </w:rPr>
            </w:pPr>
            <w:r w:rsidRPr="00CA7632">
              <w:rPr>
                <w:rFonts w:ascii="Arial" w:eastAsia="Times New Roman" w:hAnsi="Arial" w:cs="Arial"/>
                <w:b/>
                <w:sz w:val="18"/>
                <w:szCs w:val="18"/>
              </w:rPr>
              <w:t>«</w:t>
            </w:r>
            <w:r w:rsidR="003A0B4F" w:rsidRPr="00CA7632">
              <w:rPr>
                <w:rFonts w:ascii="Arial" w:eastAsia="Times New Roman" w:hAnsi="Arial" w:cs="Arial"/>
                <w:b/>
                <w:sz w:val="18"/>
                <w:szCs w:val="18"/>
              </w:rPr>
              <w:t>Эффективное управление</w:t>
            </w:r>
            <w:r w:rsidR="007C178F" w:rsidRPr="00CA7632">
              <w:rPr>
                <w:rFonts w:ascii="Arial" w:eastAsia="Times New Roman" w:hAnsi="Arial" w:cs="Arial"/>
                <w:b/>
                <w:sz w:val="18"/>
                <w:szCs w:val="18"/>
              </w:rPr>
              <w:t xml:space="preserve"> органами местного самоуправления</w:t>
            </w:r>
            <w:r w:rsidR="003A0B4F" w:rsidRPr="00CA7632">
              <w:rPr>
                <w:rFonts w:ascii="Arial" w:eastAsia="Times New Roman" w:hAnsi="Arial" w:cs="Arial"/>
                <w:b/>
                <w:sz w:val="18"/>
                <w:szCs w:val="18"/>
              </w:rPr>
              <w:t xml:space="preserve"> </w:t>
            </w:r>
            <w:r w:rsidR="007C178F" w:rsidRPr="00CA7632">
              <w:rPr>
                <w:rFonts w:ascii="Arial" w:eastAsia="Times New Roman" w:hAnsi="Arial" w:cs="Arial"/>
                <w:b/>
                <w:sz w:val="18"/>
                <w:szCs w:val="18"/>
              </w:rPr>
              <w:t xml:space="preserve">Петропавловского </w:t>
            </w:r>
            <w:r w:rsidR="003D5525" w:rsidRPr="00CA7632">
              <w:rPr>
                <w:rFonts w:ascii="Arial" w:eastAsia="Times New Roman" w:hAnsi="Arial" w:cs="Arial"/>
                <w:b/>
                <w:sz w:val="18"/>
                <w:szCs w:val="18"/>
              </w:rPr>
              <w:t>муниципального образования</w:t>
            </w:r>
            <w:r w:rsidR="003A0B4F" w:rsidRPr="00CA7632">
              <w:rPr>
                <w:rFonts w:ascii="Arial" w:eastAsia="Times New Roman" w:hAnsi="Arial" w:cs="Arial"/>
                <w:b/>
                <w:sz w:val="18"/>
                <w:szCs w:val="18"/>
              </w:rPr>
              <w:t xml:space="preserve">  </w:t>
            </w:r>
            <w:r w:rsidR="00130FF7" w:rsidRPr="00CA7632">
              <w:rPr>
                <w:rFonts w:ascii="Arial" w:eastAsia="Times New Roman" w:hAnsi="Arial" w:cs="Arial"/>
                <w:b/>
                <w:sz w:val="18"/>
                <w:szCs w:val="18"/>
              </w:rPr>
              <w:t>2020-2022</w:t>
            </w:r>
            <w:r w:rsidR="007C178F" w:rsidRPr="00CA7632">
              <w:rPr>
                <w:rFonts w:ascii="Arial" w:eastAsia="Times New Roman" w:hAnsi="Arial" w:cs="Arial"/>
                <w:b/>
                <w:sz w:val="18"/>
                <w:szCs w:val="18"/>
              </w:rPr>
              <w:t xml:space="preserve"> </w:t>
            </w:r>
            <w:r w:rsidR="003A0B4F" w:rsidRPr="00CA7632">
              <w:rPr>
                <w:rFonts w:ascii="Arial" w:eastAsia="Times New Roman" w:hAnsi="Arial" w:cs="Arial"/>
                <w:b/>
                <w:sz w:val="18"/>
                <w:szCs w:val="18"/>
              </w:rPr>
              <w:t>годы</w:t>
            </w:r>
            <w:r w:rsidRPr="00CA7632">
              <w:rPr>
                <w:rFonts w:ascii="Arial" w:eastAsia="Times New Roman" w:hAnsi="Arial" w:cs="Arial"/>
                <w:b/>
                <w:sz w:val="18"/>
                <w:szCs w:val="18"/>
              </w:rPr>
              <w:t>»</w:t>
            </w:r>
          </w:p>
        </w:tc>
      </w:tr>
      <w:tr w:rsidR="003A0B4F" w:rsidRPr="00130FF7" w:rsidTr="00A70502">
        <w:trPr>
          <w:trHeight w:val="432"/>
        </w:trPr>
        <w:tc>
          <w:tcPr>
            <w:tcW w:w="2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eastAsia="Times New Roman" w:hAnsi="Arial" w:cs="Arial"/>
                <w:sz w:val="18"/>
                <w:szCs w:val="18"/>
              </w:rPr>
              <w:t>Основание для разработки</w:t>
            </w:r>
            <w:r w:rsidR="0061454F">
              <w:rPr>
                <w:rFonts w:ascii="Arial" w:eastAsia="Times New Roman" w:hAnsi="Arial" w:cs="Arial"/>
                <w:sz w:val="18"/>
                <w:szCs w:val="18"/>
              </w:rPr>
              <w:t>:</w:t>
            </w:r>
          </w:p>
        </w:tc>
        <w:tc>
          <w:tcPr>
            <w:tcW w:w="6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B239C4">
            <w:pPr>
              <w:pStyle w:val="a3"/>
              <w:rPr>
                <w:rStyle w:val="1"/>
                <w:rFonts w:ascii="Arial" w:hAnsi="Arial" w:cs="Arial"/>
                <w:sz w:val="18"/>
                <w:szCs w:val="18"/>
              </w:rPr>
            </w:pPr>
            <w:r w:rsidRPr="00CA7632">
              <w:rPr>
                <w:rStyle w:val="1"/>
                <w:rFonts w:ascii="Arial" w:hAnsi="Arial" w:cs="Arial"/>
                <w:sz w:val="18"/>
                <w:szCs w:val="18"/>
              </w:rPr>
              <w:t>Федеральный закон от 06.10.2003 № 131-ФЗ «Об общих принципах организации местного самоуправления в Российской Федерации».</w:t>
            </w:r>
          </w:p>
          <w:p w:rsidR="007C178F" w:rsidRPr="00CA7632" w:rsidRDefault="003A0B4F" w:rsidP="003D5525">
            <w:pPr>
              <w:pStyle w:val="a3"/>
              <w:rPr>
                <w:rStyle w:val="1"/>
                <w:rFonts w:ascii="Arial" w:hAnsi="Arial" w:cs="Arial"/>
                <w:sz w:val="18"/>
                <w:szCs w:val="18"/>
              </w:rPr>
            </w:pPr>
            <w:r w:rsidRPr="00CA7632">
              <w:rPr>
                <w:rStyle w:val="1"/>
                <w:rFonts w:ascii="Arial" w:hAnsi="Arial" w:cs="Arial"/>
                <w:sz w:val="18"/>
                <w:szCs w:val="18"/>
              </w:rPr>
              <w:t>-Уст</w:t>
            </w:r>
            <w:r w:rsidR="00A14663" w:rsidRPr="00CA7632">
              <w:rPr>
                <w:rStyle w:val="1"/>
                <w:rFonts w:ascii="Arial" w:hAnsi="Arial" w:cs="Arial"/>
                <w:sz w:val="18"/>
                <w:szCs w:val="18"/>
              </w:rPr>
              <w:t xml:space="preserve">ав Петропавловского </w:t>
            </w:r>
            <w:r w:rsidR="003D5525" w:rsidRPr="00CA7632">
              <w:rPr>
                <w:rStyle w:val="1"/>
                <w:rFonts w:ascii="Arial" w:hAnsi="Arial" w:cs="Arial"/>
                <w:sz w:val="18"/>
                <w:szCs w:val="18"/>
              </w:rPr>
              <w:t>муниципального образования</w:t>
            </w:r>
          </w:p>
        </w:tc>
      </w:tr>
      <w:tr w:rsidR="0061454F" w:rsidRPr="00130FF7" w:rsidTr="00A70502">
        <w:trPr>
          <w:trHeight w:val="432"/>
        </w:trPr>
        <w:tc>
          <w:tcPr>
            <w:tcW w:w="2988" w:type="dxa"/>
            <w:tcBorders>
              <w:top w:val="single" w:sz="4" w:space="0" w:color="000000"/>
              <w:left w:val="single" w:sz="4" w:space="0" w:color="000000"/>
              <w:bottom w:val="single" w:sz="4" w:space="0" w:color="000000"/>
              <w:right w:val="single" w:sz="4" w:space="0" w:color="000000"/>
            </w:tcBorders>
            <w:hideMark/>
          </w:tcPr>
          <w:p w:rsidR="0061454F" w:rsidRDefault="0061454F" w:rsidP="0061454F">
            <w:pPr>
              <w:widowControl w:val="0"/>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Заказчик подпрограммы:</w:t>
            </w:r>
          </w:p>
          <w:p w:rsidR="0061454F" w:rsidRPr="00CA7632" w:rsidRDefault="0061454F" w:rsidP="0061454F">
            <w:pPr>
              <w:widowControl w:val="0"/>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Разработчик подпрограммы:</w:t>
            </w:r>
          </w:p>
        </w:tc>
        <w:tc>
          <w:tcPr>
            <w:tcW w:w="6988" w:type="dxa"/>
            <w:tcBorders>
              <w:top w:val="single" w:sz="4" w:space="0" w:color="000000"/>
              <w:left w:val="single" w:sz="4" w:space="0" w:color="000000"/>
              <w:bottom w:val="single" w:sz="4" w:space="0" w:color="000000"/>
              <w:right w:val="single" w:sz="4" w:space="0" w:color="000000"/>
            </w:tcBorders>
            <w:hideMark/>
          </w:tcPr>
          <w:p w:rsidR="0061454F" w:rsidRPr="00CA7632" w:rsidRDefault="0061454F" w:rsidP="00B239C4">
            <w:pPr>
              <w:pStyle w:val="a3"/>
              <w:rPr>
                <w:rStyle w:val="1"/>
                <w:rFonts w:ascii="Arial" w:hAnsi="Arial" w:cs="Arial"/>
                <w:sz w:val="18"/>
                <w:szCs w:val="18"/>
              </w:rPr>
            </w:pPr>
            <w:r>
              <w:rPr>
                <w:rStyle w:val="1"/>
                <w:rFonts w:ascii="Arial" w:hAnsi="Arial" w:cs="Arial"/>
                <w:sz w:val="18"/>
                <w:szCs w:val="18"/>
              </w:rPr>
              <w:t>Администрация Петропавловского муниципального образования</w:t>
            </w:r>
          </w:p>
        </w:tc>
      </w:tr>
      <w:tr w:rsidR="003A0B4F" w:rsidRPr="00130FF7" w:rsidTr="00A70502">
        <w:trPr>
          <w:trHeight w:val="198"/>
        </w:trPr>
        <w:tc>
          <w:tcPr>
            <w:tcW w:w="2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eastAsia="Times New Roman" w:hAnsi="Arial" w:cs="Arial"/>
                <w:sz w:val="18"/>
                <w:szCs w:val="18"/>
              </w:rPr>
              <w:t>Цель муниципальной программы</w:t>
            </w:r>
            <w:r w:rsidR="0061454F">
              <w:rPr>
                <w:rFonts w:ascii="Arial" w:eastAsia="Times New Roman" w:hAnsi="Arial" w:cs="Arial"/>
                <w:sz w:val="18"/>
                <w:szCs w:val="18"/>
              </w:rPr>
              <w:t>:</w:t>
            </w:r>
          </w:p>
        </w:tc>
        <w:tc>
          <w:tcPr>
            <w:tcW w:w="6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B239C4">
            <w:pPr>
              <w:pStyle w:val="a3"/>
              <w:rPr>
                <w:rStyle w:val="1"/>
                <w:rFonts w:ascii="Arial" w:hAnsi="Arial" w:cs="Arial"/>
                <w:sz w:val="18"/>
                <w:szCs w:val="18"/>
              </w:rPr>
            </w:pPr>
            <w:r w:rsidRPr="00CA7632">
              <w:rPr>
                <w:rStyle w:val="1"/>
                <w:rFonts w:ascii="Arial" w:hAnsi="Arial" w:cs="Arial"/>
                <w:sz w:val="18"/>
                <w:szCs w:val="18"/>
                <w:lang w:eastAsia="ru-RU"/>
              </w:rPr>
              <w:t>- Повышение эффективности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 администрации Петропавловского сельского поселения;</w:t>
            </w:r>
          </w:p>
          <w:p w:rsidR="003A0B4F" w:rsidRPr="00CA7632" w:rsidRDefault="003A0B4F" w:rsidP="00B239C4">
            <w:pPr>
              <w:pStyle w:val="a3"/>
              <w:rPr>
                <w:rStyle w:val="1"/>
                <w:rFonts w:ascii="Arial" w:hAnsi="Arial" w:cs="Arial"/>
                <w:sz w:val="18"/>
                <w:szCs w:val="18"/>
                <w:lang w:eastAsia="ru-RU"/>
              </w:rPr>
            </w:pPr>
            <w:r w:rsidRPr="00CA7632">
              <w:rPr>
                <w:rStyle w:val="1"/>
                <w:rFonts w:ascii="Arial" w:hAnsi="Arial" w:cs="Arial"/>
                <w:sz w:val="18"/>
                <w:szCs w:val="18"/>
                <w:lang w:eastAsia="ru-RU"/>
              </w:rPr>
              <w:t>- Обеспечение долгосрочной сбалансированности и устойчивости бюджетной системы Петропавловского сельского поселения;</w:t>
            </w:r>
          </w:p>
          <w:p w:rsidR="003A0B4F" w:rsidRPr="00CA7632" w:rsidRDefault="003A0B4F" w:rsidP="00B239C4">
            <w:pPr>
              <w:pStyle w:val="a3"/>
              <w:rPr>
                <w:rStyle w:val="1"/>
                <w:rFonts w:ascii="Arial" w:hAnsi="Arial" w:cs="Arial"/>
                <w:sz w:val="18"/>
                <w:szCs w:val="18"/>
                <w:lang w:eastAsia="ru-RU"/>
              </w:rPr>
            </w:pPr>
            <w:r w:rsidRPr="00CA7632">
              <w:rPr>
                <w:rStyle w:val="1"/>
                <w:rFonts w:ascii="Arial" w:hAnsi="Arial" w:cs="Arial"/>
                <w:sz w:val="18"/>
                <w:szCs w:val="18"/>
                <w:lang w:eastAsia="ru-RU"/>
              </w:rPr>
              <w:t>- Создание условий для оптимизации и повышения эффективности расходов бюджета поселения;</w:t>
            </w:r>
          </w:p>
          <w:p w:rsidR="003A0B4F" w:rsidRPr="00CA7632" w:rsidRDefault="003A0B4F" w:rsidP="00B239C4">
            <w:pPr>
              <w:pStyle w:val="a3"/>
              <w:rPr>
                <w:rStyle w:val="1"/>
                <w:rFonts w:ascii="Arial" w:hAnsi="Arial" w:cs="Arial"/>
                <w:sz w:val="18"/>
                <w:szCs w:val="18"/>
              </w:rPr>
            </w:pPr>
            <w:r w:rsidRPr="00CA7632">
              <w:rPr>
                <w:rStyle w:val="1"/>
                <w:rFonts w:ascii="Arial" w:hAnsi="Arial" w:cs="Arial"/>
                <w:sz w:val="18"/>
                <w:szCs w:val="18"/>
                <w:lang w:eastAsia="ru-RU"/>
              </w:rPr>
              <w:t>- Создание условий для эффективного выполнения полномочий органов местного самоуправления.</w:t>
            </w:r>
          </w:p>
        </w:tc>
      </w:tr>
      <w:tr w:rsidR="003A0B4F" w:rsidRPr="00130FF7" w:rsidTr="00A70502">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3A0B4F" w:rsidRPr="00CA7632" w:rsidRDefault="00BB4157"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hAnsi="Arial" w:cs="Arial"/>
                <w:sz w:val="18"/>
                <w:szCs w:val="18"/>
              </w:rPr>
              <w:t>З</w:t>
            </w:r>
            <w:r w:rsidR="004018A5">
              <w:rPr>
                <w:rFonts w:ascii="Arial" w:eastAsia="Times New Roman" w:hAnsi="Arial" w:cs="Arial"/>
                <w:sz w:val="18"/>
                <w:szCs w:val="18"/>
              </w:rPr>
              <w:t>адачи подпрограммы</w:t>
            </w:r>
            <w:r w:rsidR="0061454F">
              <w:rPr>
                <w:rFonts w:ascii="Arial" w:eastAsia="Times New Roman" w:hAnsi="Arial" w:cs="Arial"/>
                <w:sz w:val="18"/>
                <w:szCs w:val="18"/>
              </w:rPr>
              <w:t>:</w:t>
            </w:r>
            <w:r w:rsidR="003A0B4F" w:rsidRPr="00CA7632">
              <w:rPr>
                <w:rFonts w:ascii="Arial" w:eastAsia="Times New Roman" w:hAnsi="Arial" w:cs="Arial"/>
                <w:sz w:val="18"/>
                <w:szCs w:val="18"/>
              </w:rPr>
              <w:t xml:space="preserve">            </w:t>
            </w:r>
          </w:p>
        </w:tc>
        <w:tc>
          <w:tcPr>
            <w:tcW w:w="6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1. Развитие нормативной правовой базы по вопросам муниципальной службы.</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2. Совершенствование мер по противодействию коррупции на муниципальной службе в части кадровой работы.</w:t>
            </w:r>
          </w:p>
          <w:p w:rsidR="003A0B4F" w:rsidRPr="00CA7632" w:rsidRDefault="003A0B4F" w:rsidP="00A14663">
            <w:pPr>
              <w:shd w:val="clear" w:color="auto" w:fill="FFFFFF"/>
              <w:spacing w:after="0" w:line="240" w:lineRule="auto"/>
              <w:rPr>
                <w:rFonts w:ascii="Arial" w:eastAsia="Times New Roman" w:hAnsi="Arial" w:cs="Arial"/>
                <w:sz w:val="18"/>
                <w:szCs w:val="18"/>
              </w:rPr>
            </w:pPr>
            <w:r w:rsidRPr="00CA7632">
              <w:rPr>
                <w:rFonts w:ascii="Arial" w:eastAsia="Times New Roman" w:hAnsi="Arial" w:cs="Arial"/>
                <w:sz w:val="18"/>
                <w:szCs w:val="18"/>
              </w:rPr>
              <w:t>3. Совершенствование организации прохождения муниципальной службы.</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4. Повышение мотивации муниципальных служащих.</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5.Совершенствование профессионального развития муниципальных служащих.</w:t>
            </w:r>
          </w:p>
          <w:p w:rsidR="003A0B4F" w:rsidRPr="00CA7632" w:rsidRDefault="003D5525"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 xml:space="preserve">6. </w:t>
            </w:r>
            <w:r w:rsidR="003A0B4F" w:rsidRPr="00CA7632">
              <w:rPr>
                <w:rFonts w:ascii="Arial" w:eastAsia="Times New Roman" w:hAnsi="Arial" w:cs="Arial"/>
                <w:sz w:val="18"/>
                <w:szCs w:val="18"/>
              </w:rPr>
              <w:t>Повышение эффективности бюджетных расход</w:t>
            </w:r>
            <w:r w:rsidR="00A14663" w:rsidRPr="00CA7632">
              <w:rPr>
                <w:rFonts w:ascii="Arial" w:eastAsia="Times New Roman" w:hAnsi="Arial" w:cs="Arial"/>
                <w:sz w:val="18"/>
                <w:szCs w:val="18"/>
              </w:rPr>
              <w:t>ов сельского поселения;</w:t>
            </w:r>
            <w:r w:rsidR="003A0B4F" w:rsidRPr="00CA7632">
              <w:rPr>
                <w:rFonts w:ascii="Arial" w:eastAsia="Times New Roman" w:hAnsi="Arial" w:cs="Arial"/>
                <w:sz w:val="18"/>
                <w:szCs w:val="18"/>
              </w:rPr>
              <w:t xml:space="preserve"> </w:t>
            </w:r>
          </w:p>
          <w:p w:rsidR="003A0B4F" w:rsidRPr="00CA7632" w:rsidRDefault="003D5525"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 xml:space="preserve">7. </w:t>
            </w:r>
            <w:r w:rsidR="003A0B4F" w:rsidRPr="00CA7632">
              <w:rPr>
                <w:rFonts w:ascii="Arial" w:eastAsia="Times New Roman" w:hAnsi="Arial" w:cs="Arial"/>
                <w:sz w:val="18"/>
                <w:szCs w:val="18"/>
              </w:rPr>
              <w:t>Повышение качества исполнения бюдже</w:t>
            </w:r>
            <w:r w:rsidR="00A14663" w:rsidRPr="00CA7632">
              <w:rPr>
                <w:rFonts w:ascii="Arial" w:eastAsia="Times New Roman" w:hAnsi="Arial" w:cs="Arial"/>
                <w:sz w:val="18"/>
                <w:szCs w:val="18"/>
              </w:rPr>
              <w:t>та Петропавловского сельского поселения</w:t>
            </w:r>
            <w:r w:rsidR="003A0B4F" w:rsidRPr="00CA7632">
              <w:rPr>
                <w:rFonts w:ascii="Arial" w:eastAsia="Times New Roman" w:hAnsi="Arial" w:cs="Arial"/>
                <w:sz w:val="18"/>
                <w:szCs w:val="18"/>
              </w:rPr>
              <w:t>;</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8.</w:t>
            </w:r>
            <w:r w:rsidR="00D913C5" w:rsidRPr="00CA7632">
              <w:rPr>
                <w:rFonts w:ascii="Arial" w:eastAsia="Times New Roman" w:hAnsi="Arial" w:cs="Arial"/>
                <w:sz w:val="18"/>
                <w:szCs w:val="18"/>
              </w:rPr>
              <w:t xml:space="preserve"> </w:t>
            </w:r>
            <w:r w:rsidR="003D5525" w:rsidRPr="00CA7632">
              <w:rPr>
                <w:rFonts w:ascii="Arial" w:eastAsia="Times New Roman" w:hAnsi="Arial" w:cs="Arial"/>
                <w:sz w:val="18"/>
                <w:szCs w:val="18"/>
              </w:rPr>
              <w:t xml:space="preserve"> </w:t>
            </w:r>
            <w:r w:rsidRPr="00CA7632">
              <w:rPr>
                <w:rFonts w:ascii="Arial" w:eastAsia="Times New Roman" w:hAnsi="Arial" w:cs="Arial"/>
                <w:sz w:val="18"/>
                <w:szCs w:val="18"/>
              </w:rPr>
              <w:t xml:space="preserve">Совершенствование межбюджетных отношений;  </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9.</w:t>
            </w:r>
            <w:r w:rsidR="00D913C5" w:rsidRPr="00CA7632">
              <w:rPr>
                <w:rFonts w:ascii="Arial" w:eastAsia="Times New Roman" w:hAnsi="Arial" w:cs="Arial"/>
                <w:sz w:val="18"/>
                <w:szCs w:val="18"/>
              </w:rPr>
              <w:t xml:space="preserve"> </w:t>
            </w:r>
            <w:r w:rsidRPr="00CA7632">
              <w:rPr>
                <w:rFonts w:ascii="Arial" w:eastAsia="Times New Roman" w:hAnsi="Arial" w:cs="Arial"/>
                <w:sz w:val="18"/>
                <w:szCs w:val="18"/>
              </w:rPr>
              <w:t>Создание условий для повышения качества финансового управления бюджетных средств;</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10.</w:t>
            </w:r>
            <w:r w:rsidR="00D913C5" w:rsidRPr="00CA7632">
              <w:rPr>
                <w:rFonts w:ascii="Arial" w:eastAsia="Times New Roman" w:hAnsi="Arial" w:cs="Arial"/>
                <w:sz w:val="18"/>
                <w:szCs w:val="18"/>
              </w:rPr>
              <w:t xml:space="preserve"> </w:t>
            </w:r>
            <w:r w:rsidRPr="00CA7632">
              <w:rPr>
                <w:rFonts w:ascii="Arial" w:eastAsia="Times New Roman" w:hAnsi="Arial" w:cs="Arial"/>
                <w:sz w:val="18"/>
                <w:szCs w:val="18"/>
              </w:rPr>
              <w:t>Повышение качества и доступности информации о бюджетной системе и бюджетном процессе сельского поселения</w:t>
            </w:r>
          </w:p>
          <w:p w:rsidR="003A0B4F" w:rsidRPr="00CA7632" w:rsidRDefault="003A0B4F" w:rsidP="00A14663">
            <w:pPr>
              <w:autoSpaceDN w:val="0"/>
              <w:spacing w:after="0" w:line="240" w:lineRule="auto"/>
              <w:rPr>
                <w:rFonts w:ascii="Arial" w:hAnsi="Arial" w:cs="Arial"/>
                <w:sz w:val="18"/>
                <w:szCs w:val="18"/>
              </w:rPr>
            </w:pPr>
            <w:r w:rsidRPr="00CA7632">
              <w:rPr>
                <w:rFonts w:ascii="Arial" w:eastAsia="Times New Roman" w:hAnsi="Arial" w:cs="Arial"/>
                <w:sz w:val="18"/>
                <w:szCs w:val="18"/>
              </w:rPr>
              <w:t>11.</w:t>
            </w:r>
            <w:r w:rsidR="00D913C5" w:rsidRPr="00CA7632">
              <w:rPr>
                <w:rFonts w:ascii="Arial" w:eastAsia="Times New Roman" w:hAnsi="Arial" w:cs="Arial"/>
                <w:sz w:val="18"/>
                <w:szCs w:val="18"/>
              </w:rPr>
              <w:t xml:space="preserve"> </w:t>
            </w:r>
            <w:r w:rsidRPr="00CA7632">
              <w:rPr>
                <w:rFonts w:ascii="Arial" w:eastAsia="Times New Roman" w:hAnsi="Arial" w:cs="Arial"/>
                <w:sz w:val="18"/>
                <w:szCs w:val="18"/>
              </w:rPr>
              <w:t>Обеспечение деятельности администраци</w:t>
            </w:r>
            <w:r w:rsidR="00A14663" w:rsidRPr="00CA7632">
              <w:rPr>
                <w:rFonts w:ascii="Arial" w:eastAsia="Times New Roman" w:hAnsi="Arial" w:cs="Arial"/>
                <w:sz w:val="18"/>
                <w:szCs w:val="18"/>
              </w:rPr>
              <w:t>и Петропавловского сельского поселения;</w:t>
            </w:r>
          </w:p>
          <w:p w:rsidR="00B05F8C" w:rsidRPr="00CA7632" w:rsidRDefault="00B05F8C" w:rsidP="00A14663">
            <w:pPr>
              <w:spacing w:after="0" w:line="240" w:lineRule="auto"/>
              <w:rPr>
                <w:rFonts w:ascii="Arial" w:eastAsia="Times New Roman" w:hAnsi="Arial" w:cs="Arial"/>
                <w:sz w:val="18"/>
                <w:szCs w:val="18"/>
              </w:rPr>
            </w:pPr>
            <w:r w:rsidRPr="00CA7632">
              <w:rPr>
                <w:rFonts w:ascii="Arial" w:eastAsia="Times New Roman" w:hAnsi="Arial" w:cs="Arial"/>
                <w:color w:val="000000"/>
                <w:sz w:val="18"/>
                <w:szCs w:val="18"/>
              </w:rPr>
              <w:t xml:space="preserve"> </w:t>
            </w:r>
            <w:r w:rsidRPr="00CA7632">
              <w:rPr>
                <w:rFonts w:ascii="Arial" w:hAnsi="Arial" w:cs="Arial"/>
                <w:color w:val="000000"/>
                <w:sz w:val="18"/>
                <w:szCs w:val="18"/>
              </w:rPr>
              <w:t>12.</w:t>
            </w:r>
            <w:r w:rsidRPr="00CA7632">
              <w:rPr>
                <w:rFonts w:ascii="Arial" w:hAnsi="Arial" w:cs="Arial"/>
                <w:b/>
                <w:color w:val="000000"/>
                <w:sz w:val="18"/>
                <w:szCs w:val="18"/>
              </w:rPr>
              <w:t xml:space="preserve"> </w:t>
            </w:r>
            <w:r w:rsidRPr="00CA7632">
              <w:rPr>
                <w:rFonts w:ascii="Arial" w:eastAsia="Times New Roman" w:hAnsi="Arial" w:cs="Arial"/>
                <w:sz w:val="18"/>
                <w:szCs w:val="18"/>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B05F8C" w:rsidRPr="00CA7632" w:rsidRDefault="00B05F8C" w:rsidP="00A14663">
            <w:pPr>
              <w:widowControl w:val="0"/>
              <w:spacing w:after="0" w:line="240" w:lineRule="auto"/>
              <w:rPr>
                <w:rFonts w:ascii="Arial" w:hAnsi="Arial" w:cs="Arial"/>
                <w:sz w:val="18"/>
                <w:szCs w:val="18"/>
              </w:rPr>
            </w:pPr>
            <w:r w:rsidRPr="00CA7632">
              <w:rPr>
                <w:rFonts w:ascii="Arial" w:hAnsi="Arial" w:cs="Arial"/>
                <w:sz w:val="18"/>
                <w:szCs w:val="18"/>
              </w:rPr>
              <w:t xml:space="preserve">13. </w:t>
            </w:r>
            <w:r w:rsidRPr="00CA7632">
              <w:rPr>
                <w:rFonts w:ascii="Arial" w:eastAsia="Times New Roman" w:hAnsi="Arial" w:cs="Arial"/>
                <w:sz w:val="18"/>
                <w:szCs w:val="18"/>
              </w:rPr>
              <w:t xml:space="preserve"> Обеспечение устойчивого функционирования и развития культурно – досуговой  деятельности МКУК СК</w:t>
            </w:r>
            <w:r w:rsidRPr="00CA7632">
              <w:rPr>
                <w:rFonts w:ascii="Arial" w:hAnsi="Arial" w:cs="Arial"/>
                <w:sz w:val="18"/>
                <w:szCs w:val="18"/>
              </w:rPr>
              <w:t>ДЦ «Русь</w:t>
            </w:r>
            <w:r w:rsidRPr="00CA7632">
              <w:rPr>
                <w:rFonts w:ascii="Arial" w:eastAsia="Times New Roman" w:hAnsi="Arial" w:cs="Arial"/>
                <w:sz w:val="18"/>
                <w:szCs w:val="18"/>
              </w:rPr>
              <w:t>».</w:t>
            </w:r>
          </w:p>
          <w:p w:rsidR="00B05F8C" w:rsidRPr="00CA7632" w:rsidRDefault="00B05F8C" w:rsidP="00A14663">
            <w:pPr>
              <w:widowControl w:val="0"/>
              <w:spacing w:after="0" w:line="240" w:lineRule="auto"/>
              <w:rPr>
                <w:rFonts w:ascii="Arial" w:hAnsi="Arial" w:cs="Arial"/>
                <w:sz w:val="18"/>
                <w:szCs w:val="18"/>
              </w:rPr>
            </w:pPr>
            <w:r w:rsidRPr="00CA7632">
              <w:rPr>
                <w:rFonts w:ascii="Arial" w:hAnsi="Arial" w:cs="Arial"/>
                <w:sz w:val="18"/>
                <w:szCs w:val="18"/>
              </w:rPr>
              <w:t>14. Обеспечение первичных мер пожарной безопасности</w:t>
            </w:r>
            <w:r w:rsidR="00575651" w:rsidRPr="00CA7632">
              <w:rPr>
                <w:rFonts w:ascii="Arial" w:hAnsi="Arial" w:cs="Arial"/>
                <w:sz w:val="18"/>
                <w:szCs w:val="18"/>
              </w:rPr>
              <w:t>.</w:t>
            </w:r>
            <w:r w:rsidRPr="00CA7632">
              <w:rPr>
                <w:rFonts w:ascii="Arial" w:hAnsi="Arial" w:cs="Arial"/>
                <w:sz w:val="18"/>
                <w:szCs w:val="18"/>
              </w:rPr>
              <w:t xml:space="preserve"> </w:t>
            </w:r>
          </w:p>
          <w:p w:rsidR="00B05F8C" w:rsidRPr="00CA7632" w:rsidRDefault="00B05F8C" w:rsidP="00A14663">
            <w:pPr>
              <w:widowControl w:val="0"/>
              <w:spacing w:after="0" w:line="240" w:lineRule="auto"/>
              <w:rPr>
                <w:rFonts w:ascii="Arial" w:hAnsi="Arial" w:cs="Arial"/>
                <w:sz w:val="18"/>
                <w:szCs w:val="18"/>
              </w:rPr>
            </w:pPr>
            <w:r w:rsidRPr="00CA7632">
              <w:rPr>
                <w:rFonts w:ascii="Arial" w:hAnsi="Arial" w:cs="Arial"/>
                <w:sz w:val="18"/>
                <w:szCs w:val="18"/>
              </w:rPr>
              <w:t>15. Обеспечение первичных мер защиты населения и территорий от чрезвычайных ситуаций природного и техногенного характера</w:t>
            </w:r>
          </w:p>
          <w:p w:rsidR="00665932" w:rsidRPr="00CA7632" w:rsidRDefault="00335F75" w:rsidP="00665932">
            <w:pPr>
              <w:spacing w:after="0" w:line="240" w:lineRule="auto"/>
              <w:jc w:val="both"/>
              <w:rPr>
                <w:rFonts w:ascii="Arial" w:eastAsia="Times New Roman" w:hAnsi="Arial" w:cs="Arial"/>
                <w:sz w:val="18"/>
                <w:szCs w:val="18"/>
              </w:rPr>
            </w:pPr>
            <w:r w:rsidRPr="00CA7632">
              <w:rPr>
                <w:rFonts w:ascii="Arial" w:hAnsi="Arial" w:cs="Arial"/>
                <w:sz w:val="18"/>
                <w:szCs w:val="18"/>
              </w:rPr>
              <w:t>16</w:t>
            </w:r>
            <w:r w:rsidR="00665932" w:rsidRPr="00CA7632">
              <w:rPr>
                <w:rFonts w:ascii="Arial" w:eastAsia="Times New Roman" w:hAnsi="Arial" w:cs="Arial"/>
                <w:sz w:val="18"/>
                <w:szCs w:val="18"/>
              </w:rPr>
              <w:t>.Организация транспортного обслуживания.</w:t>
            </w:r>
          </w:p>
          <w:p w:rsidR="00335F75" w:rsidRPr="00CA7632" w:rsidRDefault="00665932" w:rsidP="00665932">
            <w:pPr>
              <w:widowControl w:val="0"/>
              <w:spacing w:after="0" w:line="240" w:lineRule="auto"/>
              <w:rPr>
                <w:rFonts w:ascii="Arial" w:eastAsia="Times New Roman" w:hAnsi="Arial" w:cs="Arial"/>
                <w:sz w:val="18"/>
                <w:szCs w:val="18"/>
              </w:rPr>
            </w:pPr>
            <w:r w:rsidRPr="00CA7632">
              <w:rPr>
                <w:rFonts w:ascii="Arial" w:eastAsia="Times New Roman" w:hAnsi="Arial" w:cs="Arial"/>
                <w:sz w:val="18"/>
                <w:szCs w:val="18"/>
              </w:rPr>
              <w:t>17.Содержание и ремонт автомобильных дорог общего пользования местного значения.</w:t>
            </w:r>
          </w:p>
          <w:p w:rsidR="00575651" w:rsidRPr="00CA7632" w:rsidRDefault="00575651" w:rsidP="00665932">
            <w:pPr>
              <w:widowControl w:val="0"/>
              <w:spacing w:after="0" w:line="240" w:lineRule="auto"/>
              <w:rPr>
                <w:rFonts w:ascii="Arial" w:eastAsia="Times New Roman" w:hAnsi="Arial" w:cs="Arial"/>
                <w:sz w:val="18"/>
                <w:szCs w:val="18"/>
              </w:rPr>
            </w:pPr>
            <w:r w:rsidRPr="00CA7632">
              <w:rPr>
                <w:rFonts w:ascii="Arial" w:eastAsia="Times New Roman" w:hAnsi="Arial" w:cs="Arial"/>
                <w:sz w:val="18"/>
                <w:szCs w:val="18"/>
              </w:rPr>
              <w:t>18. Формирование здорового образа жизни населения.</w:t>
            </w:r>
          </w:p>
          <w:p w:rsidR="00575651" w:rsidRPr="00CA7632" w:rsidRDefault="00575651" w:rsidP="00665932">
            <w:pPr>
              <w:widowControl w:val="0"/>
              <w:spacing w:after="0" w:line="240" w:lineRule="auto"/>
              <w:rPr>
                <w:rFonts w:ascii="Arial" w:eastAsia="Times New Roman" w:hAnsi="Arial" w:cs="Arial"/>
                <w:sz w:val="18"/>
                <w:szCs w:val="18"/>
              </w:rPr>
            </w:pPr>
            <w:r w:rsidRPr="00CA7632">
              <w:rPr>
                <w:rFonts w:ascii="Arial" w:eastAsia="Times New Roman" w:hAnsi="Arial" w:cs="Arial"/>
                <w:sz w:val="18"/>
                <w:szCs w:val="18"/>
              </w:rPr>
              <w:t>19. Социальная поддержка отдельных категорий граждан.</w:t>
            </w:r>
          </w:p>
          <w:p w:rsidR="00575651" w:rsidRPr="00CA7632" w:rsidRDefault="00575651" w:rsidP="00665932">
            <w:pPr>
              <w:widowControl w:val="0"/>
              <w:spacing w:after="0" w:line="240" w:lineRule="auto"/>
              <w:rPr>
                <w:rFonts w:ascii="Arial" w:eastAsia="Times New Roman" w:hAnsi="Arial" w:cs="Arial"/>
                <w:sz w:val="18"/>
                <w:szCs w:val="18"/>
              </w:rPr>
            </w:pPr>
            <w:r w:rsidRPr="00CA7632">
              <w:rPr>
                <w:rFonts w:ascii="Arial" w:eastAsia="Times New Roman" w:hAnsi="Arial" w:cs="Arial"/>
                <w:sz w:val="18"/>
                <w:szCs w:val="18"/>
              </w:rPr>
              <w:t>20.</w:t>
            </w:r>
            <w:r w:rsidR="00130FF7" w:rsidRPr="00CA7632">
              <w:rPr>
                <w:rFonts w:ascii="Arial" w:eastAsia="Times New Roman" w:hAnsi="Arial" w:cs="Arial"/>
                <w:sz w:val="18"/>
                <w:szCs w:val="18"/>
              </w:rPr>
              <w:t>Благоустройство территории.</w:t>
            </w:r>
          </w:p>
          <w:p w:rsidR="00575651" w:rsidRPr="00CA7632" w:rsidRDefault="00575651" w:rsidP="00665932">
            <w:pPr>
              <w:widowControl w:val="0"/>
              <w:spacing w:after="0" w:line="240" w:lineRule="auto"/>
              <w:rPr>
                <w:rFonts w:ascii="Arial" w:eastAsia="Times New Roman" w:hAnsi="Arial" w:cs="Arial"/>
                <w:sz w:val="18"/>
                <w:szCs w:val="18"/>
              </w:rPr>
            </w:pPr>
          </w:p>
          <w:p w:rsidR="00575651" w:rsidRPr="00CA7632" w:rsidRDefault="00575651" w:rsidP="00665932">
            <w:pPr>
              <w:widowControl w:val="0"/>
              <w:spacing w:after="0" w:line="240" w:lineRule="auto"/>
              <w:rPr>
                <w:rFonts w:ascii="Arial" w:eastAsia="Times New Roman" w:hAnsi="Arial" w:cs="Arial"/>
                <w:sz w:val="18"/>
                <w:szCs w:val="18"/>
              </w:rPr>
            </w:pPr>
          </w:p>
        </w:tc>
      </w:tr>
      <w:tr w:rsidR="003A0B4F" w:rsidRPr="00130FF7" w:rsidTr="00A70502">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3A0B4F" w:rsidRPr="00CA7632" w:rsidRDefault="004018A5" w:rsidP="00B239C4">
            <w:pPr>
              <w:widowControl w:val="0"/>
              <w:autoSpaceDE w:val="0"/>
              <w:autoSpaceDN w:val="0"/>
              <w:adjustRightInd w:val="0"/>
              <w:spacing w:line="240" w:lineRule="auto"/>
              <w:rPr>
                <w:rFonts w:ascii="Arial" w:eastAsia="Times New Roman" w:hAnsi="Arial" w:cs="Arial"/>
                <w:sz w:val="18"/>
                <w:szCs w:val="18"/>
              </w:rPr>
            </w:pPr>
            <w:r>
              <w:rPr>
                <w:rFonts w:ascii="Arial" w:eastAsia="Times New Roman" w:hAnsi="Arial" w:cs="Arial"/>
                <w:sz w:val="18"/>
                <w:szCs w:val="18"/>
              </w:rPr>
              <w:t>Перечень подпрограмм</w:t>
            </w:r>
            <w:r w:rsidR="0061454F">
              <w:rPr>
                <w:rFonts w:ascii="Arial" w:eastAsia="Times New Roman" w:hAnsi="Arial" w:cs="Arial"/>
                <w:sz w:val="18"/>
                <w:szCs w:val="18"/>
              </w:rPr>
              <w:t>:</w:t>
            </w:r>
            <w:r w:rsidR="003A0B4F" w:rsidRPr="00CA7632">
              <w:rPr>
                <w:rFonts w:ascii="Arial" w:eastAsia="Times New Roman" w:hAnsi="Arial" w:cs="Arial"/>
                <w:sz w:val="18"/>
                <w:szCs w:val="18"/>
              </w:rPr>
              <w:t xml:space="preserve">      </w:t>
            </w:r>
          </w:p>
        </w:tc>
        <w:tc>
          <w:tcPr>
            <w:tcW w:w="6988" w:type="dxa"/>
            <w:tcBorders>
              <w:top w:val="single" w:sz="4" w:space="0" w:color="000000"/>
              <w:left w:val="single" w:sz="4" w:space="0" w:color="000000"/>
              <w:bottom w:val="single" w:sz="4" w:space="0" w:color="000000"/>
              <w:right w:val="single" w:sz="4" w:space="0" w:color="000000"/>
            </w:tcBorders>
            <w:hideMark/>
          </w:tcPr>
          <w:p w:rsidR="000D30E4" w:rsidRPr="00CA7632" w:rsidRDefault="000D30E4" w:rsidP="000D30E4">
            <w:pPr>
              <w:autoSpaceDN w:val="0"/>
              <w:spacing w:line="240" w:lineRule="auto"/>
              <w:rPr>
                <w:rFonts w:ascii="Arial" w:hAnsi="Arial" w:cs="Arial"/>
                <w:sz w:val="18"/>
                <w:szCs w:val="18"/>
              </w:rPr>
            </w:pPr>
            <w:r w:rsidRPr="00CA7632">
              <w:rPr>
                <w:rFonts w:ascii="Arial" w:hAnsi="Arial" w:cs="Arial"/>
                <w:sz w:val="18"/>
                <w:szCs w:val="18"/>
              </w:rPr>
              <w:t xml:space="preserve">- </w:t>
            </w:r>
            <w:r w:rsidRPr="00CA7632">
              <w:rPr>
                <w:rFonts w:ascii="Arial" w:hAnsi="Arial" w:cs="Arial"/>
                <w:b/>
                <w:sz w:val="18"/>
                <w:szCs w:val="18"/>
              </w:rPr>
              <w:t>Подпрограмма 1</w:t>
            </w:r>
            <w:r w:rsidRPr="00CA7632">
              <w:rPr>
                <w:rFonts w:ascii="Arial" w:hAnsi="Arial" w:cs="Arial"/>
                <w:sz w:val="18"/>
                <w:szCs w:val="18"/>
              </w:rPr>
              <w:t>«Обеспечение деятельности главы Петропавловского муниципального образования»</w:t>
            </w:r>
          </w:p>
          <w:p w:rsidR="000D30E4" w:rsidRPr="00CA7632" w:rsidRDefault="000D30E4" w:rsidP="000D30E4">
            <w:pPr>
              <w:autoSpaceDN w:val="0"/>
              <w:spacing w:line="240" w:lineRule="auto"/>
              <w:rPr>
                <w:rFonts w:ascii="Arial" w:eastAsia="Times New Roman" w:hAnsi="Arial" w:cs="Arial"/>
                <w:sz w:val="18"/>
                <w:szCs w:val="18"/>
              </w:rPr>
            </w:pPr>
            <w:r w:rsidRPr="00CA7632">
              <w:rPr>
                <w:rFonts w:ascii="Arial" w:hAnsi="Arial" w:cs="Arial"/>
                <w:sz w:val="18"/>
                <w:szCs w:val="18"/>
              </w:rPr>
              <w:t xml:space="preserve">- </w:t>
            </w:r>
            <w:r w:rsidRPr="00CA7632">
              <w:rPr>
                <w:rFonts w:ascii="Arial" w:hAnsi="Arial" w:cs="Arial"/>
                <w:b/>
                <w:sz w:val="18"/>
                <w:szCs w:val="18"/>
              </w:rPr>
              <w:t>Подпрограмма 2</w:t>
            </w:r>
            <w:r w:rsidRPr="00CA7632">
              <w:rPr>
                <w:rFonts w:ascii="Arial" w:hAnsi="Arial" w:cs="Arial"/>
                <w:sz w:val="18"/>
                <w:szCs w:val="18"/>
              </w:rPr>
              <w:t xml:space="preserve">  «Обеспечение деятельности администрации и развитие  муниципальной службы  в  Петропавловском муниципальном образовании»</w:t>
            </w:r>
            <w:r w:rsidRPr="00CA7632">
              <w:rPr>
                <w:rFonts w:ascii="Arial" w:eastAsia="Times New Roman" w:hAnsi="Arial" w:cs="Arial"/>
                <w:sz w:val="18"/>
                <w:szCs w:val="18"/>
              </w:rPr>
              <w:t xml:space="preserve"> </w:t>
            </w:r>
          </w:p>
          <w:p w:rsidR="000D30E4" w:rsidRPr="00CA7632" w:rsidRDefault="000D30E4" w:rsidP="000D30E4">
            <w:pPr>
              <w:autoSpaceDN w:val="0"/>
              <w:spacing w:line="240" w:lineRule="auto"/>
              <w:rPr>
                <w:rFonts w:ascii="Arial" w:hAnsi="Arial" w:cs="Arial"/>
                <w:sz w:val="18"/>
                <w:szCs w:val="18"/>
              </w:rPr>
            </w:pPr>
            <w:r w:rsidRPr="00CA7632">
              <w:rPr>
                <w:rFonts w:ascii="Arial" w:eastAsia="Times New Roman" w:hAnsi="Arial" w:cs="Arial"/>
                <w:sz w:val="18"/>
                <w:szCs w:val="18"/>
              </w:rPr>
              <w:t xml:space="preserve">- </w:t>
            </w:r>
            <w:r w:rsidRPr="00CA7632">
              <w:rPr>
                <w:rFonts w:ascii="Arial" w:eastAsia="Times New Roman" w:hAnsi="Arial" w:cs="Arial"/>
                <w:b/>
                <w:sz w:val="18"/>
                <w:szCs w:val="18"/>
              </w:rPr>
              <w:t>Подпрограмма 3</w:t>
            </w:r>
            <w:r w:rsidRPr="00CA7632">
              <w:rPr>
                <w:rFonts w:ascii="Arial" w:eastAsia="Times New Roman" w:hAnsi="Arial" w:cs="Arial"/>
                <w:sz w:val="18"/>
                <w:szCs w:val="18"/>
              </w:rPr>
              <w:t xml:space="preserve"> </w:t>
            </w:r>
            <w:r w:rsidRPr="00CA7632">
              <w:rPr>
                <w:rFonts w:ascii="Arial" w:hAnsi="Arial" w:cs="Arial"/>
                <w:sz w:val="18"/>
                <w:szCs w:val="18"/>
              </w:rPr>
              <w:t xml:space="preserve"> «</w:t>
            </w:r>
            <w:r w:rsidRPr="00CA7632">
              <w:rPr>
                <w:rFonts w:ascii="Arial" w:eastAsia="Times New Roman" w:hAnsi="Arial" w:cs="Arial"/>
                <w:sz w:val="18"/>
                <w:szCs w:val="18"/>
              </w:rPr>
              <w:t>Повышение эффективности управления муниципальными финанса</w:t>
            </w:r>
            <w:r w:rsidRPr="00CA7632">
              <w:rPr>
                <w:rFonts w:ascii="Arial" w:hAnsi="Arial" w:cs="Arial"/>
                <w:sz w:val="18"/>
                <w:szCs w:val="18"/>
              </w:rPr>
              <w:t>ми Петропавловского муниципального образования»</w:t>
            </w:r>
            <w:r w:rsidRPr="00CA7632">
              <w:rPr>
                <w:rFonts w:ascii="Arial" w:eastAsia="Times New Roman" w:hAnsi="Arial" w:cs="Arial"/>
                <w:sz w:val="18"/>
                <w:szCs w:val="18"/>
              </w:rPr>
              <w:t>.</w:t>
            </w:r>
          </w:p>
          <w:p w:rsidR="000D30E4" w:rsidRPr="00CA7632" w:rsidRDefault="000D30E4" w:rsidP="000D30E4">
            <w:pPr>
              <w:autoSpaceDN w:val="0"/>
              <w:spacing w:line="240" w:lineRule="auto"/>
              <w:rPr>
                <w:rFonts w:ascii="Arial" w:hAnsi="Arial" w:cs="Arial"/>
                <w:sz w:val="18"/>
                <w:szCs w:val="18"/>
              </w:rPr>
            </w:pPr>
            <w:r w:rsidRPr="00CA7632">
              <w:rPr>
                <w:rFonts w:ascii="Arial" w:hAnsi="Arial" w:cs="Arial"/>
                <w:sz w:val="18"/>
                <w:szCs w:val="18"/>
              </w:rPr>
              <w:t xml:space="preserve">- </w:t>
            </w:r>
            <w:r w:rsidRPr="00CA7632">
              <w:rPr>
                <w:rFonts w:ascii="Arial" w:hAnsi="Arial" w:cs="Arial"/>
                <w:b/>
                <w:sz w:val="18"/>
                <w:szCs w:val="18"/>
              </w:rPr>
              <w:t>Подпрограмма 4</w:t>
            </w:r>
            <w:r w:rsidRPr="00CA7632">
              <w:rPr>
                <w:rFonts w:ascii="Arial" w:hAnsi="Arial" w:cs="Arial"/>
                <w:sz w:val="18"/>
                <w:szCs w:val="18"/>
              </w:rPr>
              <w:t xml:space="preserve"> «Развитие культуры в Петропавловском муниципальном образовании».</w:t>
            </w:r>
          </w:p>
          <w:p w:rsidR="000D30E4" w:rsidRPr="00CA7632" w:rsidRDefault="000D30E4" w:rsidP="000D30E4">
            <w:pPr>
              <w:autoSpaceDN w:val="0"/>
              <w:spacing w:line="240" w:lineRule="auto"/>
              <w:rPr>
                <w:rFonts w:ascii="Arial" w:hAnsi="Arial" w:cs="Arial"/>
                <w:sz w:val="18"/>
                <w:szCs w:val="18"/>
              </w:rPr>
            </w:pPr>
            <w:r w:rsidRPr="00CA7632">
              <w:rPr>
                <w:rFonts w:ascii="Arial" w:hAnsi="Arial" w:cs="Arial"/>
                <w:sz w:val="18"/>
                <w:szCs w:val="18"/>
              </w:rPr>
              <w:t xml:space="preserve">- </w:t>
            </w:r>
            <w:r w:rsidRPr="00CA7632">
              <w:rPr>
                <w:rFonts w:ascii="Arial" w:hAnsi="Arial" w:cs="Arial"/>
                <w:b/>
                <w:sz w:val="18"/>
                <w:szCs w:val="18"/>
              </w:rPr>
              <w:t>Подпрограмма 5</w:t>
            </w:r>
            <w:r w:rsidRPr="00CA7632">
              <w:rPr>
                <w:rFonts w:ascii="Arial" w:hAnsi="Arial" w:cs="Arial"/>
                <w:sz w:val="18"/>
                <w:szCs w:val="18"/>
              </w:rPr>
              <w:t xml:space="preserve"> «Обеспечение общественной безопасности на территории </w:t>
            </w:r>
            <w:r w:rsidRPr="00CA7632">
              <w:rPr>
                <w:rFonts w:ascii="Arial" w:hAnsi="Arial" w:cs="Arial"/>
                <w:sz w:val="18"/>
                <w:szCs w:val="18"/>
              </w:rPr>
              <w:lastRenderedPageBreak/>
              <w:t>Петропавловского муниципального образования»</w:t>
            </w:r>
            <w:r w:rsidR="008563C0" w:rsidRPr="00CA7632">
              <w:rPr>
                <w:rFonts w:ascii="Arial" w:hAnsi="Arial" w:cs="Arial"/>
                <w:sz w:val="18"/>
                <w:szCs w:val="18"/>
              </w:rPr>
              <w:t>.</w:t>
            </w:r>
          </w:p>
          <w:p w:rsidR="000D30E4" w:rsidRPr="00CA7632" w:rsidRDefault="000D30E4" w:rsidP="000D30E4">
            <w:pPr>
              <w:shd w:val="clear" w:color="auto" w:fill="FFFFFF"/>
              <w:spacing w:after="0" w:line="240" w:lineRule="auto"/>
              <w:rPr>
                <w:rFonts w:ascii="Arial" w:eastAsia="Times New Roman" w:hAnsi="Arial" w:cs="Arial"/>
                <w:sz w:val="18"/>
                <w:szCs w:val="18"/>
              </w:rPr>
            </w:pPr>
            <w:r w:rsidRPr="00CA7632">
              <w:rPr>
                <w:rFonts w:ascii="Arial" w:hAnsi="Arial" w:cs="Arial"/>
                <w:sz w:val="18"/>
                <w:szCs w:val="18"/>
              </w:rPr>
              <w:t xml:space="preserve">- </w:t>
            </w:r>
            <w:r w:rsidRPr="00CA7632">
              <w:rPr>
                <w:rFonts w:ascii="Arial" w:hAnsi="Arial" w:cs="Arial"/>
                <w:b/>
                <w:sz w:val="18"/>
                <w:szCs w:val="18"/>
              </w:rPr>
              <w:t>Подпрограмма 6</w:t>
            </w:r>
            <w:r w:rsidRPr="00CA7632">
              <w:rPr>
                <w:rFonts w:ascii="Arial" w:hAnsi="Arial" w:cs="Arial"/>
                <w:sz w:val="18"/>
                <w:szCs w:val="18"/>
              </w:rPr>
              <w:t xml:space="preserve"> «</w:t>
            </w:r>
            <w:r w:rsidRPr="00CA7632">
              <w:rPr>
                <w:rFonts w:ascii="Arial" w:eastAsia="Times New Roman" w:hAnsi="Arial" w:cs="Arial"/>
                <w:sz w:val="18"/>
                <w:szCs w:val="18"/>
              </w:rPr>
              <w:t xml:space="preserve">Развитие транспортного комплекса и дорожного хозяйства Петропавловского </w:t>
            </w:r>
            <w:r w:rsidRPr="00CA7632">
              <w:rPr>
                <w:rFonts w:ascii="Arial" w:hAnsi="Arial" w:cs="Arial"/>
                <w:sz w:val="18"/>
                <w:szCs w:val="18"/>
              </w:rPr>
              <w:t>муниципального образования</w:t>
            </w:r>
            <w:r w:rsidRPr="00CA7632">
              <w:rPr>
                <w:rFonts w:ascii="Arial" w:eastAsia="Times New Roman" w:hAnsi="Arial" w:cs="Arial"/>
                <w:sz w:val="18"/>
                <w:szCs w:val="18"/>
              </w:rPr>
              <w:t>»</w:t>
            </w:r>
          </w:p>
          <w:p w:rsidR="000D30E4" w:rsidRPr="00CA7632" w:rsidRDefault="000D30E4" w:rsidP="000D30E4">
            <w:pPr>
              <w:shd w:val="clear" w:color="auto" w:fill="FFFFFF"/>
              <w:spacing w:after="0" w:line="240" w:lineRule="auto"/>
              <w:rPr>
                <w:rFonts w:ascii="Arial" w:eastAsia="Times New Roman" w:hAnsi="Arial" w:cs="Arial"/>
                <w:sz w:val="18"/>
                <w:szCs w:val="18"/>
              </w:rPr>
            </w:pPr>
          </w:p>
          <w:p w:rsidR="000D30E4" w:rsidRPr="00CA7632" w:rsidRDefault="000D30E4" w:rsidP="000D30E4">
            <w:pPr>
              <w:shd w:val="clear" w:color="auto" w:fill="FFFFFF"/>
              <w:spacing w:after="0" w:line="240" w:lineRule="auto"/>
              <w:rPr>
                <w:rFonts w:ascii="Arial" w:eastAsia="Times New Roman" w:hAnsi="Arial" w:cs="Arial"/>
                <w:sz w:val="18"/>
                <w:szCs w:val="18"/>
              </w:rPr>
            </w:pPr>
            <w:r w:rsidRPr="00CA7632">
              <w:rPr>
                <w:rFonts w:ascii="Arial" w:eastAsia="Times New Roman" w:hAnsi="Arial" w:cs="Arial"/>
                <w:sz w:val="18"/>
                <w:szCs w:val="18"/>
              </w:rPr>
              <w:t xml:space="preserve">- </w:t>
            </w:r>
            <w:r w:rsidRPr="00CA7632">
              <w:rPr>
                <w:rFonts w:ascii="Arial" w:eastAsia="Times New Roman" w:hAnsi="Arial" w:cs="Arial"/>
                <w:b/>
                <w:sz w:val="18"/>
                <w:szCs w:val="18"/>
              </w:rPr>
              <w:t>Подпрограмма 7</w:t>
            </w:r>
            <w:r w:rsidRPr="00CA7632">
              <w:rPr>
                <w:rFonts w:ascii="Arial" w:eastAsia="Times New Roman" w:hAnsi="Arial" w:cs="Arial"/>
                <w:sz w:val="18"/>
                <w:szCs w:val="18"/>
              </w:rPr>
              <w:t xml:space="preserve"> «Благоустройство территории Петропавловского </w:t>
            </w:r>
            <w:r w:rsidRPr="00CA7632">
              <w:rPr>
                <w:rFonts w:ascii="Arial" w:hAnsi="Arial" w:cs="Arial"/>
                <w:sz w:val="18"/>
                <w:szCs w:val="18"/>
              </w:rPr>
              <w:t>муниципального образования</w:t>
            </w:r>
            <w:r w:rsidRPr="00CA7632">
              <w:rPr>
                <w:rFonts w:ascii="Arial" w:eastAsia="Times New Roman" w:hAnsi="Arial" w:cs="Arial"/>
                <w:sz w:val="18"/>
                <w:szCs w:val="18"/>
              </w:rPr>
              <w:t>»</w:t>
            </w:r>
          </w:p>
          <w:p w:rsidR="00E56A41" w:rsidRPr="00CA7632" w:rsidRDefault="00E56A41" w:rsidP="00665932">
            <w:pPr>
              <w:shd w:val="clear" w:color="auto" w:fill="FFFFFF"/>
              <w:spacing w:after="0" w:line="240" w:lineRule="auto"/>
              <w:rPr>
                <w:rFonts w:ascii="Arial" w:eastAsia="Times New Roman" w:hAnsi="Arial" w:cs="Arial"/>
                <w:sz w:val="18"/>
                <w:szCs w:val="18"/>
              </w:rPr>
            </w:pPr>
          </w:p>
          <w:p w:rsidR="00E56A41" w:rsidRPr="00CA7632" w:rsidRDefault="00E56A41" w:rsidP="00E56A41">
            <w:pPr>
              <w:shd w:val="clear" w:color="auto" w:fill="FFFFFF"/>
              <w:spacing w:after="0" w:line="240" w:lineRule="auto"/>
              <w:rPr>
                <w:rFonts w:ascii="Arial" w:eastAsia="Times New Roman" w:hAnsi="Arial" w:cs="Arial"/>
                <w:sz w:val="18"/>
                <w:szCs w:val="18"/>
              </w:rPr>
            </w:pPr>
            <w:r w:rsidRPr="00CA7632">
              <w:rPr>
                <w:rFonts w:ascii="Arial" w:eastAsia="Times New Roman" w:hAnsi="Arial" w:cs="Arial"/>
                <w:b/>
                <w:sz w:val="18"/>
                <w:szCs w:val="18"/>
              </w:rPr>
              <w:t xml:space="preserve">Подпрограмма </w:t>
            </w:r>
            <w:r w:rsidR="003F0553" w:rsidRPr="00CA7632">
              <w:rPr>
                <w:rFonts w:ascii="Arial" w:eastAsia="Times New Roman" w:hAnsi="Arial" w:cs="Arial"/>
                <w:b/>
                <w:sz w:val="18"/>
                <w:szCs w:val="18"/>
              </w:rPr>
              <w:t>8</w:t>
            </w:r>
            <w:r w:rsidRPr="00CA7632">
              <w:rPr>
                <w:rFonts w:ascii="Arial" w:eastAsia="Times New Roman" w:hAnsi="Arial" w:cs="Arial"/>
                <w:sz w:val="18"/>
                <w:szCs w:val="18"/>
              </w:rPr>
              <w:t xml:space="preserve"> «</w:t>
            </w:r>
            <w:r w:rsidRPr="00CA7632">
              <w:rPr>
                <w:rFonts w:ascii="Arial" w:hAnsi="Arial" w:cs="Arial"/>
                <w:sz w:val="18"/>
                <w:szCs w:val="18"/>
              </w:rPr>
              <w:t>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r w:rsidRPr="00CA7632">
              <w:rPr>
                <w:rFonts w:ascii="Arial" w:eastAsia="Times New Roman" w:hAnsi="Arial" w:cs="Arial"/>
                <w:sz w:val="18"/>
                <w:szCs w:val="18"/>
              </w:rPr>
              <w:t>»</w:t>
            </w:r>
          </w:p>
          <w:p w:rsidR="00DD695A" w:rsidRPr="00CA7632" w:rsidRDefault="00DD695A" w:rsidP="00390081">
            <w:pPr>
              <w:autoSpaceDE w:val="0"/>
              <w:autoSpaceDN w:val="0"/>
              <w:adjustRightInd w:val="0"/>
              <w:spacing w:after="0"/>
              <w:jc w:val="both"/>
              <w:rPr>
                <w:rFonts w:ascii="Arial" w:hAnsi="Arial" w:cs="Arial"/>
                <w:bCs/>
                <w:sz w:val="18"/>
                <w:szCs w:val="18"/>
              </w:rPr>
            </w:pPr>
          </w:p>
          <w:p w:rsidR="009E4D4D" w:rsidRPr="00CA7632" w:rsidRDefault="009E4D4D" w:rsidP="009E4D4D">
            <w:pPr>
              <w:spacing w:after="0"/>
              <w:rPr>
                <w:rFonts w:ascii="Arial" w:hAnsi="Arial" w:cs="Arial"/>
                <w:sz w:val="18"/>
                <w:szCs w:val="18"/>
              </w:rPr>
            </w:pPr>
            <w:r w:rsidRPr="00CA7632">
              <w:rPr>
                <w:rFonts w:ascii="Arial" w:eastAsia="Times New Roman" w:hAnsi="Arial" w:cs="Arial"/>
                <w:sz w:val="18"/>
                <w:szCs w:val="18"/>
              </w:rPr>
              <w:t xml:space="preserve">- </w:t>
            </w:r>
            <w:r w:rsidRPr="00CA7632">
              <w:rPr>
                <w:rFonts w:ascii="Arial" w:eastAsia="Times New Roman" w:hAnsi="Arial" w:cs="Arial"/>
                <w:b/>
                <w:sz w:val="18"/>
                <w:szCs w:val="18"/>
              </w:rPr>
              <w:t xml:space="preserve">Подпрограмма </w:t>
            </w:r>
            <w:r w:rsidR="003F0553" w:rsidRPr="00CA7632">
              <w:rPr>
                <w:rFonts w:ascii="Arial" w:eastAsia="Times New Roman" w:hAnsi="Arial" w:cs="Arial"/>
                <w:b/>
                <w:sz w:val="18"/>
                <w:szCs w:val="18"/>
              </w:rPr>
              <w:t>9</w:t>
            </w:r>
            <w:r w:rsidRPr="00CA7632">
              <w:rPr>
                <w:rFonts w:ascii="Arial" w:eastAsia="Times New Roman" w:hAnsi="Arial" w:cs="Arial"/>
                <w:sz w:val="18"/>
                <w:szCs w:val="18"/>
              </w:rPr>
              <w:t xml:space="preserve"> «</w:t>
            </w:r>
            <w:r w:rsidRPr="00CA7632">
              <w:rPr>
                <w:rFonts w:ascii="Arial" w:hAnsi="Arial" w:cs="Arial"/>
                <w:sz w:val="18"/>
                <w:szCs w:val="18"/>
              </w:rPr>
              <w:t>Социальная поддержка отдельных категорий граждан</w:t>
            </w:r>
            <w:r w:rsidR="003F0553" w:rsidRPr="00CA7632">
              <w:rPr>
                <w:rFonts w:ascii="Arial" w:hAnsi="Arial" w:cs="Arial"/>
                <w:sz w:val="18"/>
                <w:szCs w:val="18"/>
              </w:rPr>
              <w:t>»</w:t>
            </w:r>
            <w:r w:rsidRPr="00CA7632">
              <w:rPr>
                <w:rFonts w:ascii="Arial" w:hAnsi="Arial" w:cs="Arial"/>
                <w:sz w:val="18"/>
                <w:szCs w:val="18"/>
              </w:rPr>
              <w:t xml:space="preserve">. </w:t>
            </w:r>
          </w:p>
          <w:p w:rsidR="00664EB0" w:rsidRPr="00CA7632" w:rsidRDefault="00664EB0" w:rsidP="00B239C4">
            <w:pPr>
              <w:autoSpaceDN w:val="0"/>
              <w:spacing w:line="240" w:lineRule="auto"/>
              <w:rPr>
                <w:rFonts w:ascii="Arial" w:eastAsia="Times New Roman" w:hAnsi="Arial" w:cs="Arial"/>
                <w:sz w:val="18"/>
                <w:szCs w:val="18"/>
              </w:rPr>
            </w:pPr>
          </w:p>
        </w:tc>
      </w:tr>
      <w:tr w:rsidR="0061454F" w:rsidRPr="00130FF7" w:rsidTr="00A70502">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61454F" w:rsidRPr="00CA7632" w:rsidRDefault="0061454F"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eastAsia="Times New Roman" w:hAnsi="Arial" w:cs="Arial"/>
                <w:sz w:val="18"/>
                <w:szCs w:val="18"/>
              </w:rPr>
              <w:lastRenderedPageBreak/>
              <w:t>Ответственный исполнитель</w:t>
            </w:r>
            <w:r>
              <w:rPr>
                <w:rFonts w:ascii="Arial" w:eastAsia="Times New Roman" w:hAnsi="Arial" w:cs="Arial"/>
                <w:sz w:val="18"/>
                <w:szCs w:val="18"/>
              </w:rPr>
              <w:t>:</w:t>
            </w:r>
          </w:p>
        </w:tc>
        <w:tc>
          <w:tcPr>
            <w:tcW w:w="6988" w:type="dxa"/>
            <w:tcBorders>
              <w:top w:val="single" w:sz="4" w:space="0" w:color="000000"/>
              <w:left w:val="single" w:sz="4" w:space="0" w:color="000000"/>
              <w:bottom w:val="single" w:sz="4" w:space="0" w:color="000000"/>
              <w:right w:val="single" w:sz="4" w:space="0" w:color="000000"/>
            </w:tcBorders>
            <w:hideMark/>
          </w:tcPr>
          <w:p w:rsidR="0061454F" w:rsidRPr="00CA7632" w:rsidRDefault="0061454F" w:rsidP="000D30E4">
            <w:pPr>
              <w:autoSpaceDN w:val="0"/>
              <w:spacing w:line="240" w:lineRule="auto"/>
              <w:rPr>
                <w:rFonts w:ascii="Arial" w:hAnsi="Arial" w:cs="Arial"/>
                <w:sz w:val="18"/>
                <w:szCs w:val="18"/>
              </w:rPr>
            </w:pPr>
            <w:r w:rsidRPr="00CA7632">
              <w:rPr>
                <w:rFonts w:ascii="Arial" w:eastAsia="Times New Roman" w:hAnsi="Arial" w:cs="Arial"/>
                <w:sz w:val="18"/>
                <w:szCs w:val="18"/>
              </w:rPr>
              <w:t>Администрация муниципального образован</w:t>
            </w:r>
            <w:r w:rsidRPr="00CA7632">
              <w:rPr>
                <w:rFonts w:ascii="Arial" w:hAnsi="Arial" w:cs="Arial"/>
                <w:sz w:val="18"/>
                <w:szCs w:val="18"/>
              </w:rPr>
              <w:t>ия «Петропавловское сельское поселение</w:t>
            </w:r>
            <w:r w:rsidRPr="00CA7632">
              <w:rPr>
                <w:rFonts w:ascii="Arial" w:eastAsia="Times New Roman" w:hAnsi="Arial" w:cs="Arial"/>
                <w:sz w:val="18"/>
                <w:szCs w:val="18"/>
              </w:rPr>
              <w:t>»</w:t>
            </w:r>
          </w:p>
        </w:tc>
      </w:tr>
      <w:tr w:rsidR="003A0B4F" w:rsidRPr="00130FF7" w:rsidTr="00A70502">
        <w:trPr>
          <w:trHeight w:val="348"/>
        </w:trPr>
        <w:tc>
          <w:tcPr>
            <w:tcW w:w="2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eastAsia="Times New Roman" w:hAnsi="Arial" w:cs="Arial"/>
                <w:sz w:val="18"/>
                <w:szCs w:val="18"/>
              </w:rPr>
              <w:t xml:space="preserve">Сроки реализации подпрограммы   </w:t>
            </w:r>
          </w:p>
        </w:tc>
        <w:tc>
          <w:tcPr>
            <w:tcW w:w="6988" w:type="dxa"/>
            <w:tcBorders>
              <w:top w:val="single" w:sz="4" w:space="0" w:color="000000"/>
              <w:left w:val="single" w:sz="4" w:space="0" w:color="000000"/>
              <w:bottom w:val="single" w:sz="4" w:space="0" w:color="000000"/>
              <w:right w:val="single" w:sz="4" w:space="0" w:color="000000"/>
            </w:tcBorders>
            <w:hideMark/>
          </w:tcPr>
          <w:p w:rsidR="003A0B4F" w:rsidRPr="00CA7632" w:rsidRDefault="00DD695A"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hAnsi="Arial" w:cs="Arial"/>
                <w:sz w:val="18"/>
                <w:szCs w:val="18"/>
              </w:rPr>
              <w:t>2020 г. – 2022</w:t>
            </w:r>
            <w:r w:rsidR="003A0B4F" w:rsidRPr="00CA7632">
              <w:rPr>
                <w:rFonts w:ascii="Arial" w:eastAsia="Times New Roman" w:hAnsi="Arial" w:cs="Arial"/>
                <w:sz w:val="18"/>
                <w:szCs w:val="18"/>
              </w:rPr>
              <w:t xml:space="preserve"> г.</w:t>
            </w:r>
          </w:p>
        </w:tc>
      </w:tr>
      <w:tr w:rsidR="00D015C8" w:rsidRPr="00130FF7" w:rsidTr="00A70502">
        <w:trPr>
          <w:trHeight w:val="348"/>
        </w:trPr>
        <w:tc>
          <w:tcPr>
            <w:tcW w:w="2988" w:type="dxa"/>
            <w:tcBorders>
              <w:top w:val="single" w:sz="4" w:space="0" w:color="000000"/>
              <w:left w:val="single" w:sz="4" w:space="0" w:color="000000"/>
              <w:bottom w:val="single" w:sz="4" w:space="0" w:color="auto"/>
              <w:right w:val="single" w:sz="4" w:space="0" w:color="000000"/>
            </w:tcBorders>
            <w:hideMark/>
          </w:tcPr>
          <w:p w:rsidR="00D015C8" w:rsidRPr="00CA7632" w:rsidRDefault="00D015C8" w:rsidP="00B239C4">
            <w:pPr>
              <w:widowControl w:val="0"/>
              <w:autoSpaceDE w:val="0"/>
              <w:autoSpaceDN w:val="0"/>
              <w:adjustRightInd w:val="0"/>
              <w:spacing w:line="240" w:lineRule="auto"/>
              <w:rPr>
                <w:rFonts w:ascii="Arial" w:hAnsi="Arial" w:cs="Arial"/>
                <w:sz w:val="18"/>
                <w:szCs w:val="18"/>
              </w:rPr>
            </w:pPr>
            <w:r w:rsidRPr="00CA7632">
              <w:rPr>
                <w:rFonts w:ascii="Arial" w:hAnsi="Arial" w:cs="Arial"/>
                <w:sz w:val="18"/>
                <w:szCs w:val="18"/>
              </w:rPr>
              <w:t>Объемы финансирования муниципальной программы по годам реализации</w:t>
            </w:r>
          </w:p>
        </w:tc>
        <w:tc>
          <w:tcPr>
            <w:tcW w:w="6988" w:type="dxa"/>
            <w:tcBorders>
              <w:top w:val="single" w:sz="4" w:space="0" w:color="000000"/>
              <w:left w:val="single" w:sz="4" w:space="0" w:color="000000"/>
              <w:bottom w:val="single" w:sz="4" w:space="0" w:color="000000"/>
              <w:right w:val="single" w:sz="4" w:space="0" w:color="000000"/>
            </w:tcBorders>
            <w:hideMark/>
          </w:tcPr>
          <w:p w:rsidR="00D015C8" w:rsidRPr="00CA7632" w:rsidRDefault="008744DF" w:rsidP="00D015C8">
            <w:pPr>
              <w:widowControl w:val="0"/>
              <w:autoSpaceDE w:val="0"/>
              <w:autoSpaceDN w:val="0"/>
              <w:adjustRightInd w:val="0"/>
              <w:spacing w:after="0" w:line="240" w:lineRule="auto"/>
              <w:rPr>
                <w:rFonts w:ascii="Arial" w:hAnsi="Arial" w:cs="Arial"/>
                <w:sz w:val="18"/>
                <w:szCs w:val="18"/>
              </w:rPr>
            </w:pPr>
            <w:r w:rsidRPr="00CA7632">
              <w:rPr>
                <w:rFonts w:ascii="Arial" w:hAnsi="Arial" w:cs="Arial"/>
                <w:sz w:val="18"/>
                <w:szCs w:val="18"/>
              </w:rPr>
              <w:t>20</w:t>
            </w:r>
            <w:r w:rsidR="00DD695A" w:rsidRPr="00CA7632">
              <w:rPr>
                <w:rFonts w:ascii="Arial" w:hAnsi="Arial" w:cs="Arial"/>
                <w:sz w:val="18"/>
                <w:szCs w:val="18"/>
              </w:rPr>
              <w:t>20</w:t>
            </w:r>
            <w:r w:rsidR="00D015C8" w:rsidRPr="00CA7632">
              <w:rPr>
                <w:rFonts w:ascii="Arial" w:hAnsi="Arial" w:cs="Arial"/>
                <w:sz w:val="18"/>
                <w:szCs w:val="18"/>
              </w:rPr>
              <w:t xml:space="preserve"> г. – </w:t>
            </w:r>
            <w:r w:rsidR="00665932" w:rsidRPr="00CA7632">
              <w:rPr>
                <w:rFonts w:ascii="Arial" w:hAnsi="Arial" w:cs="Arial"/>
                <w:sz w:val="18"/>
                <w:szCs w:val="18"/>
              </w:rPr>
              <w:t xml:space="preserve"> </w:t>
            </w:r>
            <w:r w:rsidR="00D14D38" w:rsidRPr="00CA7632">
              <w:rPr>
                <w:rFonts w:ascii="Arial" w:hAnsi="Arial" w:cs="Arial"/>
                <w:sz w:val="18"/>
                <w:szCs w:val="18"/>
              </w:rPr>
              <w:t>6</w:t>
            </w:r>
            <w:r w:rsidR="00A718C9" w:rsidRPr="00CA7632">
              <w:rPr>
                <w:rFonts w:ascii="Arial" w:hAnsi="Arial" w:cs="Arial"/>
                <w:sz w:val="18"/>
                <w:szCs w:val="18"/>
              </w:rPr>
              <w:t xml:space="preserve"> 293,16 </w:t>
            </w:r>
            <w:r w:rsidR="00665932" w:rsidRPr="00CA7632">
              <w:rPr>
                <w:rFonts w:ascii="Arial" w:hAnsi="Arial" w:cs="Arial"/>
                <w:sz w:val="18"/>
                <w:szCs w:val="18"/>
              </w:rPr>
              <w:t xml:space="preserve"> </w:t>
            </w:r>
            <w:r w:rsidR="00D14D38" w:rsidRPr="00CA7632">
              <w:rPr>
                <w:rFonts w:ascii="Arial" w:hAnsi="Arial" w:cs="Arial"/>
                <w:sz w:val="18"/>
                <w:szCs w:val="18"/>
              </w:rPr>
              <w:t>тыс.</w:t>
            </w:r>
            <w:r w:rsidR="00665932" w:rsidRPr="00CA7632">
              <w:rPr>
                <w:rFonts w:ascii="Arial" w:hAnsi="Arial" w:cs="Arial"/>
                <w:sz w:val="18"/>
                <w:szCs w:val="18"/>
              </w:rPr>
              <w:t>руб.</w:t>
            </w:r>
          </w:p>
          <w:p w:rsidR="00D015C8" w:rsidRPr="00CA7632" w:rsidRDefault="00DD695A" w:rsidP="00D015C8">
            <w:pPr>
              <w:widowControl w:val="0"/>
              <w:autoSpaceDE w:val="0"/>
              <w:autoSpaceDN w:val="0"/>
              <w:adjustRightInd w:val="0"/>
              <w:spacing w:after="0" w:line="240" w:lineRule="auto"/>
              <w:rPr>
                <w:rFonts w:ascii="Arial" w:hAnsi="Arial" w:cs="Arial"/>
                <w:sz w:val="18"/>
                <w:szCs w:val="18"/>
              </w:rPr>
            </w:pPr>
            <w:r w:rsidRPr="00CA7632">
              <w:rPr>
                <w:rFonts w:ascii="Arial" w:hAnsi="Arial" w:cs="Arial"/>
                <w:sz w:val="18"/>
                <w:szCs w:val="18"/>
              </w:rPr>
              <w:t>2021</w:t>
            </w:r>
            <w:r w:rsidR="00D015C8" w:rsidRPr="00CA7632">
              <w:rPr>
                <w:rFonts w:ascii="Arial" w:hAnsi="Arial" w:cs="Arial"/>
                <w:sz w:val="18"/>
                <w:szCs w:val="18"/>
              </w:rPr>
              <w:t xml:space="preserve"> г. – </w:t>
            </w:r>
            <w:r w:rsidR="00665932" w:rsidRPr="00CA7632">
              <w:rPr>
                <w:rFonts w:ascii="Arial" w:hAnsi="Arial" w:cs="Arial"/>
                <w:sz w:val="18"/>
                <w:szCs w:val="18"/>
              </w:rPr>
              <w:t xml:space="preserve"> </w:t>
            </w:r>
            <w:r w:rsidR="00D14D38" w:rsidRPr="00CA7632">
              <w:rPr>
                <w:rFonts w:ascii="Arial" w:hAnsi="Arial" w:cs="Arial"/>
                <w:sz w:val="18"/>
                <w:szCs w:val="18"/>
              </w:rPr>
              <w:t>6</w:t>
            </w:r>
            <w:r w:rsidR="00CE3880">
              <w:rPr>
                <w:rFonts w:ascii="Arial" w:hAnsi="Arial" w:cs="Arial"/>
                <w:sz w:val="18"/>
                <w:szCs w:val="18"/>
              </w:rPr>
              <w:t> 327,92</w:t>
            </w:r>
            <w:r w:rsidR="00144387" w:rsidRPr="00CA7632">
              <w:rPr>
                <w:rFonts w:ascii="Arial" w:hAnsi="Arial" w:cs="Arial"/>
                <w:sz w:val="18"/>
                <w:szCs w:val="18"/>
              </w:rPr>
              <w:t xml:space="preserve"> </w:t>
            </w:r>
            <w:r w:rsidR="00665932" w:rsidRPr="00CA7632">
              <w:rPr>
                <w:rFonts w:ascii="Arial" w:hAnsi="Arial" w:cs="Arial"/>
                <w:sz w:val="18"/>
                <w:szCs w:val="18"/>
              </w:rPr>
              <w:t xml:space="preserve"> </w:t>
            </w:r>
            <w:r w:rsidR="003F4BB7" w:rsidRPr="00CA7632">
              <w:rPr>
                <w:rFonts w:ascii="Arial" w:hAnsi="Arial" w:cs="Arial"/>
                <w:sz w:val="18"/>
                <w:szCs w:val="18"/>
              </w:rPr>
              <w:t>тыс.</w:t>
            </w:r>
            <w:r w:rsidR="00665932" w:rsidRPr="00CA7632">
              <w:rPr>
                <w:rFonts w:ascii="Arial" w:hAnsi="Arial" w:cs="Arial"/>
                <w:sz w:val="18"/>
                <w:szCs w:val="18"/>
              </w:rPr>
              <w:t>руб.</w:t>
            </w:r>
          </w:p>
          <w:p w:rsidR="00D015C8" w:rsidRPr="00CA7632" w:rsidRDefault="00DD695A" w:rsidP="00D015C8">
            <w:pPr>
              <w:widowControl w:val="0"/>
              <w:autoSpaceDE w:val="0"/>
              <w:autoSpaceDN w:val="0"/>
              <w:adjustRightInd w:val="0"/>
              <w:spacing w:after="0" w:line="240" w:lineRule="auto"/>
              <w:rPr>
                <w:rFonts w:ascii="Arial" w:hAnsi="Arial" w:cs="Arial"/>
                <w:sz w:val="18"/>
                <w:szCs w:val="18"/>
              </w:rPr>
            </w:pPr>
            <w:r w:rsidRPr="00CA7632">
              <w:rPr>
                <w:rFonts w:ascii="Arial" w:hAnsi="Arial" w:cs="Arial"/>
                <w:sz w:val="18"/>
                <w:szCs w:val="18"/>
              </w:rPr>
              <w:t>2022</w:t>
            </w:r>
            <w:r w:rsidR="00D015C8" w:rsidRPr="00CA7632">
              <w:rPr>
                <w:rFonts w:ascii="Arial" w:hAnsi="Arial" w:cs="Arial"/>
                <w:sz w:val="18"/>
                <w:szCs w:val="18"/>
              </w:rPr>
              <w:t xml:space="preserve"> г. –  </w:t>
            </w:r>
            <w:r w:rsidR="00D14D38" w:rsidRPr="00CA7632">
              <w:rPr>
                <w:rFonts w:ascii="Arial" w:hAnsi="Arial" w:cs="Arial"/>
                <w:sz w:val="18"/>
                <w:szCs w:val="18"/>
              </w:rPr>
              <w:t>6</w:t>
            </w:r>
            <w:r w:rsidR="00CE3880">
              <w:rPr>
                <w:rFonts w:ascii="Arial" w:hAnsi="Arial" w:cs="Arial"/>
                <w:sz w:val="18"/>
                <w:szCs w:val="18"/>
              </w:rPr>
              <w:t> 416,81</w:t>
            </w:r>
            <w:r w:rsidR="00144387" w:rsidRPr="00CA7632">
              <w:rPr>
                <w:rFonts w:ascii="Arial" w:hAnsi="Arial" w:cs="Arial"/>
                <w:sz w:val="18"/>
                <w:szCs w:val="18"/>
              </w:rPr>
              <w:t xml:space="preserve"> </w:t>
            </w:r>
            <w:r w:rsidR="00665932" w:rsidRPr="00CA7632">
              <w:rPr>
                <w:rFonts w:ascii="Arial" w:hAnsi="Arial" w:cs="Arial"/>
                <w:sz w:val="18"/>
                <w:szCs w:val="18"/>
              </w:rPr>
              <w:t xml:space="preserve"> </w:t>
            </w:r>
            <w:r w:rsidR="003F4BB7" w:rsidRPr="00CA7632">
              <w:rPr>
                <w:rFonts w:ascii="Arial" w:hAnsi="Arial" w:cs="Arial"/>
                <w:sz w:val="18"/>
                <w:szCs w:val="18"/>
              </w:rPr>
              <w:t>тыс.</w:t>
            </w:r>
            <w:r w:rsidR="00665932" w:rsidRPr="00CA7632">
              <w:rPr>
                <w:rFonts w:ascii="Arial" w:hAnsi="Arial" w:cs="Arial"/>
                <w:sz w:val="18"/>
                <w:szCs w:val="18"/>
              </w:rPr>
              <w:t>руб.</w:t>
            </w:r>
          </w:p>
          <w:p w:rsidR="00F9385B" w:rsidRPr="00CA7632" w:rsidRDefault="00F9385B" w:rsidP="00D015C8">
            <w:pPr>
              <w:widowControl w:val="0"/>
              <w:autoSpaceDE w:val="0"/>
              <w:autoSpaceDN w:val="0"/>
              <w:adjustRightInd w:val="0"/>
              <w:spacing w:after="0" w:line="240" w:lineRule="auto"/>
              <w:rPr>
                <w:rFonts w:ascii="Arial" w:hAnsi="Arial" w:cs="Arial"/>
                <w:sz w:val="18"/>
                <w:szCs w:val="18"/>
              </w:rPr>
            </w:pPr>
            <w:r w:rsidRPr="00CA7632">
              <w:rPr>
                <w:rFonts w:ascii="Arial" w:hAnsi="Arial" w:cs="Arial"/>
                <w:sz w:val="18"/>
                <w:szCs w:val="18"/>
              </w:rPr>
              <w:t xml:space="preserve">Итого по годам: </w:t>
            </w:r>
            <w:r w:rsidR="00CE3880">
              <w:rPr>
                <w:rFonts w:ascii="Arial" w:hAnsi="Arial" w:cs="Arial"/>
                <w:sz w:val="18"/>
                <w:szCs w:val="18"/>
              </w:rPr>
              <w:t>19 037,89</w:t>
            </w:r>
            <w:r w:rsidRPr="00CA7632">
              <w:rPr>
                <w:rFonts w:ascii="Arial" w:hAnsi="Arial" w:cs="Arial"/>
                <w:sz w:val="18"/>
                <w:szCs w:val="18"/>
              </w:rPr>
              <w:t xml:space="preserve"> тыс.руб.</w:t>
            </w:r>
          </w:p>
          <w:p w:rsidR="008744DF" w:rsidRPr="00CA7632" w:rsidRDefault="008744DF" w:rsidP="00144387">
            <w:pPr>
              <w:widowControl w:val="0"/>
              <w:autoSpaceDE w:val="0"/>
              <w:autoSpaceDN w:val="0"/>
              <w:adjustRightInd w:val="0"/>
              <w:spacing w:after="0" w:line="240" w:lineRule="auto"/>
              <w:jc w:val="both"/>
              <w:rPr>
                <w:rFonts w:ascii="Arial" w:hAnsi="Arial" w:cs="Arial"/>
                <w:sz w:val="18"/>
                <w:szCs w:val="18"/>
              </w:rPr>
            </w:pPr>
            <w:r w:rsidRPr="00CA7632">
              <w:rPr>
                <w:rFonts w:ascii="Arial" w:hAnsi="Arial" w:cs="Arial"/>
                <w:sz w:val="18"/>
                <w:szCs w:val="18"/>
              </w:rPr>
              <w:t xml:space="preserve"> </w:t>
            </w:r>
            <w:r w:rsidR="00144387" w:rsidRPr="00CA7632">
              <w:rPr>
                <w:rFonts w:ascii="Arial" w:hAnsi="Arial" w:cs="Arial"/>
                <w:sz w:val="18"/>
                <w:szCs w:val="18"/>
              </w:rPr>
              <w:t xml:space="preserve">     </w:t>
            </w:r>
            <w:r w:rsidRPr="00CA7632">
              <w:rPr>
                <w:rFonts w:ascii="Arial" w:hAnsi="Arial" w:cs="Arial"/>
                <w:sz w:val="18"/>
                <w:szCs w:val="18"/>
              </w:rPr>
              <w:t xml:space="preserve">Объемы бюджетного финансирования ежегодно уточняются в установленном порядке в процессе исполнения бюджета Петропавловского муниципального образования и при формировании бюджета Петропавловского муниципального образования. </w:t>
            </w:r>
          </w:p>
        </w:tc>
      </w:tr>
    </w:tbl>
    <w:p w:rsidR="007271C0" w:rsidRDefault="007271C0" w:rsidP="00144387">
      <w:pPr>
        <w:autoSpaceDE w:val="0"/>
        <w:autoSpaceDN w:val="0"/>
        <w:adjustRightInd w:val="0"/>
        <w:spacing w:after="0" w:line="240" w:lineRule="auto"/>
        <w:outlineLvl w:val="0"/>
        <w:rPr>
          <w:rFonts w:ascii="Times New Roman" w:eastAsia="Times New Roman" w:hAnsi="Times New Roman"/>
          <w:b/>
          <w:sz w:val="28"/>
          <w:szCs w:val="28"/>
        </w:rPr>
      </w:pPr>
    </w:p>
    <w:p w:rsidR="007271C0" w:rsidRPr="00CA7632" w:rsidRDefault="007271C0" w:rsidP="00144387">
      <w:pPr>
        <w:autoSpaceDE w:val="0"/>
        <w:autoSpaceDN w:val="0"/>
        <w:adjustRightInd w:val="0"/>
        <w:spacing w:after="0" w:line="240" w:lineRule="auto"/>
        <w:outlineLvl w:val="0"/>
        <w:rPr>
          <w:rFonts w:ascii="Times New Roman" w:eastAsia="Times New Roman" w:hAnsi="Times New Roman"/>
          <w:b/>
          <w:sz w:val="24"/>
          <w:szCs w:val="24"/>
        </w:rPr>
      </w:pPr>
    </w:p>
    <w:p w:rsidR="00C85777" w:rsidRPr="00CA7632" w:rsidRDefault="00335F75" w:rsidP="00144387">
      <w:pPr>
        <w:pStyle w:val="a6"/>
        <w:numPr>
          <w:ilvl w:val="0"/>
          <w:numId w:val="2"/>
        </w:numPr>
        <w:autoSpaceDE w:val="0"/>
        <w:autoSpaceDN w:val="0"/>
        <w:adjustRightInd w:val="0"/>
        <w:spacing w:after="0" w:line="240" w:lineRule="auto"/>
        <w:jc w:val="center"/>
        <w:outlineLvl w:val="0"/>
        <w:rPr>
          <w:rFonts w:ascii="Arial" w:eastAsia="Times New Roman" w:hAnsi="Arial" w:cs="Arial"/>
          <w:b/>
          <w:sz w:val="24"/>
          <w:szCs w:val="24"/>
        </w:rPr>
      </w:pPr>
      <w:r w:rsidRPr="00CA7632">
        <w:rPr>
          <w:rFonts w:ascii="Arial" w:eastAsia="Times New Roman" w:hAnsi="Arial" w:cs="Arial"/>
          <w:b/>
          <w:sz w:val="24"/>
          <w:szCs w:val="24"/>
        </w:rPr>
        <w:t xml:space="preserve">Характеристика </w:t>
      </w:r>
      <w:r w:rsidR="00C85777" w:rsidRPr="00CA7632">
        <w:rPr>
          <w:rFonts w:ascii="Arial" w:eastAsia="Times New Roman" w:hAnsi="Arial" w:cs="Arial"/>
          <w:b/>
          <w:sz w:val="24"/>
          <w:szCs w:val="24"/>
        </w:rPr>
        <w:t>и анализ текущего состояния сферы социально-экономического развития Петропавловского сельского поселения</w:t>
      </w:r>
    </w:p>
    <w:p w:rsidR="00335F75" w:rsidRPr="00CA7632" w:rsidRDefault="00335F75" w:rsidP="00795FEE">
      <w:pPr>
        <w:autoSpaceDE w:val="0"/>
        <w:autoSpaceDN w:val="0"/>
        <w:adjustRightInd w:val="0"/>
        <w:spacing w:after="0" w:line="240" w:lineRule="auto"/>
        <w:jc w:val="both"/>
        <w:rPr>
          <w:rFonts w:ascii="Times New Roman" w:eastAsia="Times New Roman" w:hAnsi="Times New Roman"/>
          <w:sz w:val="24"/>
          <w:szCs w:val="24"/>
        </w:rPr>
      </w:pPr>
    </w:p>
    <w:p w:rsidR="00C85777" w:rsidRPr="00CA7632" w:rsidRDefault="00335F75" w:rsidP="00335F75">
      <w:pPr>
        <w:autoSpaceDE w:val="0"/>
        <w:autoSpaceDN w:val="0"/>
        <w:adjustRightInd w:val="0"/>
        <w:spacing w:after="0" w:line="240" w:lineRule="auto"/>
        <w:ind w:firstLine="720"/>
        <w:jc w:val="both"/>
        <w:rPr>
          <w:rFonts w:ascii="Arial" w:eastAsia="Times New Roman" w:hAnsi="Arial" w:cs="Arial"/>
          <w:sz w:val="24"/>
          <w:szCs w:val="24"/>
        </w:rPr>
      </w:pPr>
      <w:r w:rsidRPr="00CA7632">
        <w:rPr>
          <w:rFonts w:ascii="Arial" w:eastAsia="Times New Roman" w:hAnsi="Arial" w:cs="Arial"/>
          <w:sz w:val="24"/>
          <w:szCs w:val="24"/>
        </w:rPr>
        <w:t xml:space="preserve">Реализация программы вызвана необходимостью совершенствования  системы муниципального управления, развития информационного общества, создания условий для эффективного  управления муниципальными финансами, повышения эффективности управления </w:t>
      </w:r>
      <w:r w:rsidR="00C85777" w:rsidRPr="00CA7632">
        <w:rPr>
          <w:rFonts w:ascii="Arial" w:eastAsia="Times New Roman" w:hAnsi="Arial" w:cs="Arial"/>
          <w:sz w:val="24"/>
          <w:szCs w:val="24"/>
        </w:rPr>
        <w:t xml:space="preserve">Петропавловского </w:t>
      </w:r>
      <w:r w:rsidR="00C30352" w:rsidRPr="00CA7632">
        <w:rPr>
          <w:rFonts w:ascii="Arial" w:hAnsi="Arial" w:cs="Arial"/>
          <w:sz w:val="24"/>
          <w:szCs w:val="24"/>
        </w:rPr>
        <w:t>муниципального образования</w:t>
      </w:r>
      <w:r w:rsidRPr="00CA7632">
        <w:rPr>
          <w:rFonts w:ascii="Arial" w:eastAsia="Times New Roman" w:hAnsi="Arial" w:cs="Arial"/>
          <w:sz w:val="24"/>
          <w:szCs w:val="24"/>
        </w:rPr>
        <w:t>,  повышением эффективности бюджетной политики в сфере межбюджетных отношений</w:t>
      </w:r>
      <w:r w:rsidR="00C85777" w:rsidRPr="00CA7632">
        <w:rPr>
          <w:rFonts w:ascii="Arial" w:eastAsia="Times New Roman" w:hAnsi="Arial" w:cs="Arial"/>
          <w:sz w:val="24"/>
          <w:szCs w:val="24"/>
        </w:rPr>
        <w:t>.</w:t>
      </w:r>
      <w:r w:rsidRPr="00CA7632">
        <w:rPr>
          <w:rFonts w:ascii="Arial" w:eastAsia="Times New Roman" w:hAnsi="Arial" w:cs="Arial"/>
          <w:sz w:val="24"/>
          <w:szCs w:val="24"/>
        </w:rPr>
        <w:t xml:space="preserve"> </w:t>
      </w:r>
    </w:p>
    <w:p w:rsidR="00296469" w:rsidRPr="00CA7632" w:rsidRDefault="00C85777" w:rsidP="007C178F">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Местное самоуправление в Российской Федерации составляет одну из основ конституционного строя. Его положение в системе общественных властно- политических отношений определяется тем, что самоуправление наиболее приближено к населению, им формируется, ему непосредственно подконтрольно, решает вопросы удовлетворения основных жизненных потребностей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 Вопрос повышения эффективности работы органов местного самоуправления носит комплексный характер и предусматривает в первую очередь смену административного подхода в управлении на функциональный, при котором орган местного самоуправления выступает в первую очередь как поставщик муниципальных услуг, эффективно взаимодействует с обществом и выполняет общественный запрос. </w:t>
      </w:r>
    </w:p>
    <w:p w:rsidR="007C178F" w:rsidRPr="00CA7632" w:rsidRDefault="00296469" w:rsidP="00A62EC2">
      <w:pPr>
        <w:autoSpaceDE w:val="0"/>
        <w:autoSpaceDN w:val="0"/>
        <w:adjustRightInd w:val="0"/>
        <w:spacing w:after="0" w:line="240" w:lineRule="auto"/>
        <w:jc w:val="both"/>
        <w:outlineLvl w:val="0"/>
        <w:rPr>
          <w:rFonts w:ascii="Arial" w:hAnsi="Arial" w:cs="Arial"/>
          <w:sz w:val="24"/>
          <w:szCs w:val="24"/>
        </w:rPr>
      </w:pPr>
      <w:r w:rsidRPr="00CA7632">
        <w:rPr>
          <w:rFonts w:ascii="Arial" w:hAnsi="Arial" w:cs="Arial"/>
          <w:sz w:val="24"/>
          <w:szCs w:val="24"/>
        </w:rPr>
        <w:t xml:space="preserve">           Повышение уровня участия граждан в решении вопросов социально-экономического развития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7C178F" w:rsidRPr="00CA7632" w:rsidRDefault="007C178F" w:rsidP="00296469">
      <w:pPr>
        <w:autoSpaceDE w:val="0"/>
        <w:autoSpaceDN w:val="0"/>
        <w:adjustRightInd w:val="0"/>
        <w:spacing w:after="0" w:line="240" w:lineRule="auto"/>
        <w:jc w:val="center"/>
        <w:outlineLvl w:val="0"/>
        <w:rPr>
          <w:rFonts w:ascii="Arial" w:eastAsia="Times New Roman" w:hAnsi="Arial" w:cs="Arial"/>
          <w:b/>
          <w:sz w:val="24"/>
          <w:szCs w:val="24"/>
        </w:rPr>
      </w:pPr>
    </w:p>
    <w:p w:rsidR="00296469" w:rsidRPr="00CA7632" w:rsidRDefault="00296469" w:rsidP="00296469">
      <w:pPr>
        <w:pStyle w:val="a6"/>
        <w:numPr>
          <w:ilvl w:val="0"/>
          <w:numId w:val="2"/>
        </w:numPr>
        <w:autoSpaceDE w:val="0"/>
        <w:autoSpaceDN w:val="0"/>
        <w:adjustRightInd w:val="0"/>
        <w:spacing w:after="0" w:line="240" w:lineRule="auto"/>
        <w:jc w:val="center"/>
        <w:outlineLvl w:val="0"/>
        <w:rPr>
          <w:rFonts w:ascii="Arial" w:eastAsia="Times New Roman" w:hAnsi="Arial" w:cs="Arial"/>
          <w:b/>
          <w:sz w:val="24"/>
          <w:szCs w:val="24"/>
        </w:rPr>
      </w:pPr>
      <w:r w:rsidRPr="00CA7632">
        <w:rPr>
          <w:rFonts w:ascii="Arial" w:eastAsia="Times New Roman" w:hAnsi="Arial" w:cs="Arial"/>
          <w:b/>
          <w:sz w:val="24"/>
          <w:szCs w:val="24"/>
        </w:rPr>
        <w:t>Цели и задачи программы</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p>
    <w:p w:rsidR="00296469" w:rsidRPr="00CA7632" w:rsidRDefault="00296469" w:rsidP="00296469">
      <w:pPr>
        <w:pStyle w:val="ConsPlusNormal"/>
        <w:jc w:val="both"/>
        <w:rPr>
          <w:sz w:val="24"/>
          <w:szCs w:val="24"/>
        </w:rPr>
      </w:pPr>
      <w:r w:rsidRPr="00CA7632">
        <w:rPr>
          <w:sz w:val="24"/>
          <w:szCs w:val="24"/>
        </w:rPr>
        <w:t>Целями настоящей программы являются:</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r w:rsidRPr="00CA7632">
        <w:rPr>
          <w:rFonts w:ascii="Arial" w:eastAsia="Times New Roman" w:hAnsi="Arial" w:cs="Arial"/>
          <w:sz w:val="24"/>
          <w:szCs w:val="24"/>
        </w:rPr>
        <w:lastRenderedPageBreak/>
        <w:t xml:space="preserve">1. Повышение эффективности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 администрации </w:t>
      </w:r>
      <w:r w:rsidR="007C178F" w:rsidRPr="00CA7632">
        <w:rPr>
          <w:rFonts w:ascii="Arial" w:eastAsia="Times New Roman" w:hAnsi="Arial" w:cs="Arial"/>
          <w:sz w:val="24"/>
          <w:szCs w:val="24"/>
        </w:rPr>
        <w:t xml:space="preserve">Петропавловского </w:t>
      </w:r>
      <w:r w:rsidR="00C30352" w:rsidRPr="00CA7632">
        <w:rPr>
          <w:rFonts w:ascii="Arial" w:hAnsi="Arial" w:cs="Arial"/>
          <w:sz w:val="24"/>
          <w:szCs w:val="24"/>
        </w:rPr>
        <w:t>муниципального образования</w:t>
      </w:r>
      <w:r w:rsidRPr="00CA7632">
        <w:rPr>
          <w:rFonts w:ascii="Arial" w:eastAsia="Times New Roman" w:hAnsi="Arial" w:cs="Arial"/>
          <w:sz w:val="24"/>
          <w:szCs w:val="24"/>
        </w:rPr>
        <w:t>;</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r w:rsidRPr="00CA7632">
        <w:rPr>
          <w:rFonts w:ascii="Arial" w:eastAsia="Times New Roman" w:hAnsi="Arial" w:cs="Arial"/>
          <w:sz w:val="24"/>
          <w:szCs w:val="24"/>
        </w:rPr>
        <w:t>2. Обеспечение долгосрочной сбалансированности и устойчивости бюджетной систе</w:t>
      </w:r>
      <w:r w:rsidR="007C178F" w:rsidRPr="00CA7632">
        <w:rPr>
          <w:rFonts w:ascii="Arial" w:eastAsia="Times New Roman" w:hAnsi="Arial" w:cs="Arial"/>
          <w:sz w:val="24"/>
          <w:szCs w:val="24"/>
        </w:rPr>
        <w:t>мы Петропавловского сельского поселения</w:t>
      </w:r>
      <w:r w:rsidRPr="00CA7632">
        <w:rPr>
          <w:rFonts w:ascii="Arial" w:eastAsia="Times New Roman" w:hAnsi="Arial" w:cs="Arial"/>
          <w:sz w:val="24"/>
          <w:szCs w:val="24"/>
        </w:rPr>
        <w:t>;</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r w:rsidRPr="00CA7632">
        <w:rPr>
          <w:rFonts w:ascii="Arial" w:eastAsia="Times New Roman" w:hAnsi="Arial" w:cs="Arial"/>
          <w:sz w:val="24"/>
          <w:szCs w:val="24"/>
        </w:rPr>
        <w:t>3. Создание условий для оптимизации и повышения эффективности расходов бюджета поселения;</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r w:rsidRPr="00CA7632">
        <w:rPr>
          <w:rFonts w:ascii="Arial" w:eastAsia="Times New Roman" w:hAnsi="Arial" w:cs="Arial"/>
          <w:sz w:val="24"/>
          <w:szCs w:val="24"/>
        </w:rPr>
        <w:t>4. Создание условий для эффективного выполнения полномочий органов местного самоуправления.</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r w:rsidRPr="00CA7632">
        <w:rPr>
          <w:rFonts w:ascii="Arial" w:eastAsia="Times New Roman" w:hAnsi="Arial" w:cs="Arial"/>
          <w:sz w:val="24"/>
          <w:szCs w:val="24"/>
        </w:rPr>
        <w:t xml:space="preserve">                  Для достижения данных целей, необходимо решение следующих задач:</w:t>
      </w:r>
    </w:p>
    <w:p w:rsidR="002E6578" w:rsidRPr="00CA7632" w:rsidRDefault="002E6578" w:rsidP="00296469">
      <w:pPr>
        <w:autoSpaceDE w:val="0"/>
        <w:autoSpaceDN w:val="0"/>
        <w:adjustRightInd w:val="0"/>
        <w:spacing w:after="0" w:line="240" w:lineRule="auto"/>
        <w:jc w:val="both"/>
        <w:rPr>
          <w:rFonts w:ascii="Arial" w:eastAsia="Times New Roman" w:hAnsi="Arial" w:cs="Arial"/>
          <w:sz w:val="24"/>
          <w:szCs w:val="24"/>
        </w:rPr>
      </w:pP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1. Развитие нормативной правовой базы по вопросам муниципальной службы.</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2. Совершенствование мер по противодействию коррупции на муниципальной службе в части кадровой работы.</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3.Совершенствование организации прохождения муниципальной службы.</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4.Повышение мотивации муниципальных служащих.</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5.Совершенствование профессионального развития муниципальных служащих.</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6.  Повышение эффективности бюджетных расход</w:t>
      </w:r>
      <w:r w:rsidR="003118D3" w:rsidRPr="00CA7632">
        <w:rPr>
          <w:rFonts w:ascii="Arial" w:hAnsi="Arial" w:cs="Arial"/>
          <w:sz w:val="24"/>
          <w:szCs w:val="24"/>
        </w:rPr>
        <w:t xml:space="preserve">ов Петропавловского </w:t>
      </w:r>
      <w:r w:rsidR="00C30352" w:rsidRPr="00CA7632">
        <w:rPr>
          <w:rFonts w:ascii="Arial" w:hAnsi="Arial" w:cs="Arial"/>
          <w:sz w:val="24"/>
          <w:szCs w:val="24"/>
        </w:rPr>
        <w:t>муниципального образования.</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7. Повышение качества исполнения бюдже</w:t>
      </w:r>
      <w:r w:rsidR="003118D3" w:rsidRPr="00CA7632">
        <w:rPr>
          <w:rFonts w:ascii="Arial" w:hAnsi="Arial" w:cs="Arial"/>
          <w:sz w:val="24"/>
          <w:szCs w:val="24"/>
        </w:rPr>
        <w:t>та Петропавловского сельского поселения</w:t>
      </w:r>
      <w:r w:rsidRPr="00CA7632">
        <w:rPr>
          <w:rFonts w:ascii="Arial" w:hAnsi="Arial" w:cs="Arial"/>
          <w:sz w:val="24"/>
          <w:szCs w:val="24"/>
        </w:rPr>
        <w:t>;</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 xml:space="preserve">8.Совершенствование межбюджетных отношений;  </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9.Создание условий для повышения качества финансового управления бюджетных средств;</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10.Повышение качества и доступности информации о бюджетной системе и бюджетном процессе сельского поселения</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11.Обеспечение деятельности администрац</w:t>
      </w:r>
      <w:r w:rsidR="003118D3" w:rsidRPr="00CA7632">
        <w:rPr>
          <w:rFonts w:ascii="Arial" w:hAnsi="Arial" w:cs="Arial"/>
          <w:sz w:val="24"/>
          <w:szCs w:val="24"/>
        </w:rPr>
        <w:t xml:space="preserve">ии Петропавловского </w:t>
      </w:r>
      <w:r w:rsidR="00C30352" w:rsidRPr="00CA7632">
        <w:rPr>
          <w:rFonts w:ascii="Arial" w:hAnsi="Arial" w:cs="Arial"/>
          <w:sz w:val="24"/>
          <w:szCs w:val="24"/>
        </w:rPr>
        <w:t>муниципального образования</w:t>
      </w:r>
      <w:r w:rsidRPr="00CA7632">
        <w:rPr>
          <w:rFonts w:ascii="Arial" w:hAnsi="Arial" w:cs="Arial"/>
          <w:sz w:val="24"/>
          <w:szCs w:val="24"/>
        </w:rPr>
        <w:t>.</w:t>
      </w:r>
    </w:p>
    <w:p w:rsidR="00144387" w:rsidRPr="00CA7632" w:rsidRDefault="00296469" w:rsidP="00CA7632">
      <w:pPr>
        <w:spacing w:after="0" w:line="240" w:lineRule="auto"/>
        <w:ind w:firstLine="709"/>
        <w:jc w:val="both"/>
        <w:rPr>
          <w:rFonts w:ascii="Arial" w:hAnsi="Arial" w:cs="Arial"/>
          <w:sz w:val="24"/>
          <w:szCs w:val="24"/>
        </w:rPr>
        <w:sectPr w:rsidR="00144387" w:rsidRPr="00CA7632" w:rsidSect="00144387">
          <w:pgSz w:w="11906" w:h="16838"/>
          <w:pgMar w:top="851" w:right="851" w:bottom="851" w:left="1418" w:header="709" w:footer="709" w:gutter="0"/>
          <w:cols w:space="708"/>
          <w:docGrid w:linePitch="360"/>
        </w:sectPr>
      </w:pPr>
      <w:r w:rsidRPr="00CA7632">
        <w:rPr>
          <w:rFonts w:ascii="Arial" w:hAnsi="Arial" w:cs="Arial"/>
          <w:sz w:val="24"/>
          <w:szCs w:val="24"/>
        </w:rPr>
        <w:t>Сведения о целевых показателях (индикаторах) муниципальной программы, подпрограмм муниципальной программы и их значениях указаны в приложении №</w:t>
      </w:r>
      <w:r w:rsidR="003118D3" w:rsidRPr="00CA7632">
        <w:rPr>
          <w:rFonts w:ascii="Arial" w:hAnsi="Arial" w:cs="Arial"/>
          <w:sz w:val="24"/>
          <w:szCs w:val="24"/>
        </w:rPr>
        <w:t xml:space="preserve"> </w:t>
      </w:r>
      <w:r w:rsidR="00F31318" w:rsidRPr="00CA7632">
        <w:rPr>
          <w:rFonts w:ascii="Arial" w:hAnsi="Arial" w:cs="Arial"/>
          <w:sz w:val="24"/>
          <w:szCs w:val="24"/>
        </w:rPr>
        <w:t>2 к программе.</w:t>
      </w:r>
    </w:p>
    <w:p w:rsidR="008744DF" w:rsidRPr="00C96FE6" w:rsidRDefault="008744DF" w:rsidP="008744DF">
      <w:pPr>
        <w:pStyle w:val="ConsPlusNonformat"/>
        <w:rPr>
          <w:rFonts w:ascii="Arial" w:hAnsi="Arial" w:cs="Arial"/>
          <w:szCs w:val="22"/>
          <w:lang w:eastAsia="en-US"/>
        </w:rPr>
      </w:pPr>
    </w:p>
    <w:p w:rsidR="008744DF" w:rsidRPr="00C96FE6" w:rsidRDefault="008744DF" w:rsidP="00FB6168">
      <w:pPr>
        <w:pStyle w:val="ConsPlusNonformat"/>
        <w:jc w:val="center"/>
        <w:rPr>
          <w:rFonts w:ascii="Arial" w:hAnsi="Arial" w:cs="Arial"/>
          <w:b/>
          <w:sz w:val="24"/>
          <w:szCs w:val="28"/>
          <w:lang w:eastAsia="en-US"/>
        </w:rPr>
      </w:pPr>
      <w:r w:rsidRPr="00C96FE6">
        <w:rPr>
          <w:rFonts w:ascii="Arial" w:hAnsi="Arial" w:cs="Arial"/>
          <w:b/>
          <w:sz w:val="24"/>
          <w:szCs w:val="28"/>
          <w:lang w:eastAsia="en-US"/>
        </w:rPr>
        <w:t>Ресурсное обеспечение</w:t>
      </w:r>
      <w:r w:rsidR="0044633C" w:rsidRPr="00C96FE6">
        <w:rPr>
          <w:rFonts w:ascii="Arial" w:hAnsi="Arial" w:cs="Arial"/>
          <w:b/>
          <w:sz w:val="24"/>
          <w:szCs w:val="28"/>
          <w:lang w:eastAsia="en-US"/>
        </w:rPr>
        <w:t xml:space="preserve"> и мероприятия</w:t>
      </w:r>
      <w:r w:rsidRPr="00C96FE6">
        <w:rPr>
          <w:rFonts w:ascii="Arial" w:hAnsi="Arial" w:cs="Arial"/>
          <w:b/>
          <w:sz w:val="24"/>
          <w:szCs w:val="28"/>
          <w:lang w:eastAsia="en-US"/>
        </w:rPr>
        <w:t xml:space="preserve"> </w:t>
      </w:r>
    </w:p>
    <w:p w:rsidR="008744DF" w:rsidRPr="00C96FE6" w:rsidRDefault="008744DF" w:rsidP="00FB6168">
      <w:pPr>
        <w:widowControl w:val="0"/>
        <w:autoSpaceDN w:val="0"/>
        <w:adjustRightInd w:val="0"/>
        <w:spacing w:line="240" w:lineRule="auto"/>
        <w:jc w:val="center"/>
        <w:rPr>
          <w:rFonts w:ascii="Arial" w:hAnsi="Arial" w:cs="Arial"/>
          <w:b/>
          <w:sz w:val="24"/>
          <w:szCs w:val="28"/>
        </w:rPr>
      </w:pPr>
      <w:r w:rsidRPr="00C96FE6">
        <w:rPr>
          <w:rFonts w:ascii="Arial" w:hAnsi="Arial" w:cs="Arial"/>
          <w:b/>
          <w:sz w:val="24"/>
          <w:szCs w:val="28"/>
          <w:lang w:eastAsia="en-US"/>
        </w:rPr>
        <w:t>муниципальной программы «</w:t>
      </w:r>
      <w:r w:rsidRPr="00C96FE6">
        <w:rPr>
          <w:rFonts w:ascii="Arial" w:hAnsi="Arial" w:cs="Arial"/>
          <w:b/>
          <w:sz w:val="24"/>
          <w:szCs w:val="28"/>
        </w:rPr>
        <w:t>Эффективное управление органами местного самоуправления Петропавл</w:t>
      </w:r>
      <w:r w:rsidR="00D56339" w:rsidRPr="00C96FE6">
        <w:rPr>
          <w:rFonts w:ascii="Arial" w:hAnsi="Arial" w:cs="Arial"/>
          <w:b/>
          <w:sz w:val="24"/>
          <w:szCs w:val="28"/>
        </w:rPr>
        <w:t xml:space="preserve">овского </w:t>
      </w:r>
      <w:r w:rsidR="00C30352" w:rsidRPr="00C96FE6">
        <w:rPr>
          <w:rFonts w:ascii="Arial" w:hAnsi="Arial" w:cs="Arial"/>
          <w:b/>
          <w:sz w:val="24"/>
          <w:szCs w:val="24"/>
        </w:rPr>
        <w:t>муниципального образования</w:t>
      </w:r>
      <w:r w:rsidR="00C30352" w:rsidRPr="00C96FE6">
        <w:rPr>
          <w:rFonts w:ascii="Arial" w:hAnsi="Arial" w:cs="Arial"/>
          <w:b/>
          <w:sz w:val="28"/>
          <w:szCs w:val="28"/>
        </w:rPr>
        <w:t xml:space="preserve"> </w:t>
      </w:r>
      <w:r w:rsidR="00D56339" w:rsidRPr="00C96FE6">
        <w:rPr>
          <w:rFonts w:ascii="Arial" w:hAnsi="Arial" w:cs="Arial"/>
          <w:b/>
          <w:sz w:val="24"/>
          <w:szCs w:val="28"/>
        </w:rPr>
        <w:t xml:space="preserve">2020-2022 </w:t>
      </w:r>
      <w:r w:rsidRPr="00C96FE6">
        <w:rPr>
          <w:rFonts w:ascii="Arial" w:hAnsi="Arial" w:cs="Arial"/>
          <w:b/>
          <w:sz w:val="24"/>
          <w:szCs w:val="28"/>
        </w:rPr>
        <w:t>годы»</w:t>
      </w:r>
    </w:p>
    <w:p w:rsidR="008744DF" w:rsidRPr="00C96FE6" w:rsidRDefault="008744DF" w:rsidP="008744DF">
      <w:pPr>
        <w:pStyle w:val="ConsPlusNonformat"/>
        <w:jc w:val="center"/>
        <w:rPr>
          <w:rFonts w:ascii="Arial" w:hAnsi="Arial" w:cs="Arial"/>
          <w:sz w:val="30"/>
          <w:szCs w:val="30"/>
        </w:rPr>
      </w:pPr>
    </w:p>
    <w:tbl>
      <w:tblPr>
        <w:tblW w:w="14332" w:type="dxa"/>
        <w:tblInd w:w="93" w:type="dxa"/>
        <w:tblLook w:val="04A0"/>
      </w:tblPr>
      <w:tblGrid>
        <w:gridCol w:w="588"/>
        <w:gridCol w:w="6241"/>
        <w:gridCol w:w="2123"/>
        <w:gridCol w:w="1324"/>
        <w:gridCol w:w="1324"/>
        <w:gridCol w:w="1324"/>
        <w:gridCol w:w="1408"/>
      </w:tblGrid>
      <w:tr w:rsidR="005A1035" w:rsidRPr="00C96FE6" w:rsidTr="0027185F">
        <w:trPr>
          <w:trHeight w:val="315"/>
          <w:tblHeader/>
        </w:trPr>
        <w:tc>
          <w:tcPr>
            <w:tcW w:w="588" w:type="dxa"/>
            <w:vMerge w:val="restart"/>
            <w:tcBorders>
              <w:top w:val="single" w:sz="8" w:space="0" w:color="auto"/>
              <w:left w:val="single" w:sz="8" w:space="0" w:color="auto"/>
              <w:bottom w:val="single" w:sz="8" w:space="0" w:color="000000"/>
              <w:right w:val="single" w:sz="8" w:space="0" w:color="auto"/>
            </w:tcBorders>
            <w:vAlign w:val="center"/>
            <w:hideMark/>
          </w:tcPr>
          <w:p w:rsidR="008744DF" w:rsidRPr="00C96FE6" w:rsidRDefault="008744DF" w:rsidP="00435534">
            <w:pPr>
              <w:jc w:val="center"/>
              <w:rPr>
                <w:rFonts w:ascii="Arial" w:hAnsi="Arial" w:cs="Arial"/>
                <w:b/>
                <w:sz w:val="20"/>
              </w:rPr>
            </w:pPr>
            <w:r w:rsidRPr="00C96FE6">
              <w:rPr>
                <w:rFonts w:ascii="Arial" w:hAnsi="Arial" w:cs="Arial"/>
                <w:b/>
                <w:sz w:val="20"/>
              </w:rPr>
              <w:t>№ п/п</w:t>
            </w:r>
          </w:p>
        </w:tc>
        <w:tc>
          <w:tcPr>
            <w:tcW w:w="6241" w:type="dxa"/>
            <w:vMerge w:val="restart"/>
            <w:tcBorders>
              <w:top w:val="single" w:sz="8" w:space="0" w:color="auto"/>
              <w:left w:val="single" w:sz="8" w:space="0" w:color="auto"/>
              <w:bottom w:val="single" w:sz="8" w:space="0" w:color="000000"/>
              <w:right w:val="single" w:sz="8" w:space="0" w:color="auto"/>
            </w:tcBorders>
            <w:vAlign w:val="center"/>
            <w:hideMark/>
          </w:tcPr>
          <w:p w:rsidR="008744DF" w:rsidRPr="00C96FE6" w:rsidRDefault="008744DF" w:rsidP="00435534">
            <w:pPr>
              <w:jc w:val="center"/>
              <w:rPr>
                <w:rFonts w:ascii="Arial" w:hAnsi="Arial" w:cs="Arial"/>
                <w:b/>
                <w:sz w:val="20"/>
              </w:rPr>
            </w:pPr>
            <w:r w:rsidRPr="00C96FE6">
              <w:rPr>
                <w:rFonts w:ascii="Arial" w:hAnsi="Arial" w:cs="Arial"/>
                <w:b/>
                <w:sz w:val="20"/>
              </w:rPr>
              <w:t>Наименование программы, подпрограммы, ведомственной целевой программы, основного мероприятия, мероприятия</w:t>
            </w:r>
          </w:p>
        </w:tc>
        <w:tc>
          <w:tcPr>
            <w:tcW w:w="2123" w:type="dxa"/>
            <w:vMerge w:val="restart"/>
            <w:tcBorders>
              <w:top w:val="single" w:sz="8" w:space="0" w:color="auto"/>
              <w:left w:val="single" w:sz="8" w:space="0" w:color="auto"/>
              <w:bottom w:val="single" w:sz="8" w:space="0" w:color="000000"/>
              <w:right w:val="single" w:sz="8" w:space="0" w:color="auto"/>
            </w:tcBorders>
            <w:vAlign w:val="center"/>
            <w:hideMark/>
          </w:tcPr>
          <w:p w:rsidR="008744DF" w:rsidRPr="00C96FE6" w:rsidRDefault="008744DF" w:rsidP="00435534">
            <w:pPr>
              <w:jc w:val="center"/>
              <w:rPr>
                <w:rFonts w:ascii="Arial" w:hAnsi="Arial" w:cs="Arial"/>
                <w:b/>
                <w:sz w:val="20"/>
              </w:rPr>
            </w:pPr>
            <w:r w:rsidRPr="00C96FE6">
              <w:rPr>
                <w:rFonts w:ascii="Arial" w:hAnsi="Arial" w:cs="Arial"/>
                <w:b/>
                <w:sz w:val="20"/>
              </w:rPr>
              <w:t>Ответственный исполнитель, соисполнители, участники, исполнители мероприятий</w:t>
            </w:r>
          </w:p>
        </w:tc>
        <w:tc>
          <w:tcPr>
            <w:tcW w:w="5380" w:type="dxa"/>
            <w:gridSpan w:val="4"/>
            <w:tcBorders>
              <w:top w:val="single" w:sz="8" w:space="0" w:color="auto"/>
              <w:left w:val="nil"/>
              <w:bottom w:val="single" w:sz="8" w:space="0" w:color="auto"/>
              <w:right w:val="single" w:sz="8" w:space="0" w:color="000000"/>
            </w:tcBorders>
            <w:vAlign w:val="center"/>
            <w:hideMark/>
          </w:tcPr>
          <w:p w:rsidR="008744DF" w:rsidRPr="00C96FE6" w:rsidRDefault="008744DF" w:rsidP="00435534">
            <w:pPr>
              <w:jc w:val="center"/>
              <w:rPr>
                <w:rFonts w:ascii="Arial" w:hAnsi="Arial" w:cs="Arial"/>
                <w:b/>
                <w:sz w:val="20"/>
              </w:rPr>
            </w:pPr>
            <w:r w:rsidRPr="00C96FE6">
              <w:rPr>
                <w:rFonts w:ascii="Arial" w:hAnsi="Arial" w:cs="Arial"/>
                <w:b/>
                <w:sz w:val="20"/>
              </w:rPr>
              <w:t>Расходы (тыс. руб.), годы</w:t>
            </w:r>
          </w:p>
        </w:tc>
      </w:tr>
      <w:tr w:rsidR="005A1035" w:rsidRPr="00C96FE6" w:rsidTr="0027185F">
        <w:trPr>
          <w:trHeight w:val="315"/>
          <w:tblHeader/>
        </w:trPr>
        <w:tc>
          <w:tcPr>
            <w:tcW w:w="588" w:type="dxa"/>
            <w:vMerge/>
            <w:tcBorders>
              <w:top w:val="single" w:sz="8" w:space="0" w:color="auto"/>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sz w:val="20"/>
              </w:rPr>
            </w:pPr>
          </w:p>
        </w:tc>
        <w:tc>
          <w:tcPr>
            <w:tcW w:w="6241" w:type="dxa"/>
            <w:vMerge/>
            <w:tcBorders>
              <w:top w:val="single" w:sz="8" w:space="0" w:color="auto"/>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sz w:val="20"/>
              </w:rPr>
            </w:pPr>
          </w:p>
        </w:tc>
        <w:tc>
          <w:tcPr>
            <w:tcW w:w="2123" w:type="dxa"/>
            <w:vMerge/>
            <w:tcBorders>
              <w:top w:val="single" w:sz="8" w:space="0" w:color="auto"/>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sz w:val="20"/>
              </w:rPr>
            </w:pPr>
          </w:p>
        </w:tc>
        <w:tc>
          <w:tcPr>
            <w:tcW w:w="1324"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Arial" w:hAnsi="Arial" w:cs="Arial"/>
                <w:b/>
                <w:sz w:val="20"/>
              </w:rPr>
            </w:pPr>
            <w:r w:rsidRPr="00C96FE6">
              <w:rPr>
                <w:rFonts w:ascii="Arial" w:hAnsi="Arial" w:cs="Arial"/>
                <w:b/>
                <w:sz w:val="20"/>
              </w:rPr>
              <w:t>20</w:t>
            </w:r>
            <w:r w:rsidR="00D56339" w:rsidRPr="00C96FE6">
              <w:rPr>
                <w:rFonts w:ascii="Arial" w:hAnsi="Arial" w:cs="Arial"/>
                <w:b/>
                <w:sz w:val="20"/>
              </w:rPr>
              <w:t>20</w:t>
            </w:r>
          </w:p>
        </w:tc>
        <w:tc>
          <w:tcPr>
            <w:tcW w:w="1324" w:type="dxa"/>
            <w:tcBorders>
              <w:top w:val="nil"/>
              <w:left w:val="nil"/>
              <w:bottom w:val="single" w:sz="8" w:space="0" w:color="auto"/>
              <w:right w:val="single" w:sz="8" w:space="0" w:color="auto"/>
            </w:tcBorders>
            <w:vAlign w:val="center"/>
            <w:hideMark/>
          </w:tcPr>
          <w:p w:rsidR="008744DF" w:rsidRPr="00C96FE6" w:rsidRDefault="00D56339" w:rsidP="00435534">
            <w:pPr>
              <w:jc w:val="center"/>
              <w:rPr>
                <w:rFonts w:ascii="Arial" w:hAnsi="Arial" w:cs="Arial"/>
                <w:b/>
                <w:sz w:val="20"/>
              </w:rPr>
            </w:pPr>
            <w:r w:rsidRPr="00C96FE6">
              <w:rPr>
                <w:rFonts w:ascii="Arial" w:hAnsi="Arial" w:cs="Arial"/>
                <w:b/>
                <w:sz w:val="20"/>
              </w:rPr>
              <w:t>2021</w:t>
            </w:r>
          </w:p>
        </w:tc>
        <w:tc>
          <w:tcPr>
            <w:tcW w:w="1324" w:type="dxa"/>
            <w:tcBorders>
              <w:top w:val="nil"/>
              <w:left w:val="nil"/>
              <w:bottom w:val="single" w:sz="8" w:space="0" w:color="auto"/>
              <w:right w:val="single" w:sz="8" w:space="0" w:color="auto"/>
            </w:tcBorders>
            <w:vAlign w:val="center"/>
            <w:hideMark/>
          </w:tcPr>
          <w:p w:rsidR="008744DF" w:rsidRPr="00C96FE6" w:rsidRDefault="00D56339" w:rsidP="00435534">
            <w:pPr>
              <w:jc w:val="center"/>
              <w:rPr>
                <w:rFonts w:ascii="Arial" w:hAnsi="Arial" w:cs="Arial"/>
                <w:b/>
                <w:sz w:val="20"/>
              </w:rPr>
            </w:pPr>
            <w:r w:rsidRPr="00C96FE6">
              <w:rPr>
                <w:rFonts w:ascii="Arial" w:hAnsi="Arial" w:cs="Arial"/>
                <w:b/>
                <w:sz w:val="20"/>
              </w:rPr>
              <w:t>2022</w:t>
            </w:r>
          </w:p>
        </w:tc>
        <w:tc>
          <w:tcPr>
            <w:tcW w:w="1408"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Arial" w:hAnsi="Arial" w:cs="Arial"/>
                <w:b/>
                <w:sz w:val="20"/>
              </w:rPr>
            </w:pPr>
            <w:r w:rsidRPr="00C96FE6">
              <w:rPr>
                <w:rFonts w:ascii="Arial" w:hAnsi="Arial" w:cs="Arial"/>
                <w:b/>
                <w:sz w:val="20"/>
              </w:rPr>
              <w:t>всего</w:t>
            </w:r>
          </w:p>
        </w:tc>
      </w:tr>
      <w:tr w:rsidR="005A1035" w:rsidRPr="00C96FE6" w:rsidTr="0027185F">
        <w:trPr>
          <w:trHeight w:val="315"/>
          <w:tblHeader/>
        </w:trPr>
        <w:tc>
          <w:tcPr>
            <w:tcW w:w="588" w:type="dxa"/>
            <w:tcBorders>
              <w:top w:val="nil"/>
              <w:left w:val="single" w:sz="8" w:space="0" w:color="auto"/>
              <w:bottom w:val="single" w:sz="8" w:space="0" w:color="auto"/>
              <w:right w:val="single" w:sz="8" w:space="0" w:color="auto"/>
            </w:tcBorders>
            <w:vAlign w:val="center"/>
            <w:hideMark/>
          </w:tcPr>
          <w:p w:rsidR="008744DF" w:rsidRPr="00C96FE6" w:rsidRDefault="008744DF" w:rsidP="00435534">
            <w:pPr>
              <w:jc w:val="center"/>
              <w:rPr>
                <w:rFonts w:ascii="Arial" w:hAnsi="Arial" w:cs="Arial"/>
              </w:rPr>
            </w:pPr>
            <w:r w:rsidRPr="00C96FE6">
              <w:rPr>
                <w:rFonts w:ascii="Arial" w:hAnsi="Arial" w:cs="Arial"/>
              </w:rPr>
              <w:t>1</w:t>
            </w:r>
          </w:p>
        </w:tc>
        <w:tc>
          <w:tcPr>
            <w:tcW w:w="6241"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Arial" w:hAnsi="Arial" w:cs="Arial"/>
              </w:rPr>
            </w:pPr>
            <w:r w:rsidRPr="00C96FE6">
              <w:rPr>
                <w:rFonts w:ascii="Arial" w:hAnsi="Arial" w:cs="Arial"/>
              </w:rPr>
              <w:t>2</w:t>
            </w:r>
          </w:p>
        </w:tc>
        <w:tc>
          <w:tcPr>
            <w:tcW w:w="2123"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Arial" w:hAnsi="Arial" w:cs="Arial"/>
              </w:rPr>
            </w:pPr>
            <w:r w:rsidRPr="00C96FE6">
              <w:rPr>
                <w:rFonts w:ascii="Arial" w:hAnsi="Arial" w:cs="Arial"/>
              </w:rPr>
              <w:t>3</w:t>
            </w:r>
          </w:p>
        </w:tc>
        <w:tc>
          <w:tcPr>
            <w:tcW w:w="1324"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Arial" w:hAnsi="Arial" w:cs="Arial"/>
              </w:rPr>
            </w:pPr>
            <w:r w:rsidRPr="00C96FE6">
              <w:rPr>
                <w:rFonts w:ascii="Arial" w:hAnsi="Arial" w:cs="Arial"/>
              </w:rPr>
              <w:t>4</w:t>
            </w:r>
          </w:p>
        </w:tc>
        <w:tc>
          <w:tcPr>
            <w:tcW w:w="1324"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Arial" w:hAnsi="Arial" w:cs="Arial"/>
              </w:rPr>
            </w:pPr>
            <w:r w:rsidRPr="00C96FE6">
              <w:rPr>
                <w:rFonts w:ascii="Arial" w:hAnsi="Arial" w:cs="Arial"/>
              </w:rPr>
              <w:t>5</w:t>
            </w:r>
          </w:p>
        </w:tc>
        <w:tc>
          <w:tcPr>
            <w:tcW w:w="1324"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Arial" w:hAnsi="Arial" w:cs="Arial"/>
              </w:rPr>
            </w:pPr>
            <w:r w:rsidRPr="00C96FE6">
              <w:rPr>
                <w:rFonts w:ascii="Arial" w:hAnsi="Arial" w:cs="Arial"/>
              </w:rPr>
              <w:t>6</w:t>
            </w:r>
          </w:p>
        </w:tc>
        <w:tc>
          <w:tcPr>
            <w:tcW w:w="1408"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Courier New" w:hAnsi="Courier New" w:cs="Courier New"/>
              </w:rPr>
            </w:pPr>
            <w:r w:rsidRPr="00C96FE6">
              <w:rPr>
                <w:rFonts w:ascii="Courier New" w:hAnsi="Courier New" w:cs="Courier New"/>
              </w:rPr>
              <w:t>7</w:t>
            </w:r>
          </w:p>
        </w:tc>
      </w:tr>
      <w:tr w:rsidR="005A1035" w:rsidRPr="00C96FE6" w:rsidTr="0027185F">
        <w:trPr>
          <w:trHeight w:val="315"/>
        </w:trPr>
        <w:tc>
          <w:tcPr>
            <w:tcW w:w="588" w:type="dxa"/>
            <w:vMerge w:val="restart"/>
            <w:tcBorders>
              <w:top w:val="nil"/>
              <w:left w:val="single" w:sz="8" w:space="0" w:color="auto"/>
              <w:bottom w:val="single" w:sz="8" w:space="0" w:color="000000"/>
              <w:right w:val="single" w:sz="8" w:space="0" w:color="auto"/>
            </w:tcBorders>
            <w:vAlign w:val="center"/>
            <w:hideMark/>
          </w:tcPr>
          <w:p w:rsidR="008744DF" w:rsidRPr="00C96FE6" w:rsidRDefault="008744DF" w:rsidP="00435534">
            <w:pPr>
              <w:jc w:val="center"/>
              <w:rPr>
                <w:rFonts w:ascii="Arial" w:hAnsi="Arial" w:cs="Arial"/>
              </w:rPr>
            </w:pPr>
            <w:r w:rsidRPr="00C96FE6">
              <w:rPr>
                <w:rFonts w:ascii="Arial" w:hAnsi="Arial" w:cs="Arial"/>
              </w:rPr>
              <w:t> </w:t>
            </w:r>
          </w:p>
        </w:tc>
        <w:tc>
          <w:tcPr>
            <w:tcW w:w="6241" w:type="dxa"/>
            <w:tcBorders>
              <w:top w:val="single" w:sz="8" w:space="0" w:color="auto"/>
              <w:left w:val="nil"/>
              <w:bottom w:val="single" w:sz="4" w:space="0" w:color="auto"/>
              <w:right w:val="single" w:sz="8" w:space="0" w:color="auto"/>
            </w:tcBorders>
            <w:vAlign w:val="center"/>
            <w:hideMark/>
          </w:tcPr>
          <w:p w:rsidR="008744DF" w:rsidRPr="00C96FE6" w:rsidRDefault="008744DF" w:rsidP="00435534">
            <w:pPr>
              <w:jc w:val="center"/>
              <w:rPr>
                <w:rFonts w:ascii="Arial" w:hAnsi="Arial" w:cs="Arial"/>
                <w:b/>
                <w:bCs/>
              </w:rPr>
            </w:pPr>
            <w:r w:rsidRPr="00C96FE6">
              <w:rPr>
                <w:rFonts w:ascii="Arial" w:hAnsi="Arial" w:cs="Arial"/>
                <w:b/>
                <w:bCs/>
              </w:rPr>
              <w:t xml:space="preserve">Муниципальная программа </w:t>
            </w:r>
          </w:p>
        </w:tc>
        <w:tc>
          <w:tcPr>
            <w:tcW w:w="2123" w:type="dxa"/>
            <w:tcBorders>
              <w:top w:val="nil"/>
              <w:left w:val="nil"/>
              <w:bottom w:val="single" w:sz="8" w:space="0" w:color="auto"/>
              <w:right w:val="single" w:sz="8" w:space="0" w:color="auto"/>
            </w:tcBorders>
            <w:vAlign w:val="center"/>
            <w:hideMark/>
          </w:tcPr>
          <w:p w:rsidR="008744DF" w:rsidRPr="00C96FE6" w:rsidRDefault="008744DF" w:rsidP="00435534">
            <w:pPr>
              <w:rPr>
                <w:rFonts w:ascii="Arial" w:hAnsi="Arial" w:cs="Arial"/>
                <w:bCs/>
              </w:rPr>
            </w:pPr>
            <w:r w:rsidRPr="00C96FE6">
              <w:rPr>
                <w:rFonts w:ascii="Arial" w:hAnsi="Arial" w:cs="Arial"/>
                <w:bCs/>
              </w:rPr>
              <w:t>всего, в том числе:</w:t>
            </w:r>
          </w:p>
        </w:tc>
        <w:tc>
          <w:tcPr>
            <w:tcW w:w="1324" w:type="dxa"/>
            <w:tcBorders>
              <w:top w:val="nil"/>
              <w:left w:val="nil"/>
              <w:bottom w:val="single" w:sz="8" w:space="0" w:color="auto"/>
              <w:right w:val="single" w:sz="8" w:space="0" w:color="auto"/>
            </w:tcBorders>
            <w:vAlign w:val="center"/>
            <w:hideMark/>
          </w:tcPr>
          <w:p w:rsidR="008744DF" w:rsidRPr="00C96FE6" w:rsidRDefault="008744DF" w:rsidP="006F1E14">
            <w:pPr>
              <w:jc w:val="center"/>
              <w:rPr>
                <w:rFonts w:ascii="Arial" w:hAnsi="Arial" w:cs="Arial"/>
                <w:b/>
                <w:bCs/>
              </w:rPr>
            </w:pPr>
          </w:p>
        </w:tc>
        <w:tc>
          <w:tcPr>
            <w:tcW w:w="1324"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Arial" w:hAnsi="Arial" w:cs="Arial"/>
                <w:b/>
                <w:bCs/>
              </w:rPr>
            </w:pPr>
          </w:p>
        </w:tc>
        <w:tc>
          <w:tcPr>
            <w:tcW w:w="1324"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Arial" w:hAnsi="Arial" w:cs="Arial"/>
                <w:b/>
                <w:bCs/>
              </w:rPr>
            </w:pPr>
          </w:p>
        </w:tc>
        <w:tc>
          <w:tcPr>
            <w:tcW w:w="1408"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Courier New" w:hAnsi="Courier New" w:cs="Courier New"/>
                <w:b/>
                <w:bCs/>
              </w:rPr>
            </w:pPr>
          </w:p>
        </w:tc>
      </w:tr>
      <w:tr w:rsidR="005A1035" w:rsidRPr="00C96FE6" w:rsidTr="0027185F">
        <w:trPr>
          <w:trHeight w:val="885"/>
        </w:trPr>
        <w:tc>
          <w:tcPr>
            <w:tcW w:w="588"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rPr>
            </w:pPr>
          </w:p>
        </w:tc>
        <w:tc>
          <w:tcPr>
            <w:tcW w:w="6241" w:type="dxa"/>
            <w:vMerge w:val="restart"/>
            <w:tcBorders>
              <w:top w:val="single" w:sz="4" w:space="0" w:color="auto"/>
              <w:left w:val="single" w:sz="8" w:space="0" w:color="auto"/>
              <w:bottom w:val="single" w:sz="8" w:space="0" w:color="000000"/>
              <w:right w:val="single" w:sz="8" w:space="0" w:color="auto"/>
            </w:tcBorders>
            <w:vAlign w:val="center"/>
            <w:hideMark/>
          </w:tcPr>
          <w:p w:rsidR="008744DF" w:rsidRPr="00C96FE6" w:rsidRDefault="008744DF" w:rsidP="00435534">
            <w:pPr>
              <w:jc w:val="center"/>
              <w:rPr>
                <w:rFonts w:ascii="Arial" w:hAnsi="Arial" w:cs="Arial"/>
                <w:b/>
                <w:bCs/>
                <w:i/>
              </w:rPr>
            </w:pPr>
            <w:r w:rsidRPr="00C96FE6">
              <w:rPr>
                <w:rFonts w:ascii="Arial" w:hAnsi="Arial" w:cs="Arial"/>
                <w:b/>
                <w:bCs/>
                <w:i/>
              </w:rPr>
              <w:t>«</w:t>
            </w:r>
            <w:r w:rsidRPr="00C96FE6">
              <w:rPr>
                <w:rFonts w:ascii="Arial" w:hAnsi="Arial" w:cs="Arial"/>
                <w:b/>
                <w:i/>
              </w:rPr>
              <w:t>Эффективное управление органами местного самоуправления Петропавл</w:t>
            </w:r>
            <w:r w:rsidR="00D56339" w:rsidRPr="00C96FE6">
              <w:rPr>
                <w:rFonts w:ascii="Arial" w:hAnsi="Arial" w:cs="Arial"/>
                <w:b/>
                <w:i/>
              </w:rPr>
              <w:t>овского сельского поселения 2020-2022</w:t>
            </w:r>
            <w:r w:rsidRPr="00C96FE6">
              <w:rPr>
                <w:rFonts w:ascii="Arial" w:hAnsi="Arial" w:cs="Arial"/>
                <w:b/>
                <w:i/>
              </w:rPr>
              <w:t>годы</w:t>
            </w:r>
            <w:r w:rsidRPr="00C96FE6">
              <w:rPr>
                <w:rFonts w:ascii="Arial" w:hAnsi="Arial" w:cs="Arial"/>
                <w:b/>
                <w:bCs/>
                <w:i/>
              </w:rPr>
              <w:t>»</w:t>
            </w:r>
          </w:p>
        </w:tc>
        <w:tc>
          <w:tcPr>
            <w:tcW w:w="2123" w:type="dxa"/>
            <w:tcBorders>
              <w:top w:val="single" w:sz="8" w:space="0" w:color="auto"/>
              <w:left w:val="nil"/>
              <w:bottom w:val="single" w:sz="4" w:space="0" w:color="auto"/>
              <w:right w:val="single" w:sz="8" w:space="0" w:color="auto"/>
            </w:tcBorders>
            <w:vAlign w:val="center"/>
            <w:hideMark/>
          </w:tcPr>
          <w:p w:rsidR="008744DF" w:rsidRPr="00C96FE6" w:rsidRDefault="008744DF" w:rsidP="00435534">
            <w:pPr>
              <w:rPr>
                <w:rFonts w:ascii="Arial" w:hAnsi="Arial" w:cs="Arial"/>
                <w:b/>
                <w:bCs/>
                <w:i/>
                <w:iCs/>
                <w:sz w:val="16"/>
              </w:rPr>
            </w:pPr>
            <w:r w:rsidRPr="00C96FE6">
              <w:rPr>
                <w:rFonts w:ascii="Arial" w:hAnsi="Arial" w:cs="Arial"/>
                <w:b/>
                <w:bCs/>
                <w:i/>
                <w:iCs/>
                <w:sz w:val="16"/>
              </w:rPr>
              <w:t>Ответственный исполнитель программы</w:t>
            </w:r>
          </w:p>
        </w:tc>
        <w:tc>
          <w:tcPr>
            <w:tcW w:w="1324" w:type="dxa"/>
            <w:vMerge w:val="restart"/>
            <w:tcBorders>
              <w:top w:val="nil"/>
              <w:left w:val="single" w:sz="8" w:space="0" w:color="auto"/>
              <w:bottom w:val="single" w:sz="8" w:space="0" w:color="000000"/>
              <w:right w:val="single" w:sz="8" w:space="0" w:color="auto"/>
            </w:tcBorders>
            <w:vAlign w:val="center"/>
            <w:hideMark/>
          </w:tcPr>
          <w:p w:rsidR="008744DF" w:rsidRPr="00C96FE6" w:rsidRDefault="00FB6168" w:rsidP="00A718C9">
            <w:pPr>
              <w:jc w:val="center"/>
              <w:rPr>
                <w:rFonts w:ascii="Arial" w:hAnsi="Arial" w:cs="Arial"/>
                <w:b/>
                <w:sz w:val="24"/>
                <w:szCs w:val="24"/>
              </w:rPr>
            </w:pPr>
            <w:r w:rsidRPr="00C96FE6">
              <w:rPr>
                <w:rFonts w:ascii="Arial" w:hAnsi="Arial" w:cs="Arial"/>
                <w:b/>
                <w:sz w:val="24"/>
                <w:szCs w:val="24"/>
              </w:rPr>
              <w:t>6</w:t>
            </w:r>
            <w:r w:rsidR="00A718C9" w:rsidRPr="00C96FE6">
              <w:rPr>
                <w:rFonts w:ascii="Arial" w:hAnsi="Arial" w:cs="Arial"/>
                <w:b/>
                <w:sz w:val="24"/>
                <w:szCs w:val="24"/>
              </w:rPr>
              <w:t> 293,16</w:t>
            </w:r>
            <w:r w:rsidR="005A1035" w:rsidRPr="00C96FE6">
              <w:rPr>
                <w:rFonts w:ascii="Arial" w:hAnsi="Arial" w:cs="Arial"/>
                <w:b/>
                <w:sz w:val="24"/>
                <w:szCs w:val="24"/>
              </w:rPr>
              <w:t xml:space="preserve">  </w:t>
            </w:r>
          </w:p>
        </w:tc>
        <w:tc>
          <w:tcPr>
            <w:tcW w:w="1324" w:type="dxa"/>
            <w:vMerge w:val="restart"/>
            <w:tcBorders>
              <w:top w:val="nil"/>
              <w:left w:val="single" w:sz="8" w:space="0" w:color="auto"/>
              <w:bottom w:val="single" w:sz="8" w:space="0" w:color="000000"/>
              <w:right w:val="single" w:sz="8" w:space="0" w:color="auto"/>
            </w:tcBorders>
            <w:vAlign w:val="center"/>
            <w:hideMark/>
          </w:tcPr>
          <w:p w:rsidR="008744DF" w:rsidRPr="00C96FE6" w:rsidRDefault="005A1035" w:rsidP="00907230">
            <w:pPr>
              <w:jc w:val="center"/>
              <w:rPr>
                <w:rFonts w:ascii="Arial" w:hAnsi="Arial" w:cs="Arial"/>
                <w:b/>
                <w:sz w:val="24"/>
                <w:szCs w:val="24"/>
              </w:rPr>
            </w:pPr>
            <w:r w:rsidRPr="00C96FE6">
              <w:rPr>
                <w:rFonts w:ascii="Arial" w:hAnsi="Arial" w:cs="Arial"/>
                <w:b/>
                <w:sz w:val="24"/>
                <w:szCs w:val="24"/>
              </w:rPr>
              <w:t>6</w:t>
            </w:r>
            <w:r w:rsidR="00907230" w:rsidRPr="00C96FE6">
              <w:rPr>
                <w:rFonts w:ascii="Arial" w:hAnsi="Arial" w:cs="Arial"/>
                <w:b/>
                <w:sz w:val="24"/>
                <w:szCs w:val="24"/>
              </w:rPr>
              <w:t> 327,92</w:t>
            </w:r>
          </w:p>
        </w:tc>
        <w:tc>
          <w:tcPr>
            <w:tcW w:w="1324" w:type="dxa"/>
            <w:vMerge w:val="restart"/>
            <w:tcBorders>
              <w:top w:val="nil"/>
              <w:left w:val="single" w:sz="8" w:space="0" w:color="auto"/>
              <w:bottom w:val="single" w:sz="8" w:space="0" w:color="000000"/>
              <w:right w:val="single" w:sz="8" w:space="0" w:color="auto"/>
            </w:tcBorders>
            <w:vAlign w:val="center"/>
            <w:hideMark/>
          </w:tcPr>
          <w:p w:rsidR="008744DF" w:rsidRPr="00C96FE6" w:rsidRDefault="00D14D38" w:rsidP="00907230">
            <w:pPr>
              <w:jc w:val="center"/>
              <w:rPr>
                <w:rFonts w:ascii="Arial" w:hAnsi="Arial" w:cs="Arial"/>
                <w:b/>
                <w:sz w:val="24"/>
                <w:szCs w:val="24"/>
              </w:rPr>
            </w:pPr>
            <w:r w:rsidRPr="00C96FE6">
              <w:rPr>
                <w:rFonts w:ascii="Arial" w:hAnsi="Arial" w:cs="Arial"/>
                <w:b/>
                <w:sz w:val="24"/>
                <w:szCs w:val="24"/>
              </w:rPr>
              <w:t>6</w:t>
            </w:r>
            <w:r w:rsidR="00907230" w:rsidRPr="00C96FE6">
              <w:rPr>
                <w:rFonts w:ascii="Arial" w:hAnsi="Arial" w:cs="Arial"/>
                <w:b/>
                <w:sz w:val="24"/>
                <w:szCs w:val="24"/>
              </w:rPr>
              <w:t> 416,81</w:t>
            </w:r>
          </w:p>
        </w:tc>
        <w:tc>
          <w:tcPr>
            <w:tcW w:w="1408" w:type="dxa"/>
            <w:vMerge w:val="restart"/>
            <w:tcBorders>
              <w:top w:val="nil"/>
              <w:left w:val="single" w:sz="8" w:space="0" w:color="auto"/>
              <w:bottom w:val="single" w:sz="8" w:space="0" w:color="000000"/>
              <w:right w:val="single" w:sz="8" w:space="0" w:color="auto"/>
            </w:tcBorders>
            <w:vAlign w:val="center"/>
            <w:hideMark/>
          </w:tcPr>
          <w:p w:rsidR="008744DF" w:rsidRPr="00C96FE6" w:rsidRDefault="00907230" w:rsidP="00A718C9">
            <w:pPr>
              <w:jc w:val="center"/>
              <w:rPr>
                <w:rFonts w:ascii="Arial" w:hAnsi="Arial" w:cs="Arial"/>
                <w:b/>
                <w:sz w:val="24"/>
                <w:szCs w:val="24"/>
              </w:rPr>
            </w:pPr>
            <w:r w:rsidRPr="00C96FE6">
              <w:rPr>
                <w:rFonts w:ascii="Arial" w:hAnsi="Arial" w:cs="Arial"/>
                <w:b/>
                <w:sz w:val="24"/>
                <w:szCs w:val="24"/>
              </w:rPr>
              <w:t>19 037,89</w:t>
            </w:r>
            <w:r w:rsidR="005A1035" w:rsidRPr="00C96FE6">
              <w:rPr>
                <w:rFonts w:ascii="Arial" w:hAnsi="Arial" w:cs="Arial"/>
                <w:b/>
                <w:sz w:val="24"/>
                <w:szCs w:val="24"/>
              </w:rPr>
              <w:t xml:space="preserve"> </w:t>
            </w:r>
          </w:p>
        </w:tc>
      </w:tr>
      <w:tr w:rsidR="005A1035" w:rsidRPr="00C96FE6" w:rsidTr="0027185F">
        <w:trPr>
          <w:trHeight w:val="870"/>
        </w:trPr>
        <w:tc>
          <w:tcPr>
            <w:tcW w:w="588"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rPr>
            </w:pPr>
          </w:p>
        </w:tc>
        <w:tc>
          <w:tcPr>
            <w:tcW w:w="6241"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bCs/>
                <w:i/>
              </w:rPr>
            </w:pPr>
          </w:p>
        </w:tc>
        <w:tc>
          <w:tcPr>
            <w:tcW w:w="2123" w:type="dxa"/>
            <w:tcBorders>
              <w:top w:val="single" w:sz="4" w:space="0" w:color="auto"/>
              <w:left w:val="nil"/>
              <w:bottom w:val="single" w:sz="8" w:space="0" w:color="auto"/>
              <w:right w:val="single" w:sz="8" w:space="0" w:color="auto"/>
            </w:tcBorders>
            <w:vAlign w:val="center"/>
            <w:hideMark/>
          </w:tcPr>
          <w:p w:rsidR="008744DF" w:rsidRPr="00C96FE6" w:rsidRDefault="008744DF" w:rsidP="00435534">
            <w:pPr>
              <w:rPr>
                <w:rFonts w:ascii="Arial" w:hAnsi="Arial" w:cs="Arial"/>
                <w:b/>
                <w:bCs/>
                <w:sz w:val="16"/>
              </w:rPr>
            </w:pPr>
            <w:r w:rsidRPr="00C96FE6">
              <w:rPr>
                <w:rFonts w:ascii="Arial" w:hAnsi="Arial" w:cs="Arial"/>
                <w:b/>
                <w:bCs/>
                <w:sz w:val="16"/>
              </w:rPr>
              <w:t xml:space="preserve">Администрация сельского поселения Петропавловского муниципального образования </w:t>
            </w:r>
          </w:p>
        </w:tc>
        <w:tc>
          <w:tcPr>
            <w:tcW w:w="1324"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jc w:val="center"/>
              <w:rPr>
                <w:rFonts w:ascii="Arial" w:hAnsi="Arial" w:cs="Arial"/>
                <w:b/>
              </w:rPr>
            </w:pPr>
          </w:p>
        </w:tc>
        <w:tc>
          <w:tcPr>
            <w:tcW w:w="1324"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jc w:val="center"/>
              <w:rPr>
                <w:rFonts w:ascii="Arial" w:hAnsi="Arial" w:cs="Arial"/>
                <w:b/>
              </w:rPr>
            </w:pPr>
          </w:p>
        </w:tc>
        <w:tc>
          <w:tcPr>
            <w:tcW w:w="1324"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jc w:val="center"/>
              <w:rPr>
                <w:rFonts w:ascii="Arial" w:hAnsi="Arial" w:cs="Arial"/>
                <w:b/>
              </w:rPr>
            </w:pPr>
          </w:p>
        </w:tc>
        <w:tc>
          <w:tcPr>
            <w:tcW w:w="1408"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jc w:val="center"/>
              <w:rPr>
                <w:rFonts w:ascii="Arial" w:hAnsi="Arial" w:cs="Arial"/>
                <w:b/>
              </w:rPr>
            </w:pPr>
          </w:p>
        </w:tc>
      </w:tr>
      <w:tr w:rsidR="005A1035" w:rsidRPr="00C96FE6" w:rsidTr="0027185F">
        <w:trPr>
          <w:trHeight w:val="300"/>
        </w:trPr>
        <w:tc>
          <w:tcPr>
            <w:tcW w:w="588"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rPr>
            </w:pPr>
          </w:p>
        </w:tc>
        <w:tc>
          <w:tcPr>
            <w:tcW w:w="6241"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bCs/>
                <w:i/>
              </w:rPr>
            </w:pPr>
          </w:p>
        </w:tc>
        <w:tc>
          <w:tcPr>
            <w:tcW w:w="2123" w:type="dxa"/>
            <w:tcBorders>
              <w:top w:val="single" w:sz="8" w:space="0" w:color="auto"/>
              <w:left w:val="nil"/>
              <w:bottom w:val="single" w:sz="4" w:space="0" w:color="auto"/>
              <w:right w:val="single" w:sz="8" w:space="0" w:color="auto"/>
            </w:tcBorders>
            <w:vAlign w:val="center"/>
            <w:hideMark/>
          </w:tcPr>
          <w:p w:rsidR="008744DF" w:rsidRPr="00C96FE6" w:rsidRDefault="008744DF" w:rsidP="00435534">
            <w:pPr>
              <w:rPr>
                <w:rFonts w:ascii="Arial" w:hAnsi="Arial" w:cs="Arial"/>
                <w:b/>
                <w:bCs/>
                <w:i/>
                <w:iCs/>
                <w:sz w:val="16"/>
              </w:rPr>
            </w:pPr>
            <w:r w:rsidRPr="00C96FE6">
              <w:rPr>
                <w:rFonts w:ascii="Arial" w:hAnsi="Arial" w:cs="Arial"/>
                <w:b/>
                <w:bCs/>
                <w:i/>
                <w:iCs/>
                <w:sz w:val="16"/>
              </w:rPr>
              <w:t xml:space="preserve">соисполнитель </w:t>
            </w:r>
          </w:p>
        </w:tc>
        <w:tc>
          <w:tcPr>
            <w:tcW w:w="1324" w:type="dxa"/>
            <w:vMerge w:val="restart"/>
            <w:tcBorders>
              <w:top w:val="nil"/>
              <w:left w:val="single" w:sz="8" w:space="0" w:color="auto"/>
              <w:bottom w:val="single" w:sz="8" w:space="0" w:color="000000"/>
              <w:right w:val="single" w:sz="8" w:space="0" w:color="auto"/>
            </w:tcBorders>
            <w:vAlign w:val="center"/>
            <w:hideMark/>
          </w:tcPr>
          <w:p w:rsidR="008744DF" w:rsidRPr="00C96FE6" w:rsidRDefault="008744DF" w:rsidP="005A1035">
            <w:pPr>
              <w:jc w:val="center"/>
              <w:rPr>
                <w:rFonts w:ascii="Arial" w:hAnsi="Arial" w:cs="Arial"/>
                <w:iCs/>
              </w:rPr>
            </w:pPr>
          </w:p>
        </w:tc>
        <w:tc>
          <w:tcPr>
            <w:tcW w:w="1324" w:type="dxa"/>
            <w:vMerge w:val="restart"/>
            <w:tcBorders>
              <w:top w:val="nil"/>
              <w:left w:val="single" w:sz="8" w:space="0" w:color="auto"/>
              <w:bottom w:val="single" w:sz="8" w:space="0" w:color="000000"/>
              <w:right w:val="single" w:sz="8" w:space="0" w:color="auto"/>
            </w:tcBorders>
            <w:vAlign w:val="center"/>
            <w:hideMark/>
          </w:tcPr>
          <w:p w:rsidR="008744DF" w:rsidRPr="00C96FE6" w:rsidRDefault="008744DF" w:rsidP="005A1035">
            <w:pPr>
              <w:jc w:val="center"/>
              <w:rPr>
                <w:rFonts w:ascii="Arial" w:hAnsi="Arial" w:cs="Arial"/>
                <w:iCs/>
              </w:rPr>
            </w:pPr>
          </w:p>
        </w:tc>
        <w:tc>
          <w:tcPr>
            <w:tcW w:w="1324" w:type="dxa"/>
            <w:vMerge w:val="restart"/>
            <w:tcBorders>
              <w:top w:val="nil"/>
              <w:left w:val="single" w:sz="8" w:space="0" w:color="auto"/>
              <w:bottom w:val="single" w:sz="8" w:space="0" w:color="000000"/>
              <w:right w:val="single" w:sz="8" w:space="0" w:color="auto"/>
            </w:tcBorders>
            <w:vAlign w:val="center"/>
            <w:hideMark/>
          </w:tcPr>
          <w:p w:rsidR="008744DF" w:rsidRPr="00C96FE6" w:rsidRDefault="008744DF" w:rsidP="00435534">
            <w:pPr>
              <w:jc w:val="center"/>
              <w:rPr>
                <w:rFonts w:ascii="Arial" w:hAnsi="Arial" w:cs="Arial"/>
                <w:iCs/>
              </w:rPr>
            </w:pPr>
          </w:p>
        </w:tc>
        <w:tc>
          <w:tcPr>
            <w:tcW w:w="1408" w:type="dxa"/>
            <w:vMerge w:val="restart"/>
            <w:tcBorders>
              <w:top w:val="nil"/>
              <w:left w:val="single" w:sz="8" w:space="0" w:color="auto"/>
              <w:bottom w:val="single" w:sz="8" w:space="0" w:color="000000"/>
              <w:right w:val="single" w:sz="8" w:space="0" w:color="auto"/>
            </w:tcBorders>
            <w:vAlign w:val="center"/>
            <w:hideMark/>
          </w:tcPr>
          <w:p w:rsidR="008744DF" w:rsidRPr="00C96FE6" w:rsidRDefault="008744DF" w:rsidP="005A1035">
            <w:pPr>
              <w:jc w:val="center"/>
              <w:rPr>
                <w:rFonts w:ascii="Arial" w:hAnsi="Arial" w:cs="Arial"/>
                <w:iCs/>
              </w:rPr>
            </w:pPr>
          </w:p>
        </w:tc>
      </w:tr>
      <w:tr w:rsidR="005A1035" w:rsidRPr="00C96FE6" w:rsidTr="0027185F">
        <w:trPr>
          <w:trHeight w:val="315"/>
        </w:trPr>
        <w:tc>
          <w:tcPr>
            <w:tcW w:w="588"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rPr>
            </w:pPr>
          </w:p>
        </w:tc>
        <w:tc>
          <w:tcPr>
            <w:tcW w:w="6241"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bCs/>
                <w:i/>
              </w:rPr>
            </w:pPr>
          </w:p>
        </w:tc>
        <w:tc>
          <w:tcPr>
            <w:tcW w:w="2123" w:type="dxa"/>
            <w:tcBorders>
              <w:top w:val="single" w:sz="4" w:space="0" w:color="auto"/>
              <w:left w:val="nil"/>
              <w:bottom w:val="single" w:sz="8" w:space="0" w:color="auto"/>
              <w:right w:val="single" w:sz="8" w:space="0" w:color="auto"/>
            </w:tcBorders>
            <w:vAlign w:val="center"/>
            <w:hideMark/>
          </w:tcPr>
          <w:p w:rsidR="008744DF" w:rsidRPr="00C96FE6" w:rsidRDefault="008744DF" w:rsidP="00435534">
            <w:pPr>
              <w:rPr>
                <w:rFonts w:ascii="Arial" w:hAnsi="Arial" w:cs="Arial"/>
                <w:b/>
                <w:bCs/>
                <w:sz w:val="16"/>
              </w:rPr>
            </w:pPr>
            <w:r w:rsidRPr="00C96FE6">
              <w:rPr>
                <w:rFonts w:ascii="Arial" w:hAnsi="Arial" w:cs="Arial"/>
                <w:b/>
                <w:bCs/>
                <w:sz w:val="16"/>
              </w:rPr>
              <w:t xml:space="preserve">Муниципальное казенное учреждение культуры «СКДЦ «Русь» </w:t>
            </w:r>
          </w:p>
        </w:tc>
        <w:tc>
          <w:tcPr>
            <w:tcW w:w="1324"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iCs/>
                <w:highlight w:val="cyan"/>
              </w:rPr>
            </w:pPr>
          </w:p>
        </w:tc>
        <w:tc>
          <w:tcPr>
            <w:tcW w:w="1324"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iCs/>
                <w:highlight w:val="cyan"/>
              </w:rPr>
            </w:pPr>
          </w:p>
        </w:tc>
        <w:tc>
          <w:tcPr>
            <w:tcW w:w="1324"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iCs/>
                <w:highlight w:val="cyan"/>
              </w:rPr>
            </w:pPr>
          </w:p>
        </w:tc>
        <w:tc>
          <w:tcPr>
            <w:tcW w:w="1408"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iCs/>
                <w:highlight w:val="cyan"/>
              </w:rPr>
            </w:pPr>
          </w:p>
        </w:tc>
      </w:tr>
      <w:tr w:rsidR="005A1035" w:rsidRPr="00C96FE6" w:rsidTr="0027185F">
        <w:trPr>
          <w:trHeight w:val="300"/>
        </w:trPr>
        <w:tc>
          <w:tcPr>
            <w:tcW w:w="588" w:type="dxa"/>
            <w:vMerge w:val="restart"/>
            <w:tcBorders>
              <w:top w:val="nil"/>
              <w:left w:val="single" w:sz="8" w:space="0" w:color="auto"/>
              <w:bottom w:val="single" w:sz="8" w:space="0" w:color="000000"/>
              <w:right w:val="single" w:sz="8" w:space="0" w:color="auto"/>
            </w:tcBorders>
            <w:vAlign w:val="center"/>
            <w:hideMark/>
          </w:tcPr>
          <w:p w:rsidR="00E954E6" w:rsidRPr="00C96FE6" w:rsidRDefault="00E954E6" w:rsidP="00435534">
            <w:pPr>
              <w:rPr>
                <w:rFonts w:ascii="Arial" w:hAnsi="Arial" w:cs="Arial"/>
                <w:i/>
                <w:iCs/>
              </w:rPr>
            </w:pPr>
          </w:p>
          <w:p w:rsidR="008744DF" w:rsidRPr="00C96FE6" w:rsidRDefault="00B41786" w:rsidP="00435534">
            <w:pPr>
              <w:rPr>
                <w:rFonts w:ascii="Arial" w:hAnsi="Arial" w:cs="Arial"/>
                <w:b/>
                <w:iCs/>
              </w:rPr>
            </w:pPr>
            <w:r w:rsidRPr="00C96FE6">
              <w:rPr>
                <w:rFonts w:ascii="Arial" w:hAnsi="Arial" w:cs="Arial"/>
                <w:b/>
                <w:iCs/>
              </w:rPr>
              <w:t>1</w:t>
            </w:r>
          </w:p>
        </w:tc>
        <w:tc>
          <w:tcPr>
            <w:tcW w:w="6241" w:type="dxa"/>
            <w:vMerge w:val="restart"/>
            <w:tcBorders>
              <w:top w:val="nil"/>
              <w:left w:val="single" w:sz="8" w:space="0" w:color="auto"/>
              <w:bottom w:val="single" w:sz="8" w:space="0" w:color="000000"/>
              <w:right w:val="single" w:sz="8" w:space="0" w:color="auto"/>
            </w:tcBorders>
            <w:vAlign w:val="center"/>
            <w:hideMark/>
          </w:tcPr>
          <w:p w:rsidR="00E954E6" w:rsidRPr="00C96FE6" w:rsidRDefault="00E954E6" w:rsidP="00435534">
            <w:pPr>
              <w:rPr>
                <w:rFonts w:ascii="Arial" w:hAnsi="Arial" w:cs="Arial"/>
                <w:b/>
                <w:i/>
              </w:rPr>
            </w:pPr>
          </w:p>
          <w:p w:rsidR="00E954E6" w:rsidRPr="00C96FE6" w:rsidRDefault="00E954E6" w:rsidP="00435534">
            <w:pPr>
              <w:rPr>
                <w:rFonts w:ascii="Arial" w:hAnsi="Arial" w:cs="Arial"/>
                <w:b/>
                <w:i/>
              </w:rPr>
            </w:pPr>
          </w:p>
          <w:p w:rsidR="008744DF" w:rsidRPr="00C96FE6" w:rsidRDefault="008744DF" w:rsidP="00435534">
            <w:pPr>
              <w:rPr>
                <w:rFonts w:ascii="Arial" w:hAnsi="Arial" w:cs="Arial"/>
                <w:b/>
                <w:i/>
                <w:iCs/>
              </w:rPr>
            </w:pPr>
            <w:r w:rsidRPr="00C96FE6">
              <w:rPr>
                <w:rFonts w:ascii="Arial" w:hAnsi="Arial" w:cs="Arial"/>
                <w:b/>
                <w:i/>
              </w:rPr>
              <w:lastRenderedPageBreak/>
              <w:t>Подпрограмма № 1 «</w:t>
            </w:r>
            <w:r w:rsidR="00AB37A1" w:rsidRPr="00C96FE6">
              <w:rPr>
                <w:rFonts w:ascii="Arial" w:hAnsi="Arial" w:cs="Arial"/>
                <w:b/>
                <w:i/>
              </w:rPr>
              <w:t xml:space="preserve">Обеспечение деятельности главы </w:t>
            </w:r>
            <w:r w:rsidRPr="00C96FE6">
              <w:rPr>
                <w:rFonts w:ascii="Arial" w:hAnsi="Arial" w:cs="Arial"/>
                <w:b/>
                <w:i/>
              </w:rPr>
              <w:t xml:space="preserve"> администрации </w:t>
            </w:r>
            <w:r w:rsidR="00AB37A1" w:rsidRPr="00C96FE6">
              <w:rPr>
                <w:rFonts w:ascii="Arial" w:hAnsi="Arial" w:cs="Arial"/>
                <w:b/>
                <w:i/>
              </w:rPr>
              <w:t xml:space="preserve">Петропавловского </w:t>
            </w:r>
            <w:r w:rsidRPr="00C96FE6">
              <w:rPr>
                <w:rFonts w:ascii="Arial" w:hAnsi="Arial" w:cs="Arial"/>
                <w:b/>
                <w:i/>
              </w:rPr>
              <w:t>сельского поселения муниципального образования»</w:t>
            </w:r>
          </w:p>
        </w:tc>
        <w:tc>
          <w:tcPr>
            <w:tcW w:w="2123" w:type="dxa"/>
            <w:tcBorders>
              <w:top w:val="single" w:sz="8" w:space="0" w:color="auto"/>
              <w:left w:val="nil"/>
              <w:bottom w:val="single" w:sz="4" w:space="0" w:color="auto"/>
              <w:right w:val="single" w:sz="8" w:space="0" w:color="auto"/>
            </w:tcBorders>
            <w:vAlign w:val="center"/>
            <w:hideMark/>
          </w:tcPr>
          <w:p w:rsidR="008744DF" w:rsidRPr="00C96FE6" w:rsidRDefault="008744DF" w:rsidP="00435534">
            <w:pPr>
              <w:rPr>
                <w:rFonts w:ascii="Arial" w:hAnsi="Arial" w:cs="Arial"/>
                <w:i/>
                <w:iCs/>
                <w:sz w:val="16"/>
              </w:rPr>
            </w:pPr>
            <w:r w:rsidRPr="00C96FE6">
              <w:rPr>
                <w:rFonts w:ascii="Arial" w:hAnsi="Arial" w:cs="Arial"/>
                <w:i/>
                <w:iCs/>
                <w:sz w:val="16"/>
              </w:rPr>
              <w:lastRenderedPageBreak/>
              <w:t>Основной исполнитель</w:t>
            </w:r>
          </w:p>
        </w:tc>
        <w:tc>
          <w:tcPr>
            <w:tcW w:w="1324" w:type="dxa"/>
            <w:vMerge w:val="restart"/>
            <w:tcBorders>
              <w:top w:val="nil"/>
              <w:left w:val="single" w:sz="8" w:space="0" w:color="auto"/>
              <w:bottom w:val="single" w:sz="8" w:space="0" w:color="000000"/>
              <w:right w:val="single" w:sz="8" w:space="0" w:color="auto"/>
            </w:tcBorders>
            <w:vAlign w:val="center"/>
            <w:hideMark/>
          </w:tcPr>
          <w:p w:rsidR="00E954E6" w:rsidRPr="00C96FE6" w:rsidRDefault="00E954E6" w:rsidP="00435534">
            <w:pPr>
              <w:jc w:val="center"/>
              <w:rPr>
                <w:rFonts w:ascii="Arial" w:hAnsi="Arial" w:cs="Arial"/>
                <w:b/>
                <w:iCs/>
              </w:rPr>
            </w:pPr>
          </w:p>
          <w:p w:rsidR="00E954E6" w:rsidRPr="00C96FE6" w:rsidRDefault="00E954E6" w:rsidP="00435534">
            <w:pPr>
              <w:jc w:val="center"/>
              <w:rPr>
                <w:rFonts w:ascii="Arial" w:hAnsi="Arial" w:cs="Arial"/>
                <w:b/>
                <w:iCs/>
              </w:rPr>
            </w:pPr>
          </w:p>
          <w:p w:rsidR="008744DF" w:rsidRPr="00C96FE6" w:rsidRDefault="00F97D1C" w:rsidP="00435534">
            <w:pPr>
              <w:jc w:val="center"/>
              <w:rPr>
                <w:rFonts w:ascii="Arial" w:hAnsi="Arial" w:cs="Arial"/>
                <w:b/>
                <w:iCs/>
              </w:rPr>
            </w:pPr>
            <w:r w:rsidRPr="00C96FE6">
              <w:rPr>
                <w:rFonts w:ascii="Arial" w:hAnsi="Arial" w:cs="Arial"/>
                <w:b/>
                <w:iCs/>
              </w:rPr>
              <w:lastRenderedPageBreak/>
              <w:t>588,35</w:t>
            </w:r>
          </w:p>
        </w:tc>
        <w:tc>
          <w:tcPr>
            <w:tcW w:w="1324" w:type="dxa"/>
            <w:vMerge w:val="restart"/>
            <w:tcBorders>
              <w:top w:val="nil"/>
              <w:left w:val="single" w:sz="8" w:space="0" w:color="auto"/>
              <w:bottom w:val="single" w:sz="8" w:space="0" w:color="000000"/>
              <w:right w:val="single" w:sz="8" w:space="0" w:color="auto"/>
            </w:tcBorders>
            <w:vAlign w:val="center"/>
            <w:hideMark/>
          </w:tcPr>
          <w:p w:rsidR="00E954E6" w:rsidRPr="00C96FE6" w:rsidRDefault="00E954E6" w:rsidP="00435534">
            <w:pPr>
              <w:jc w:val="center"/>
              <w:rPr>
                <w:rFonts w:ascii="Arial" w:hAnsi="Arial" w:cs="Arial"/>
                <w:b/>
                <w:iCs/>
              </w:rPr>
            </w:pPr>
          </w:p>
          <w:p w:rsidR="00E954E6" w:rsidRPr="00C96FE6" w:rsidRDefault="00E954E6" w:rsidP="00435534">
            <w:pPr>
              <w:jc w:val="center"/>
              <w:rPr>
                <w:rFonts w:ascii="Arial" w:hAnsi="Arial" w:cs="Arial"/>
                <w:b/>
                <w:iCs/>
              </w:rPr>
            </w:pPr>
          </w:p>
          <w:p w:rsidR="008744DF" w:rsidRPr="00C96FE6" w:rsidRDefault="00F97D1C" w:rsidP="00435534">
            <w:pPr>
              <w:jc w:val="center"/>
              <w:rPr>
                <w:rFonts w:ascii="Arial" w:hAnsi="Arial" w:cs="Arial"/>
                <w:b/>
                <w:iCs/>
              </w:rPr>
            </w:pPr>
            <w:r w:rsidRPr="00C96FE6">
              <w:rPr>
                <w:rFonts w:ascii="Arial" w:hAnsi="Arial" w:cs="Arial"/>
                <w:b/>
                <w:iCs/>
              </w:rPr>
              <w:lastRenderedPageBreak/>
              <w:t>588,35</w:t>
            </w:r>
          </w:p>
        </w:tc>
        <w:tc>
          <w:tcPr>
            <w:tcW w:w="1324" w:type="dxa"/>
            <w:vMerge w:val="restart"/>
            <w:tcBorders>
              <w:top w:val="nil"/>
              <w:left w:val="single" w:sz="8" w:space="0" w:color="auto"/>
              <w:bottom w:val="single" w:sz="8" w:space="0" w:color="000000"/>
              <w:right w:val="single" w:sz="8" w:space="0" w:color="auto"/>
            </w:tcBorders>
            <w:vAlign w:val="center"/>
            <w:hideMark/>
          </w:tcPr>
          <w:p w:rsidR="00E954E6" w:rsidRPr="00C96FE6" w:rsidRDefault="00E954E6" w:rsidP="00435534">
            <w:pPr>
              <w:jc w:val="center"/>
              <w:rPr>
                <w:rFonts w:ascii="Arial" w:hAnsi="Arial" w:cs="Arial"/>
                <w:b/>
                <w:iCs/>
              </w:rPr>
            </w:pPr>
          </w:p>
          <w:p w:rsidR="00E954E6" w:rsidRPr="00C96FE6" w:rsidRDefault="00E954E6" w:rsidP="00435534">
            <w:pPr>
              <w:jc w:val="center"/>
              <w:rPr>
                <w:rFonts w:ascii="Arial" w:hAnsi="Arial" w:cs="Arial"/>
                <w:b/>
                <w:iCs/>
              </w:rPr>
            </w:pPr>
          </w:p>
          <w:p w:rsidR="008744DF" w:rsidRPr="00C96FE6" w:rsidRDefault="00F97D1C" w:rsidP="00435534">
            <w:pPr>
              <w:jc w:val="center"/>
              <w:rPr>
                <w:rFonts w:ascii="Arial" w:hAnsi="Arial" w:cs="Arial"/>
                <w:b/>
                <w:iCs/>
              </w:rPr>
            </w:pPr>
            <w:r w:rsidRPr="00C96FE6">
              <w:rPr>
                <w:rFonts w:ascii="Arial" w:hAnsi="Arial" w:cs="Arial"/>
                <w:b/>
                <w:iCs/>
              </w:rPr>
              <w:lastRenderedPageBreak/>
              <w:t>588,35</w:t>
            </w:r>
          </w:p>
        </w:tc>
        <w:tc>
          <w:tcPr>
            <w:tcW w:w="1408" w:type="dxa"/>
            <w:vMerge w:val="restart"/>
            <w:tcBorders>
              <w:top w:val="nil"/>
              <w:left w:val="single" w:sz="8" w:space="0" w:color="auto"/>
              <w:bottom w:val="single" w:sz="8" w:space="0" w:color="000000"/>
              <w:right w:val="single" w:sz="8" w:space="0" w:color="auto"/>
            </w:tcBorders>
            <w:vAlign w:val="center"/>
            <w:hideMark/>
          </w:tcPr>
          <w:p w:rsidR="00E954E6" w:rsidRPr="00C96FE6" w:rsidRDefault="00E954E6" w:rsidP="00C406BD">
            <w:pPr>
              <w:jc w:val="center"/>
              <w:rPr>
                <w:rFonts w:ascii="Arial" w:hAnsi="Arial" w:cs="Arial"/>
                <w:b/>
                <w:bCs/>
              </w:rPr>
            </w:pPr>
          </w:p>
          <w:p w:rsidR="00E954E6" w:rsidRPr="00C96FE6" w:rsidRDefault="00E954E6" w:rsidP="00C406BD">
            <w:pPr>
              <w:jc w:val="center"/>
              <w:rPr>
                <w:rFonts w:ascii="Arial" w:hAnsi="Arial" w:cs="Arial"/>
                <w:b/>
                <w:bCs/>
              </w:rPr>
            </w:pPr>
          </w:p>
          <w:p w:rsidR="008744DF" w:rsidRPr="00C96FE6" w:rsidRDefault="00F97D1C" w:rsidP="00C406BD">
            <w:pPr>
              <w:jc w:val="center"/>
              <w:rPr>
                <w:rFonts w:ascii="Arial" w:hAnsi="Arial" w:cs="Arial"/>
                <w:b/>
                <w:iCs/>
              </w:rPr>
            </w:pPr>
            <w:r w:rsidRPr="00C96FE6">
              <w:rPr>
                <w:rFonts w:ascii="Arial" w:hAnsi="Arial" w:cs="Arial"/>
                <w:b/>
                <w:bCs/>
              </w:rPr>
              <w:lastRenderedPageBreak/>
              <w:t>1 765,05</w:t>
            </w:r>
          </w:p>
        </w:tc>
      </w:tr>
      <w:tr w:rsidR="005A1035" w:rsidRPr="00C96FE6" w:rsidTr="002F7752">
        <w:trPr>
          <w:trHeight w:val="615"/>
        </w:trPr>
        <w:tc>
          <w:tcPr>
            <w:tcW w:w="588"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i/>
                <w:iCs/>
              </w:rPr>
            </w:pPr>
          </w:p>
        </w:tc>
        <w:tc>
          <w:tcPr>
            <w:tcW w:w="6241"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i/>
                <w:iCs/>
              </w:rPr>
            </w:pPr>
          </w:p>
        </w:tc>
        <w:tc>
          <w:tcPr>
            <w:tcW w:w="2123" w:type="dxa"/>
            <w:tcBorders>
              <w:top w:val="single" w:sz="4" w:space="0" w:color="auto"/>
              <w:left w:val="nil"/>
              <w:bottom w:val="single" w:sz="4" w:space="0" w:color="auto"/>
              <w:right w:val="single" w:sz="8" w:space="0" w:color="auto"/>
            </w:tcBorders>
            <w:vAlign w:val="center"/>
            <w:hideMark/>
          </w:tcPr>
          <w:p w:rsidR="008744DF" w:rsidRPr="00C96FE6" w:rsidRDefault="008744DF" w:rsidP="00435534">
            <w:pPr>
              <w:rPr>
                <w:rFonts w:ascii="Arial" w:hAnsi="Arial" w:cs="Arial"/>
                <w:sz w:val="16"/>
              </w:rPr>
            </w:pPr>
            <w:r w:rsidRPr="00C96FE6">
              <w:rPr>
                <w:rFonts w:ascii="Arial" w:hAnsi="Arial" w:cs="Arial"/>
                <w:bCs/>
                <w:sz w:val="16"/>
              </w:rPr>
              <w:t xml:space="preserve">Администрация сельского поселения Петропавловского </w:t>
            </w:r>
            <w:r w:rsidRPr="00C96FE6">
              <w:rPr>
                <w:rFonts w:ascii="Arial" w:hAnsi="Arial" w:cs="Arial"/>
                <w:bCs/>
                <w:sz w:val="16"/>
              </w:rPr>
              <w:lastRenderedPageBreak/>
              <w:t>муниципального образования</w:t>
            </w:r>
          </w:p>
        </w:tc>
        <w:tc>
          <w:tcPr>
            <w:tcW w:w="1324"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iCs/>
              </w:rPr>
            </w:pPr>
          </w:p>
        </w:tc>
        <w:tc>
          <w:tcPr>
            <w:tcW w:w="1324"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iCs/>
              </w:rPr>
            </w:pPr>
          </w:p>
        </w:tc>
        <w:tc>
          <w:tcPr>
            <w:tcW w:w="1324"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iCs/>
              </w:rPr>
            </w:pPr>
          </w:p>
        </w:tc>
        <w:tc>
          <w:tcPr>
            <w:tcW w:w="1408"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Courier New" w:hAnsi="Courier New" w:cs="Courier New"/>
                <w:b/>
                <w:iCs/>
              </w:rPr>
            </w:pPr>
          </w:p>
        </w:tc>
      </w:tr>
      <w:tr w:rsidR="005A1035" w:rsidRPr="00C96FE6" w:rsidTr="002F7752">
        <w:trPr>
          <w:trHeight w:val="300"/>
        </w:trPr>
        <w:tc>
          <w:tcPr>
            <w:tcW w:w="588" w:type="dxa"/>
            <w:vMerge w:val="restart"/>
            <w:tcBorders>
              <w:top w:val="nil"/>
              <w:left w:val="single" w:sz="8" w:space="0" w:color="auto"/>
              <w:bottom w:val="nil"/>
              <w:right w:val="single" w:sz="8" w:space="0" w:color="auto"/>
            </w:tcBorders>
            <w:vAlign w:val="center"/>
            <w:hideMark/>
          </w:tcPr>
          <w:p w:rsidR="008744DF" w:rsidRPr="00C96FE6" w:rsidRDefault="00B41786" w:rsidP="00435534">
            <w:pPr>
              <w:jc w:val="center"/>
              <w:rPr>
                <w:rFonts w:ascii="Arial" w:hAnsi="Arial" w:cs="Arial"/>
              </w:rPr>
            </w:pPr>
            <w:r w:rsidRPr="00C96FE6">
              <w:rPr>
                <w:rFonts w:ascii="Arial" w:hAnsi="Arial" w:cs="Arial"/>
              </w:rPr>
              <w:lastRenderedPageBreak/>
              <w:t>1.1</w:t>
            </w:r>
          </w:p>
        </w:tc>
        <w:tc>
          <w:tcPr>
            <w:tcW w:w="6241" w:type="dxa"/>
            <w:vMerge w:val="restart"/>
            <w:tcBorders>
              <w:top w:val="single" w:sz="8" w:space="0" w:color="000000"/>
              <w:left w:val="single" w:sz="8" w:space="0" w:color="auto"/>
              <w:bottom w:val="single" w:sz="4" w:space="0" w:color="auto"/>
              <w:right w:val="single" w:sz="4" w:space="0" w:color="auto"/>
            </w:tcBorders>
            <w:vAlign w:val="center"/>
            <w:hideMark/>
          </w:tcPr>
          <w:p w:rsidR="00F97D1C" w:rsidRPr="00C96FE6" w:rsidRDefault="00F97D1C" w:rsidP="002F7752">
            <w:pPr>
              <w:spacing w:after="0"/>
              <w:rPr>
                <w:rFonts w:ascii="Arial" w:hAnsi="Arial" w:cs="Arial"/>
              </w:rPr>
            </w:pPr>
            <w:r w:rsidRPr="00C96FE6">
              <w:rPr>
                <w:rFonts w:ascii="Arial" w:hAnsi="Arial" w:cs="Arial"/>
              </w:rPr>
              <w:t>Основное мероприятие:</w:t>
            </w:r>
          </w:p>
          <w:p w:rsidR="008744DF" w:rsidRPr="00C96FE6" w:rsidRDefault="002F7752" w:rsidP="002F7752">
            <w:pPr>
              <w:spacing w:after="0"/>
              <w:rPr>
                <w:rFonts w:ascii="Arial" w:hAnsi="Arial" w:cs="Arial"/>
              </w:rPr>
            </w:pPr>
            <w:r w:rsidRPr="00C96FE6">
              <w:rPr>
                <w:rFonts w:ascii="Arial" w:hAnsi="Arial" w:cs="Arial"/>
              </w:rPr>
              <w:t>«Обеспечение деятельности главы Петропавловского МО».</w:t>
            </w:r>
          </w:p>
          <w:p w:rsidR="00D56339" w:rsidRPr="00C96FE6" w:rsidRDefault="00D56339" w:rsidP="002F7752">
            <w:pPr>
              <w:spacing w:after="0"/>
              <w:rPr>
                <w:rFonts w:ascii="Arial" w:hAnsi="Arial" w:cs="Arial"/>
              </w:rPr>
            </w:pPr>
          </w:p>
        </w:tc>
        <w:tc>
          <w:tcPr>
            <w:tcW w:w="2123" w:type="dxa"/>
            <w:tcBorders>
              <w:top w:val="single" w:sz="4" w:space="0" w:color="auto"/>
              <w:left w:val="single" w:sz="4" w:space="0" w:color="auto"/>
              <w:bottom w:val="single" w:sz="4" w:space="0" w:color="auto"/>
              <w:right w:val="single" w:sz="4" w:space="0" w:color="auto"/>
            </w:tcBorders>
            <w:vAlign w:val="center"/>
            <w:hideMark/>
          </w:tcPr>
          <w:p w:rsidR="002F7752" w:rsidRPr="00C96FE6" w:rsidRDefault="002F7752" w:rsidP="00435534">
            <w:pPr>
              <w:rPr>
                <w:rFonts w:ascii="Arial" w:hAnsi="Arial" w:cs="Arial"/>
                <w:i/>
                <w:iCs/>
                <w:sz w:val="16"/>
              </w:rPr>
            </w:pPr>
          </w:p>
        </w:tc>
        <w:tc>
          <w:tcPr>
            <w:tcW w:w="1324" w:type="dxa"/>
            <w:vMerge w:val="restart"/>
            <w:tcBorders>
              <w:top w:val="single" w:sz="8" w:space="0" w:color="000000"/>
              <w:left w:val="single" w:sz="4" w:space="0" w:color="auto"/>
              <w:bottom w:val="single" w:sz="4" w:space="0" w:color="auto"/>
              <w:right w:val="single" w:sz="8" w:space="0" w:color="auto"/>
            </w:tcBorders>
            <w:vAlign w:val="center"/>
            <w:hideMark/>
          </w:tcPr>
          <w:p w:rsidR="008744DF" w:rsidRPr="00C96FE6" w:rsidRDefault="002F7752" w:rsidP="00435534">
            <w:pPr>
              <w:jc w:val="center"/>
              <w:rPr>
                <w:rFonts w:ascii="Arial" w:hAnsi="Arial" w:cs="Arial"/>
              </w:rPr>
            </w:pPr>
            <w:r w:rsidRPr="00C96FE6">
              <w:rPr>
                <w:rFonts w:ascii="Arial" w:hAnsi="Arial" w:cs="Arial"/>
              </w:rPr>
              <w:t>588,35</w:t>
            </w:r>
          </w:p>
        </w:tc>
        <w:tc>
          <w:tcPr>
            <w:tcW w:w="1324" w:type="dxa"/>
            <w:vMerge w:val="restart"/>
            <w:tcBorders>
              <w:top w:val="single" w:sz="8" w:space="0" w:color="000000"/>
              <w:left w:val="single" w:sz="8" w:space="0" w:color="auto"/>
              <w:bottom w:val="single" w:sz="4" w:space="0" w:color="auto"/>
              <w:right w:val="single" w:sz="8" w:space="0" w:color="auto"/>
            </w:tcBorders>
            <w:vAlign w:val="center"/>
            <w:hideMark/>
          </w:tcPr>
          <w:p w:rsidR="008744DF" w:rsidRPr="00C96FE6" w:rsidRDefault="002F7752" w:rsidP="00435534">
            <w:pPr>
              <w:jc w:val="center"/>
              <w:rPr>
                <w:rFonts w:ascii="Arial" w:hAnsi="Arial" w:cs="Arial"/>
              </w:rPr>
            </w:pPr>
            <w:r w:rsidRPr="00C96FE6">
              <w:rPr>
                <w:rFonts w:ascii="Arial" w:hAnsi="Arial" w:cs="Arial"/>
              </w:rPr>
              <w:t>588,35</w:t>
            </w:r>
          </w:p>
        </w:tc>
        <w:tc>
          <w:tcPr>
            <w:tcW w:w="1324" w:type="dxa"/>
            <w:vMerge w:val="restart"/>
            <w:tcBorders>
              <w:top w:val="single" w:sz="8" w:space="0" w:color="000000"/>
              <w:left w:val="single" w:sz="8" w:space="0" w:color="auto"/>
              <w:bottom w:val="single" w:sz="4" w:space="0" w:color="auto"/>
              <w:right w:val="single" w:sz="8" w:space="0" w:color="auto"/>
            </w:tcBorders>
            <w:vAlign w:val="center"/>
            <w:hideMark/>
          </w:tcPr>
          <w:p w:rsidR="008744DF" w:rsidRPr="00C96FE6" w:rsidRDefault="002F7752" w:rsidP="00435534">
            <w:pPr>
              <w:jc w:val="center"/>
              <w:rPr>
                <w:rFonts w:ascii="Arial" w:hAnsi="Arial" w:cs="Arial"/>
              </w:rPr>
            </w:pPr>
            <w:r w:rsidRPr="00C96FE6">
              <w:rPr>
                <w:rFonts w:ascii="Arial" w:hAnsi="Arial" w:cs="Arial"/>
              </w:rPr>
              <w:t>588,35</w:t>
            </w:r>
          </w:p>
        </w:tc>
        <w:tc>
          <w:tcPr>
            <w:tcW w:w="1408" w:type="dxa"/>
            <w:vMerge w:val="restart"/>
            <w:tcBorders>
              <w:top w:val="single" w:sz="8" w:space="0" w:color="000000"/>
              <w:left w:val="single" w:sz="8" w:space="0" w:color="auto"/>
              <w:bottom w:val="single" w:sz="4" w:space="0" w:color="auto"/>
              <w:right w:val="single" w:sz="8" w:space="0" w:color="auto"/>
            </w:tcBorders>
            <w:vAlign w:val="center"/>
            <w:hideMark/>
          </w:tcPr>
          <w:p w:rsidR="008744DF" w:rsidRPr="00C96FE6" w:rsidRDefault="002F7752" w:rsidP="00F97D1C">
            <w:pPr>
              <w:jc w:val="center"/>
              <w:rPr>
                <w:rFonts w:ascii="Arial" w:hAnsi="Arial" w:cs="Arial"/>
              </w:rPr>
            </w:pPr>
            <w:r w:rsidRPr="00C96FE6">
              <w:rPr>
                <w:rFonts w:ascii="Arial" w:hAnsi="Arial" w:cs="Arial"/>
              </w:rPr>
              <w:t>1 765,05</w:t>
            </w:r>
          </w:p>
        </w:tc>
      </w:tr>
      <w:tr w:rsidR="005A1035" w:rsidRPr="00C96FE6" w:rsidTr="002F7752">
        <w:trPr>
          <w:trHeight w:val="615"/>
        </w:trPr>
        <w:tc>
          <w:tcPr>
            <w:tcW w:w="588" w:type="dxa"/>
            <w:vMerge/>
            <w:tcBorders>
              <w:top w:val="nil"/>
              <w:left w:val="single" w:sz="8" w:space="0" w:color="auto"/>
              <w:bottom w:val="single" w:sz="4" w:space="0" w:color="auto"/>
              <w:right w:val="single" w:sz="8" w:space="0" w:color="auto"/>
            </w:tcBorders>
            <w:vAlign w:val="center"/>
            <w:hideMark/>
          </w:tcPr>
          <w:p w:rsidR="008744DF" w:rsidRPr="00C96FE6" w:rsidRDefault="008744DF" w:rsidP="00435534">
            <w:pPr>
              <w:rPr>
                <w:rFonts w:ascii="Arial" w:hAnsi="Arial" w:cs="Arial"/>
              </w:rPr>
            </w:pPr>
          </w:p>
        </w:tc>
        <w:tc>
          <w:tcPr>
            <w:tcW w:w="6241" w:type="dxa"/>
            <w:vMerge/>
            <w:tcBorders>
              <w:top w:val="nil"/>
              <w:left w:val="single" w:sz="8" w:space="0" w:color="auto"/>
              <w:bottom w:val="single" w:sz="4" w:space="0" w:color="auto"/>
              <w:right w:val="single" w:sz="4" w:space="0" w:color="auto"/>
            </w:tcBorders>
            <w:vAlign w:val="center"/>
            <w:hideMark/>
          </w:tcPr>
          <w:p w:rsidR="008744DF" w:rsidRPr="00C96FE6" w:rsidRDefault="008744DF" w:rsidP="00435534">
            <w:pPr>
              <w:rPr>
                <w:rFonts w:ascii="Arial" w:hAnsi="Arial" w:cs="Arial"/>
              </w:rPr>
            </w:pPr>
          </w:p>
        </w:tc>
        <w:tc>
          <w:tcPr>
            <w:tcW w:w="2123" w:type="dxa"/>
            <w:tcBorders>
              <w:top w:val="single" w:sz="4" w:space="0" w:color="auto"/>
              <w:left w:val="single" w:sz="4" w:space="0" w:color="auto"/>
              <w:bottom w:val="single" w:sz="4" w:space="0" w:color="auto"/>
              <w:right w:val="single" w:sz="4" w:space="0" w:color="auto"/>
            </w:tcBorders>
            <w:vAlign w:val="center"/>
            <w:hideMark/>
          </w:tcPr>
          <w:p w:rsidR="008744DF" w:rsidRPr="00C96FE6" w:rsidRDefault="008744DF" w:rsidP="00435534">
            <w:pPr>
              <w:rPr>
                <w:rFonts w:ascii="Arial" w:hAnsi="Arial" w:cs="Arial"/>
                <w:sz w:val="16"/>
              </w:rPr>
            </w:pPr>
          </w:p>
        </w:tc>
        <w:tc>
          <w:tcPr>
            <w:tcW w:w="1324" w:type="dxa"/>
            <w:vMerge/>
            <w:tcBorders>
              <w:top w:val="single" w:sz="8" w:space="0" w:color="auto"/>
              <w:left w:val="single" w:sz="4" w:space="0" w:color="auto"/>
              <w:bottom w:val="single" w:sz="4" w:space="0" w:color="auto"/>
              <w:right w:val="single" w:sz="8" w:space="0" w:color="auto"/>
            </w:tcBorders>
            <w:vAlign w:val="center"/>
            <w:hideMark/>
          </w:tcPr>
          <w:p w:rsidR="008744DF" w:rsidRPr="00C96FE6" w:rsidRDefault="008744DF" w:rsidP="00435534">
            <w:pPr>
              <w:rPr>
                <w:rFonts w:ascii="Arial" w:hAnsi="Arial" w:cs="Arial"/>
              </w:rPr>
            </w:pPr>
          </w:p>
        </w:tc>
        <w:tc>
          <w:tcPr>
            <w:tcW w:w="1324" w:type="dxa"/>
            <w:vMerge/>
            <w:tcBorders>
              <w:top w:val="single" w:sz="8" w:space="0" w:color="auto"/>
              <w:left w:val="single" w:sz="8" w:space="0" w:color="auto"/>
              <w:bottom w:val="single" w:sz="4" w:space="0" w:color="auto"/>
              <w:right w:val="single" w:sz="8" w:space="0" w:color="auto"/>
            </w:tcBorders>
            <w:vAlign w:val="center"/>
            <w:hideMark/>
          </w:tcPr>
          <w:p w:rsidR="008744DF" w:rsidRPr="00C96FE6" w:rsidRDefault="008744DF" w:rsidP="00435534">
            <w:pPr>
              <w:rPr>
                <w:rFonts w:ascii="Arial" w:hAnsi="Arial" w:cs="Arial"/>
              </w:rPr>
            </w:pPr>
          </w:p>
        </w:tc>
        <w:tc>
          <w:tcPr>
            <w:tcW w:w="1324" w:type="dxa"/>
            <w:vMerge/>
            <w:tcBorders>
              <w:top w:val="single" w:sz="8" w:space="0" w:color="auto"/>
              <w:left w:val="single" w:sz="8" w:space="0" w:color="auto"/>
              <w:bottom w:val="single" w:sz="4" w:space="0" w:color="auto"/>
              <w:right w:val="single" w:sz="8" w:space="0" w:color="auto"/>
            </w:tcBorders>
            <w:vAlign w:val="center"/>
            <w:hideMark/>
          </w:tcPr>
          <w:p w:rsidR="008744DF" w:rsidRPr="00C96FE6" w:rsidRDefault="008744DF" w:rsidP="00435534">
            <w:pPr>
              <w:rPr>
                <w:rFonts w:ascii="Arial" w:hAnsi="Arial" w:cs="Arial"/>
              </w:rPr>
            </w:pPr>
          </w:p>
        </w:tc>
        <w:tc>
          <w:tcPr>
            <w:tcW w:w="1408" w:type="dxa"/>
            <w:vMerge/>
            <w:tcBorders>
              <w:top w:val="single" w:sz="8" w:space="0" w:color="auto"/>
              <w:left w:val="single" w:sz="8" w:space="0" w:color="auto"/>
              <w:bottom w:val="single" w:sz="4" w:space="0" w:color="auto"/>
              <w:right w:val="single" w:sz="8" w:space="0" w:color="auto"/>
            </w:tcBorders>
            <w:vAlign w:val="center"/>
            <w:hideMark/>
          </w:tcPr>
          <w:p w:rsidR="008744DF" w:rsidRPr="00C96FE6" w:rsidRDefault="008744DF" w:rsidP="00435534">
            <w:pPr>
              <w:rPr>
                <w:rFonts w:ascii="Arial" w:hAnsi="Arial" w:cs="Arial"/>
              </w:rPr>
            </w:pPr>
          </w:p>
        </w:tc>
      </w:tr>
      <w:tr w:rsidR="005A1035" w:rsidRPr="00C96FE6" w:rsidTr="002F7752">
        <w:trPr>
          <w:trHeight w:val="2113"/>
        </w:trPr>
        <w:tc>
          <w:tcPr>
            <w:tcW w:w="588" w:type="dxa"/>
            <w:tcBorders>
              <w:top w:val="single" w:sz="4" w:space="0" w:color="auto"/>
              <w:left w:val="single" w:sz="8" w:space="0" w:color="auto"/>
              <w:bottom w:val="single" w:sz="8" w:space="0" w:color="000000"/>
              <w:right w:val="single" w:sz="8" w:space="0" w:color="auto"/>
            </w:tcBorders>
            <w:vAlign w:val="center"/>
          </w:tcPr>
          <w:p w:rsidR="00F03BE6" w:rsidRPr="00C96FE6" w:rsidRDefault="00B41786" w:rsidP="00435534">
            <w:pPr>
              <w:jc w:val="center"/>
              <w:rPr>
                <w:rFonts w:ascii="Arial" w:hAnsi="Arial" w:cs="Arial"/>
              </w:rPr>
            </w:pPr>
            <w:r w:rsidRPr="00C96FE6">
              <w:rPr>
                <w:rFonts w:ascii="Arial" w:hAnsi="Arial" w:cs="Arial"/>
              </w:rPr>
              <w:t>2</w:t>
            </w:r>
          </w:p>
          <w:p w:rsidR="00F03BE6" w:rsidRPr="00C96FE6" w:rsidRDefault="00F03BE6" w:rsidP="00435534">
            <w:pPr>
              <w:jc w:val="center"/>
              <w:rPr>
                <w:rFonts w:ascii="Arial" w:hAnsi="Arial" w:cs="Arial"/>
              </w:rPr>
            </w:pPr>
          </w:p>
        </w:tc>
        <w:tc>
          <w:tcPr>
            <w:tcW w:w="6241" w:type="dxa"/>
            <w:tcBorders>
              <w:top w:val="single" w:sz="4" w:space="0" w:color="auto"/>
              <w:left w:val="single" w:sz="8" w:space="0" w:color="auto"/>
              <w:bottom w:val="single" w:sz="8" w:space="0" w:color="000000"/>
              <w:right w:val="single" w:sz="8" w:space="0" w:color="auto"/>
            </w:tcBorders>
            <w:vAlign w:val="center"/>
            <w:hideMark/>
          </w:tcPr>
          <w:p w:rsidR="00F03BE6" w:rsidRPr="00C96FE6" w:rsidRDefault="00F03BE6" w:rsidP="00435534">
            <w:pPr>
              <w:rPr>
                <w:rFonts w:ascii="Arial" w:hAnsi="Arial" w:cs="Arial"/>
                <w:b/>
                <w:i/>
              </w:rPr>
            </w:pPr>
            <w:r w:rsidRPr="00C96FE6">
              <w:rPr>
                <w:rFonts w:ascii="Arial" w:hAnsi="Arial" w:cs="Arial"/>
                <w:b/>
                <w:i/>
              </w:rPr>
              <w:t>Подпрограмма №2 «</w:t>
            </w:r>
            <w:r w:rsidRPr="00C96FE6">
              <w:rPr>
                <w:rFonts w:ascii="Arial" w:hAnsi="Arial" w:cs="Arial"/>
                <w:b/>
              </w:rPr>
              <w:t>Обеспечение деятельности администрации и развитие  муниципальной службы  в  Петропавловском муниципальном образовании</w:t>
            </w:r>
            <w:r w:rsidRPr="00C96FE6">
              <w:rPr>
                <w:rFonts w:ascii="Arial" w:hAnsi="Arial" w:cs="Arial"/>
                <w:b/>
                <w:i/>
              </w:rPr>
              <w:t>»</w:t>
            </w:r>
          </w:p>
          <w:p w:rsidR="00382FA4" w:rsidRPr="00C96FE6" w:rsidRDefault="00382FA4" w:rsidP="00435534">
            <w:pPr>
              <w:rPr>
                <w:rFonts w:ascii="Arial" w:hAnsi="Arial" w:cs="Arial"/>
              </w:rPr>
            </w:pPr>
          </w:p>
        </w:tc>
        <w:tc>
          <w:tcPr>
            <w:tcW w:w="2123" w:type="dxa"/>
            <w:tcBorders>
              <w:top w:val="single" w:sz="4" w:space="0" w:color="auto"/>
              <w:left w:val="nil"/>
              <w:bottom w:val="single" w:sz="4" w:space="0" w:color="auto"/>
              <w:right w:val="single" w:sz="8" w:space="0" w:color="auto"/>
            </w:tcBorders>
            <w:vAlign w:val="center"/>
            <w:hideMark/>
          </w:tcPr>
          <w:p w:rsidR="00F03BE6" w:rsidRPr="00C96FE6" w:rsidRDefault="00F03BE6" w:rsidP="00435534">
            <w:pPr>
              <w:rPr>
                <w:rFonts w:ascii="Arial" w:hAnsi="Arial" w:cs="Arial"/>
                <w:b/>
                <w:i/>
                <w:iCs/>
                <w:sz w:val="16"/>
              </w:rPr>
            </w:pPr>
            <w:r w:rsidRPr="00C96FE6">
              <w:rPr>
                <w:rFonts w:ascii="Arial" w:hAnsi="Arial" w:cs="Arial"/>
                <w:b/>
                <w:bCs/>
                <w:sz w:val="16"/>
              </w:rPr>
              <w:t>Администрация сельского поселения Петропавловского муниципального образования</w:t>
            </w:r>
          </w:p>
        </w:tc>
        <w:tc>
          <w:tcPr>
            <w:tcW w:w="1324" w:type="dxa"/>
            <w:tcBorders>
              <w:top w:val="single" w:sz="4" w:space="0" w:color="auto"/>
              <w:left w:val="single" w:sz="8" w:space="0" w:color="auto"/>
              <w:bottom w:val="single" w:sz="8" w:space="0" w:color="000000"/>
              <w:right w:val="single" w:sz="8" w:space="0" w:color="auto"/>
            </w:tcBorders>
            <w:vAlign w:val="center"/>
          </w:tcPr>
          <w:p w:rsidR="00F03BE6" w:rsidRPr="00C96FE6" w:rsidRDefault="00CB0F65" w:rsidP="00435534">
            <w:pPr>
              <w:jc w:val="center"/>
              <w:rPr>
                <w:rFonts w:ascii="Arial" w:hAnsi="Arial" w:cs="Arial"/>
                <w:b/>
                <w:iCs/>
              </w:rPr>
            </w:pPr>
            <w:r w:rsidRPr="00C96FE6">
              <w:rPr>
                <w:rFonts w:ascii="Arial" w:hAnsi="Arial" w:cs="Arial"/>
                <w:b/>
                <w:iCs/>
              </w:rPr>
              <w:t>1 926,15</w:t>
            </w:r>
          </w:p>
        </w:tc>
        <w:tc>
          <w:tcPr>
            <w:tcW w:w="1324" w:type="dxa"/>
            <w:tcBorders>
              <w:top w:val="single" w:sz="4" w:space="0" w:color="auto"/>
              <w:left w:val="single" w:sz="8" w:space="0" w:color="auto"/>
              <w:bottom w:val="single" w:sz="8" w:space="0" w:color="000000"/>
              <w:right w:val="single" w:sz="8" w:space="0" w:color="auto"/>
            </w:tcBorders>
            <w:vAlign w:val="center"/>
          </w:tcPr>
          <w:p w:rsidR="00F03BE6" w:rsidRPr="00C96FE6" w:rsidRDefault="00CB0F65" w:rsidP="00A718C9">
            <w:pPr>
              <w:jc w:val="center"/>
              <w:rPr>
                <w:rFonts w:ascii="Arial" w:hAnsi="Arial" w:cs="Arial"/>
                <w:b/>
                <w:iCs/>
              </w:rPr>
            </w:pPr>
            <w:r w:rsidRPr="00C96FE6">
              <w:rPr>
                <w:rFonts w:ascii="Arial" w:hAnsi="Arial" w:cs="Arial"/>
                <w:b/>
                <w:iCs/>
              </w:rPr>
              <w:t>1 772,53</w:t>
            </w:r>
          </w:p>
        </w:tc>
        <w:tc>
          <w:tcPr>
            <w:tcW w:w="1324" w:type="dxa"/>
            <w:tcBorders>
              <w:top w:val="single" w:sz="4" w:space="0" w:color="auto"/>
              <w:left w:val="single" w:sz="8" w:space="0" w:color="auto"/>
              <w:bottom w:val="single" w:sz="8" w:space="0" w:color="000000"/>
              <w:right w:val="single" w:sz="8" w:space="0" w:color="auto"/>
            </w:tcBorders>
            <w:vAlign w:val="center"/>
          </w:tcPr>
          <w:p w:rsidR="00F03BE6" w:rsidRPr="00C96FE6" w:rsidRDefault="00CB0F65" w:rsidP="00A718C9">
            <w:pPr>
              <w:jc w:val="center"/>
              <w:rPr>
                <w:rFonts w:ascii="Arial" w:hAnsi="Arial" w:cs="Arial"/>
                <w:b/>
                <w:iCs/>
              </w:rPr>
            </w:pPr>
            <w:r w:rsidRPr="00C96FE6">
              <w:rPr>
                <w:rFonts w:ascii="Arial" w:hAnsi="Arial" w:cs="Arial"/>
                <w:b/>
                <w:iCs/>
              </w:rPr>
              <w:t>1 652,36</w:t>
            </w:r>
          </w:p>
        </w:tc>
        <w:tc>
          <w:tcPr>
            <w:tcW w:w="1408" w:type="dxa"/>
            <w:tcBorders>
              <w:top w:val="single" w:sz="4" w:space="0" w:color="auto"/>
              <w:left w:val="single" w:sz="8" w:space="0" w:color="auto"/>
              <w:bottom w:val="single" w:sz="8" w:space="0" w:color="000000"/>
              <w:right w:val="single" w:sz="8" w:space="0" w:color="auto"/>
            </w:tcBorders>
            <w:vAlign w:val="center"/>
          </w:tcPr>
          <w:p w:rsidR="00F03BE6" w:rsidRPr="00C96FE6" w:rsidRDefault="00CB0F65" w:rsidP="00A718C9">
            <w:pPr>
              <w:jc w:val="center"/>
              <w:rPr>
                <w:rFonts w:ascii="Arial" w:hAnsi="Arial" w:cs="Arial"/>
                <w:b/>
                <w:iCs/>
              </w:rPr>
            </w:pPr>
            <w:r w:rsidRPr="00C96FE6">
              <w:rPr>
                <w:rFonts w:ascii="Arial" w:hAnsi="Arial" w:cs="Arial"/>
                <w:b/>
                <w:iCs/>
              </w:rPr>
              <w:t>5 351,04</w:t>
            </w:r>
          </w:p>
        </w:tc>
      </w:tr>
      <w:tr w:rsidR="005A1035" w:rsidRPr="00C96FE6" w:rsidTr="0027185F">
        <w:trPr>
          <w:trHeight w:val="1353"/>
        </w:trPr>
        <w:tc>
          <w:tcPr>
            <w:tcW w:w="588" w:type="dxa"/>
            <w:tcBorders>
              <w:top w:val="nil"/>
              <w:left w:val="single" w:sz="8" w:space="0" w:color="auto"/>
              <w:bottom w:val="single" w:sz="8" w:space="0" w:color="000000"/>
              <w:right w:val="single" w:sz="8" w:space="0" w:color="auto"/>
            </w:tcBorders>
            <w:vAlign w:val="center"/>
          </w:tcPr>
          <w:p w:rsidR="008148DF" w:rsidRPr="00C96FE6" w:rsidRDefault="008148DF" w:rsidP="001E1F49">
            <w:pPr>
              <w:rPr>
                <w:rFonts w:ascii="Arial" w:hAnsi="Arial" w:cs="Arial"/>
              </w:rPr>
            </w:pPr>
            <w:r w:rsidRPr="00C96FE6">
              <w:rPr>
                <w:rFonts w:ascii="Arial" w:hAnsi="Arial" w:cs="Arial"/>
              </w:rPr>
              <w:t>2.1</w:t>
            </w:r>
          </w:p>
        </w:tc>
        <w:tc>
          <w:tcPr>
            <w:tcW w:w="6241" w:type="dxa"/>
            <w:tcBorders>
              <w:top w:val="nil"/>
              <w:left w:val="single" w:sz="8" w:space="0" w:color="auto"/>
              <w:bottom w:val="single" w:sz="8" w:space="0" w:color="000000"/>
              <w:right w:val="single" w:sz="8" w:space="0" w:color="auto"/>
            </w:tcBorders>
            <w:vAlign w:val="center"/>
            <w:hideMark/>
          </w:tcPr>
          <w:p w:rsidR="002F7752" w:rsidRPr="00C96FE6" w:rsidRDefault="002F7752" w:rsidP="002F7752">
            <w:pPr>
              <w:spacing w:after="0"/>
              <w:rPr>
                <w:rFonts w:ascii="Arial" w:hAnsi="Arial" w:cs="Arial"/>
              </w:rPr>
            </w:pPr>
            <w:r w:rsidRPr="00C96FE6">
              <w:rPr>
                <w:rFonts w:ascii="Arial" w:hAnsi="Arial" w:cs="Arial"/>
              </w:rPr>
              <w:t>Основное м</w:t>
            </w:r>
            <w:r w:rsidR="0001540E" w:rsidRPr="00C96FE6">
              <w:rPr>
                <w:rFonts w:ascii="Arial" w:hAnsi="Arial" w:cs="Arial"/>
              </w:rPr>
              <w:t>ероприятие</w:t>
            </w:r>
            <w:r w:rsidRPr="00C96FE6">
              <w:rPr>
                <w:rFonts w:ascii="Arial" w:hAnsi="Arial" w:cs="Arial"/>
              </w:rPr>
              <w:t>:</w:t>
            </w:r>
          </w:p>
          <w:p w:rsidR="008148DF" w:rsidRPr="00C96FE6" w:rsidRDefault="003575DA" w:rsidP="002F7752">
            <w:pPr>
              <w:spacing w:after="0"/>
              <w:rPr>
                <w:rFonts w:ascii="Arial" w:hAnsi="Arial" w:cs="Arial"/>
              </w:rPr>
            </w:pPr>
            <w:r w:rsidRPr="00C96FE6">
              <w:rPr>
                <w:rFonts w:ascii="Arial" w:hAnsi="Arial" w:cs="Arial"/>
              </w:rPr>
              <w:t>«</w:t>
            </w:r>
            <w:r w:rsidR="002F7752" w:rsidRPr="00C96FE6">
              <w:rPr>
                <w:rFonts w:ascii="Arial" w:hAnsi="Arial" w:cs="Arial"/>
              </w:rPr>
              <w:t>Обеспечение деятельности администрации и развитие муниципальной службы в Петропавловском МО»</w:t>
            </w:r>
          </w:p>
          <w:p w:rsidR="0064022E" w:rsidRPr="00C96FE6" w:rsidRDefault="0064022E" w:rsidP="002F7752">
            <w:pPr>
              <w:spacing w:after="0"/>
              <w:rPr>
                <w:rFonts w:ascii="Arial" w:hAnsi="Arial" w:cs="Arial"/>
                <w:b/>
                <w:i/>
              </w:rPr>
            </w:pPr>
          </w:p>
        </w:tc>
        <w:tc>
          <w:tcPr>
            <w:tcW w:w="2123" w:type="dxa"/>
            <w:tcBorders>
              <w:top w:val="single" w:sz="8" w:space="0" w:color="auto"/>
              <w:left w:val="nil"/>
              <w:bottom w:val="single" w:sz="4" w:space="0" w:color="auto"/>
              <w:right w:val="single" w:sz="8" w:space="0" w:color="auto"/>
            </w:tcBorders>
            <w:vAlign w:val="center"/>
            <w:hideMark/>
          </w:tcPr>
          <w:p w:rsidR="008148DF" w:rsidRPr="00C96FE6" w:rsidRDefault="008148DF" w:rsidP="008148DF">
            <w:pPr>
              <w:rPr>
                <w:rFonts w:ascii="Arial" w:hAnsi="Arial" w:cs="Arial"/>
                <w:b/>
                <w:i/>
                <w:iCs/>
                <w:sz w:val="16"/>
              </w:rPr>
            </w:pPr>
          </w:p>
        </w:tc>
        <w:tc>
          <w:tcPr>
            <w:tcW w:w="1324" w:type="dxa"/>
            <w:tcBorders>
              <w:top w:val="nil"/>
              <w:left w:val="single" w:sz="8" w:space="0" w:color="auto"/>
              <w:bottom w:val="single" w:sz="8" w:space="0" w:color="000000"/>
              <w:right w:val="single" w:sz="8" w:space="0" w:color="auto"/>
            </w:tcBorders>
            <w:vAlign w:val="center"/>
          </w:tcPr>
          <w:p w:rsidR="008148DF" w:rsidRPr="00C96FE6" w:rsidRDefault="00CB0F65" w:rsidP="00435534">
            <w:pPr>
              <w:jc w:val="center"/>
              <w:rPr>
                <w:rFonts w:ascii="Arial" w:hAnsi="Arial" w:cs="Arial"/>
                <w:iCs/>
              </w:rPr>
            </w:pPr>
            <w:r w:rsidRPr="00C96FE6">
              <w:rPr>
                <w:rFonts w:ascii="Arial" w:hAnsi="Arial" w:cs="Arial"/>
                <w:iCs/>
              </w:rPr>
              <w:t>1 916,15</w:t>
            </w:r>
          </w:p>
        </w:tc>
        <w:tc>
          <w:tcPr>
            <w:tcW w:w="1324" w:type="dxa"/>
            <w:tcBorders>
              <w:top w:val="nil"/>
              <w:left w:val="single" w:sz="8" w:space="0" w:color="auto"/>
              <w:bottom w:val="single" w:sz="8" w:space="0" w:color="000000"/>
              <w:right w:val="single" w:sz="8" w:space="0" w:color="auto"/>
            </w:tcBorders>
            <w:vAlign w:val="center"/>
          </w:tcPr>
          <w:p w:rsidR="008148DF" w:rsidRPr="00C96FE6" w:rsidRDefault="00CB0F65" w:rsidP="00435534">
            <w:pPr>
              <w:jc w:val="center"/>
              <w:rPr>
                <w:rFonts w:ascii="Arial" w:hAnsi="Arial" w:cs="Arial"/>
                <w:iCs/>
              </w:rPr>
            </w:pPr>
            <w:r w:rsidRPr="00C96FE6">
              <w:rPr>
                <w:rFonts w:ascii="Arial" w:hAnsi="Arial" w:cs="Arial"/>
                <w:iCs/>
              </w:rPr>
              <w:t>1 762,53</w:t>
            </w:r>
          </w:p>
        </w:tc>
        <w:tc>
          <w:tcPr>
            <w:tcW w:w="1324" w:type="dxa"/>
            <w:tcBorders>
              <w:top w:val="nil"/>
              <w:left w:val="single" w:sz="8" w:space="0" w:color="auto"/>
              <w:bottom w:val="single" w:sz="8" w:space="0" w:color="000000"/>
              <w:right w:val="single" w:sz="8" w:space="0" w:color="auto"/>
            </w:tcBorders>
            <w:vAlign w:val="center"/>
          </w:tcPr>
          <w:p w:rsidR="008148DF" w:rsidRPr="00C96FE6" w:rsidRDefault="00CB0F65" w:rsidP="008C0C48">
            <w:pPr>
              <w:jc w:val="center"/>
              <w:rPr>
                <w:rFonts w:ascii="Arial" w:hAnsi="Arial" w:cs="Arial"/>
                <w:iCs/>
              </w:rPr>
            </w:pPr>
            <w:r w:rsidRPr="00C96FE6">
              <w:rPr>
                <w:rFonts w:ascii="Arial" w:hAnsi="Arial" w:cs="Arial"/>
                <w:iCs/>
              </w:rPr>
              <w:t>1 642,36</w:t>
            </w:r>
          </w:p>
        </w:tc>
        <w:tc>
          <w:tcPr>
            <w:tcW w:w="1408" w:type="dxa"/>
            <w:tcBorders>
              <w:top w:val="nil"/>
              <w:left w:val="single" w:sz="8" w:space="0" w:color="auto"/>
              <w:bottom w:val="single" w:sz="8" w:space="0" w:color="000000"/>
              <w:right w:val="single" w:sz="8" w:space="0" w:color="auto"/>
            </w:tcBorders>
            <w:vAlign w:val="center"/>
          </w:tcPr>
          <w:p w:rsidR="008148DF" w:rsidRPr="00C96FE6" w:rsidRDefault="00CB0F65" w:rsidP="00CB0F65">
            <w:pPr>
              <w:jc w:val="center"/>
              <w:rPr>
                <w:rFonts w:ascii="Arial" w:hAnsi="Arial" w:cs="Arial"/>
                <w:iCs/>
              </w:rPr>
            </w:pPr>
            <w:r w:rsidRPr="00C96FE6">
              <w:rPr>
                <w:rFonts w:ascii="Arial" w:hAnsi="Arial" w:cs="Arial"/>
                <w:iCs/>
              </w:rPr>
              <w:t>5 321,04</w:t>
            </w:r>
          </w:p>
        </w:tc>
      </w:tr>
      <w:tr w:rsidR="005A1035" w:rsidRPr="00C96FE6" w:rsidTr="009B3985">
        <w:trPr>
          <w:trHeight w:val="1778"/>
        </w:trPr>
        <w:tc>
          <w:tcPr>
            <w:tcW w:w="588" w:type="dxa"/>
            <w:tcBorders>
              <w:top w:val="nil"/>
              <w:left w:val="single" w:sz="8" w:space="0" w:color="auto"/>
              <w:bottom w:val="single" w:sz="8" w:space="0" w:color="000000"/>
              <w:right w:val="single" w:sz="8" w:space="0" w:color="auto"/>
            </w:tcBorders>
            <w:vAlign w:val="center"/>
          </w:tcPr>
          <w:p w:rsidR="0074380E" w:rsidRPr="00C96FE6" w:rsidRDefault="0074380E" w:rsidP="001E1F49">
            <w:pPr>
              <w:rPr>
                <w:rFonts w:ascii="Arial" w:hAnsi="Arial" w:cs="Arial"/>
              </w:rPr>
            </w:pPr>
            <w:r w:rsidRPr="00C96FE6">
              <w:rPr>
                <w:rFonts w:ascii="Arial" w:hAnsi="Arial" w:cs="Arial"/>
              </w:rPr>
              <w:lastRenderedPageBreak/>
              <w:t>2.2</w:t>
            </w:r>
          </w:p>
        </w:tc>
        <w:tc>
          <w:tcPr>
            <w:tcW w:w="6241" w:type="dxa"/>
            <w:tcBorders>
              <w:top w:val="nil"/>
              <w:left w:val="single" w:sz="8" w:space="0" w:color="auto"/>
              <w:bottom w:val="single" w:sz="8" w:space="0" w:color="000000"/>
              <w:right w:val="single" w:sz="8" w:space="0" w:color="auto"/>
            </w:tcBorders>
            <w:vAlign w:val="center"/>
            <w:hideMark/>
          </w:tcPr>
          <w:p w:rsidR="009B3985" w:rsidRPr="00C96FE6" w:rsidRDefault="009B3985" w:rsidP="009B3985">
            <w:pPr>
              <w:spacing w:after="0"/>
              <w:rPr>
                <w:rFonts w:ascii="Arial" w:hAnsi="Arial" w:cs="Arial"/>
              </w:rPr>
            </w:pPr>
            <w:r w:rsidRPr="00C96FE6">
              <w:rPr>
                <w:rFonts w:ascii="Arial" w:hAnsi="Arial" w:cs="Arial"/>
              </w:rPr>
              <w:t>Основное м</w:t>
            </w:r>
            <w:r w:rsidR="0074380E" w:rsidRPr="00C96FE6">
              <w:rPr>
                <w:rFonts w:ascii="Arial" w:hAnsi="Arial" w:cs="Arial"/>
              </w:rPr>
              <w:t xml:space="preserve">ероприятие 2 </w:t>
            </w:r>
          </w:p>
          <w:p w:rsidR="0074380E" w:rsidRPr="00C96FE6" w:rsidRDefault="0074380E" w:rsidP="009B3985">
            <w:pPr>
              <w:spacing w:after="0"/>
              <w:rPr>
                <w:rFonts w:ascii="Arial" w:hAnsi="Arial" w:cs="Arial"/>
              </w:rPr>
            </w:pPr>
            <w:r w:rsidRPr="00C96FE6">
              <w:rPr>
                <w:rFonts w:ascii="Arial" w:hAnsi="Arial" w:cs="Arial"/>
              </w:rPr>
              <w:t>«</w:t>
            </w:r>
            <w:r w:rsidR="009B3985" w:rsidRPr="00C96FE6">
              <w:rPr>
                <w:rFonts w:ascii="Arial" w:hAnsi="Arial" w:cs="Arial"/>
              </w:rPr>
              <w:t>Резервные фонды</w:t>
            </w:r>
            <w:r w:rsidRPr="00C96FE6">
              <w:rPr>
                <w:rFonts w:ascii="Arial" w:hAnsi="Arial" w:cs="Arial"/>
              </w:rPr>
              <w:t>»</w:t>
            </w:r>
          </w:p>
          <w:p w:rsidR="0074380E" w:rsidRPr="00C96FE6" w:rsidRDefault="0074380E" w:rsidP="009B3985">
            <w:pPr>
              <w:spacing w:after="0"/>
              <w:rPr>
                <w:rFonts w:ascii="Arial" w:hAnsi="Arial" w:cs="Arial"/>
              </w:rPr>
            </w:pPr>
          </w:p>
        </w:tc>
        <w:tc>
          <w:tcPr>
            <w:tcW w:w="2123" w:type="dxa"/>
            <w:tcBorders>
              <w:top w:val="single" w:sz="8" w:space="0" w:color="auto"/>
              <w:left w:val="nil"/>
              <w:bottom w:val="single" w:sz="4" w:space="0" w:color="auto"/>
              <w:right w:val="single" w:sz="8" w:space="0" w:color="auto"/>
            </w:tcBorders>
            <w:vAlign w:val="center"/>
            <w:hideMark/>
          </w:tcPr>
          <w:p w:rsidR="0074380E" w:rsidRPr="00C96FE6" w:rsidRDefault="0074380E" w:rsidP="0074380E">
            <w:pPr>
              <w:rPr>
                <w:rFonts w:ascii="Arial" w:hAnsi="Arial" w:cs="Arial"/>
                <w:b/>
                <w:iCs/>
                <w:sz w:val="16"/>
              </w:rPr>
            </w:pPr>
          </w:p>
        </w:tc>
        <w:tc>
          <w:tcPr>
            <w:tcW w:w="1324" w:type="dxa"/>
            <w:tcBorders>
              <w:top w:val="nil"/>
              <w:left w:val="single" w:sz="8" w:space="0" w:color="auto"/>
              <w:bottom w:val="single" w:sz="8" w:space="0" w:color="000000"/>
              <w:right w:val="single" w:sz="8" w:space="0" w:color="auto"/>
            </w:tcBorders>
            <w:vAlign w:val="center"/>
          </w:tcPr>
          <w:p w:rsidR="0074380E" w:rsidRPr="00C96FE6" w:rsidRDefault="009B3985" w:rsidP="00435534">
            <w:pPr>
              <w:jc w:val="center"/>
              <w:rPr>
                <w:rFonts w:ascii="Arial" w:hAnsi="Arial" w:cs="Arial"/>
                <w:iCs/>
              </w:rPr>
            </w:pPr>
            <w:r w:rsidRPr="00C96FE6">
              <w:rPr>
                <w:rFonts w:ascii="Arial" w:hAnsi="Arial" w:cs="Arial"/>
                <w:iCs/>
              </w:rPr>
              <w:t>10,00</w:t>
            </w:r>
          </w:p>
        </w:tc>
        <w:tc>
          <w:tcPr>
            <w:tcW w:w="1324" w:type="dxa"/>
            <w:tcBorders>
              <w:top w:val="nil"/>
              <w:left w:val="single" w:sz="8" w:space="0" w:color="auto"/>
              <w:bottom w:val="single" w:sz="8" w:space="0" w:color="000000"/>
              <w:right w:val="single" w:sz="8" w:space="0" w:color="auto"/>
            </w:tcBorders>
            <w:vAlign w:val="center"/>
          </w:tcPr>
          <w:p w:rsidR="0074380E" w:rsidRPr="00C96FE6" w:rsidRDefault="009B3985" w:rsidP="00435534">
            <w:pPr>
              <w:jc w:val="center"/>
              <w:rPr>
                <w:rFonts w:ascii="Arial" w:hAnsi="Arial" w:cs="Arial"/>
                <w:iCs/>
              </w:rPr>
            </w:pPr>
            <w:r w:rsidRPr="00C96FE6">
              <w:rPr>
                <w:rFonts w:ascii="Arial" w:hAnsi="Arial" w:cs="Arial"/>
                <w:iCs/>
              </w:rPr>
              <w:t>10,00</w:t>
            </w:r>
          </w:p>
        </w:tc>
        <w:tc>
          <w:tcPr>
            <w:tcW w:w="1324" w:type="dxa"/>
            <w:tcBorders>
              <w:top w:val="nil"/>
              <w:left w:val="single" w:sz="8" w:space="0" w:color="auto"/>
              <w:bottom w:val="single" w:sz="8" w:space="0" w:color="000000"/>
              <w:right w:val="single" w:sz="8" w:space="0" w:color="auto"/>
            </w:tcBorders>
            <w:vAlign w:val="center"/>
          </w:tcPr>
          <w:p w:rsidR="0074380E" w:rsidRPr="00C96FE6" w:rsidRDefault="009B3985" w:rsidP="00435534">
            <w:pPr>
              <w:jc w:val="center"/>
              <w:rPr>
                <w:rFonts w:ascii="Arial" w:hAnsi="Arial" w:cs="Arial"/>
                <w:iCs/>
              </w:rPr>
            </w:pPr>
            <w:r w:rsidRPr="00C96FE6">
              <w:rPr>
                <w:rFonts w:ascii="Arial" w:hAnsi="Arial" w:cs="Arial"/>
                <w:iCs/>
              </w:rPr>
              <w:t>10,00</w:t>
            </w:r>
          </w:p>
        </w:tc>
        <w:tc>
          <w:tcPr>
            <w:tcW w:w="1408" w:type="dxa"/>
            <w:tcBorders>
              <w:top w:val="nil"/>
              <w:left w:val="single" w:sz="8" w:space="0" w:color="auto"/>
              <w:bottom w:val="single" w:sz="8" w:space="0" w:color="000000"/>
              <w:right w:val="single" w:sz="8" w:space="0" w:color="auto"/>
            </w:tcBorders>
            <w:vAlign w:val="center"/>
          </w:tcPr>
          <w:p w:rsidR="0074380E" w:rsidRPr="00C96FE6" w:rsidRDefault="009B3985" w:rsidP="00435534">
            <w:pPr>
              <w:jc w:val="center"/>
              <w:rPr>
                <w:rFonts w:ascii="Arial" w:hAnsi="Arial" w:cs="Arial"/>
                <w:iCs/>
              </w:rPr>
            </w:pPr>
            <w:r w:rsidRPr="00C96FE6">
              <w:rPr>
                <w:rFonts w:ascii="Arial" w:hAnsi="Arial" w:cs="Arial"/>
                <w:iCs/>
              </w:rPr>
              <w:t>30,00</w:t>
            </w:r>
          </w:p>
        </w:tc>
      </w:tr>
      <w:tr w:rsidR="003F0553" w:rsidRPr="00C96FE6" w:rsidTr="009B3985">
        <w:trPr>
          <w:trHeight w:val="1393"/>
        </w:trPr>
        <w:tc>
          <w:tcPr>
            <w:tcW w:w="588" w:type="dxa"/>
            <w:tcBorders>
              <w:top w:val="nil"/>
              <w:left w:val="single" w:sz="8" w:space="0" w:color="auto"/>
              <w:bottom w:val="single" w:sz="8" w:space="0" w:color="000000"/>
              <w:right w:val="single" w:sz="8" w:space="0" w:color="auto"/>
            </w:tcBorders>
            <w:vAlign w:val="center"/>
            <w:hideMark/>
          </w:tcPr>
          <w:p w:rsidR="003F0553" w:rsidRPr="00C96FE6" w:rsidRDefault="003F0553" w:rsidP="00435534">
            <w:pPr>
              <w:jc w:val="center"/>
              <w:rPr>
                <w:rFonts w:ascii="Arial" w:hAnsi="Arial" w:cs="Arial"/>
              </w:rPr>
            </w:pPr>
            <w:r w:rsidRPr="00C96FE6">
              <w:rPr>
                <w:rFonts w:ascii="Arial" w:hAnsi="Arial" w:cs="Arial"/>
              </w:rPr>
              <w:t>3.</w:t>
            </w:r>
          </w:p>
        </w:tc>
        <w:tc>
          <w:tcPr>
            <w:tcW w:w="6241" w:type="dxa"/>
            <w:tcBorders>
              <w:top w:val="nil"/>
              <w:left w:val="single" w:sz="8" w:space="0" w:color="auto"/>
              <w:bottom w:val="single" w:sz="8" w:space="0" w:color="000000"/>
              <w:right w:val="single" w:sz="8" w:space="0" w:color="auto"/>
            </w:tcBorders>
            <w:vAlign w:val="center"/>
            <w:hideMark/>
          </w:tcPr>
          <w:p w:rsidR="003F0553" w:rsidRPr="00C96FE6" w:rsidRDefault="003F0553" w:rsidP="003F0553">
            <w:pPr>
              <w:spacing w:after="0"/>
              <w:rPr>
                <w:rFonts w:ascii="Arial" w:hAnsi="Arial" w:cs="Arial"/>
              </w:rPr>
            </w:pPr>
            <w:r w:rsidRPr="00C96FE6">
              <w:rPr>
                <w:rFonts w:ascii="Arial" w:hAnsi="Arial" w:cs="Arial"/>
                <w:b/>
                <w:i/>
              </w:rPr>
              <w:t>Подпрограмма №3</w:t>
            </w:r>
            <w:r w:rsidRPr="00C96FE6">
              <w:rPr>
                <w:rFonts w:ascii="Arial" w:hAnsi="Arial" w:cs="Arial"/>
                <w:b/>
              </w:rPr>
              <w:t xml:space="preserve"> «Повышение эффективности управления муниципальными финансами в Петропавловском муниципальном образовании на 2020-2022 годы»</w:t>
            </w:r>
          </w:p>
        </w:tc>
        <w:tc>
          <w:tcPr>
            <w:tcW w:w="2123" w:type="dxa"/>
            <w:tcBorders>
              <w:top w:val="nil"/>
              <w:left w:val="nil"/>
              <w:bottom w:val="single" w:sz="4" w:space="0" w:color="auto"/>
              <w:right w:val="single" w:sz="8" w:space="0" w:color="auto"/>
            </w:tcBorders>
            <w:vAlign w:val="center"/>
            <w:hideMark/>
          </w:tcPr>
          <w:p w:rsidR="003F0553" w:rsidRPr="00C96FE6" w:rsidRDefault="003F0553" w:rsidP="003F0553">
            <w:pPr>
              <w:rPr>
                <w:rFonts w:ascii="Arial" w:hAnsi="Arial" w:cs="Arial"/>
                <w:sz w:val="16"/>
              </w:rPr>
            </w:pPr>
            <w:r w:rsidRPr="00C96FE6">
              <w:rPr>
                <w:rFonts w:ascii="Arial" w:hAnsi="Arial" w:cs="Arial"/>
                <w:bCs/>
                <w:sz w:val="16"/>
              </w:rPr>
              <w:t>Администрация  сельского поселения Петропавловского муниципального образования</w:t>
            </w:r>
          </w:p>
          <w:p w:rsidR="003F0553" w:rsidRPr="00C96FE6" w:rsidRDefault="003F0553" w:rsidP="00435534">
            <w:pPr>
              <w:rPr>
                <w:rFonts w:ascii="Arial" w:hAnsi="Arial" w:cs="Arial"/>
                <w:b/>
                <w:i/>
                <w:iCs/>
                <w:sz w:val="16"/>
              </w:rPr>
            </w:pPr>
          </w:p>
        </w:tc>
        <w:tc>
          <w:tcPr>
            <w:tcW w:w="1324" w:type="dxa"/>
            <w:tcBorders>
              <w:top w:val="nil"/>
              <w:left w:val="single" w:sz="8" w:space="0" w:color="auto"/>
              <w:bottom w:val="single" w:sz="8" w:space="0" w:color="000000"/>
              <w:right w:val="single" w:sz="8" w:space="0" w:color="auto"/>
            </w:tcBorders>
            <w:vAlign w:val="center"/>
          </w:tcPr>
          <w:p w:rsidR="003F0553" w:rsidRPr="00C96FE6" w:rsidRDefault="003F0553" w:rsidP="00435534">
            <w:pPr>
              <w:jc w:val="center"/>
              <w:rPr>
                <w:rFonts w:ascii="Arial" w:hAnsi="Arial" w:cs="Arial"/>
                <w:b/>
              </w:rPr>
            </w:pPr>
            <w:r w:rsidRPr="00C96FE6">
              <w:rPr>
                <w:rFonts w:ascii="Arial" w:hAnsi="Arial" w:cs="Arial"/>
                <w:b/>
              </w:rPr>
              <w:t>887,56</w:t>
            </w:r>
          </w:p>
        </w:tc>
        <w:tc>
          <w:tcPr>
            <w:tcW w:w="1324" w:type="dxa"/>
            <w:tcBorders>
              <w:top w:val="nil"/>
              <w:left w:val="single" w:sz="8" w:space="0" w:color="auto"/>
              <w:bottom w:val="single" w:sz="8" w:space="0" w:color="000000"/>
              <w:right w:val="single" w:sz="8" w:space="0" w:color="auto"/>
            </w:tcBorders>
            <w:vAlign w:val="center"/>
          </w:tcPr>
          <w:p w:rsidR="003F0553" w:rsidRPr="00C96FE6" w:rsidRDefault="003F0553" w:rsidP="00634026">
            <w:pPr>
              <w:jc w:val="center"/>
              <w:rPr>
                <w:rFonts w:ascii="Arial" w:hAnsi="Arial" w:cs="Arial"/>
                <w:b/>
              </w:rPr>
            </w:pPr>
            <w:r w:rsidRPr="00C96FE6">
              <w:rPr>
                <w:rFonts w:ascii="Arial" w:hAnsi="Arial" w:cs="Arial"/>
                <w:b/>
              </w:rPr>
              <w:t>887,56</w:t>
            </w:r>
          </w:p>
        </w:tc>
        <w:tc>
          <w:tcPr>
            <w:tcW w:w="1324" w:type="dxa"/>
            <w:tcBorders>
              <w:top w:val="nil"/>
              <w:left w:val="single" w:sz="8" w:space="0" w:color="auto"/>
              <w:bottom w:val="single" w:sz="8" w:space="0" w:color="000000"/>
              <w:right w:val="single" w:sz="8" w:space="0" w:color="auto"/>
            </w:tcBorders>
            <w:vAlign w:val="center"/>
          </w:tcPr>
          <w:p w:rsidR="003F0553" w:rsidRPr="00C96FE6" w:rsidRDefault="003F0553" w:rsidP="00634026">
            <w:pPr>
              <w:jc w:val="center"/>
              <w:rPr>
                <w:rFonts w:ascii="Arial" w:hAnsi="Arial" w:cs="Arial"/>
                <w:b/>
              </w:rPr>
            </w:pPr>
            <w:r w:rsidRPr="00C96FE6">
              <w:rPr>
                <w:rFonts w:ascii="Arial" w:hAnsi="Arial" w:cs="Arial"/>
                <w:b/>
              </w:rPr>
              <w:t>887,56</w:t>
            </w:r>
          </w:p>
        </w:tc>
        <w:tc>
          <w:tcPr>
            <w:tcW w:w="1408" w:type="dxa"/>
            <w:tcBorders>
              <w:top w:val="nil"/>
              <w:left w:val="single" w:sz="8" w:space="0" w:color="auto"/>
              <w:bottom w:val="single" w:sz="8" w:space="0" w:color="000000"/>
              <w:right w:val="single" w:sz="8" w:space="0" w:color="auto"/>
            </w:tcBorders>
            <w:vAlign w:val="center"/>
          </w:tcPr>
          <w:p w:rsidR="003F0553" w:rsidRPr="00C96FE6" w:rsidRDefault="003F0553" w:rsidP="00634026">
            <w:pPr>
              <w:jc w:val="center"/>
              <w:rPr>
                <w:rFonts w:ascii="Arial" w:hAnsi="Arial" w:cs="Arial"/>
                <w:b/>
              </w:rPr>
            </w:pPr>
            <w:r w:rsidRPr="00C96FE6">
              <w:rPr>
                <w:rFonts w:ascii="Arial" w:hAnsi="Arial" w:cs="Arial"/>
                <w:b/>
              </w:rPr>
              <w:t>2 662,68</w:t>
            </w:r>
          </w:p>
        </w:tc>
      </w:tr>
      <w:tr w:rsidR="003F0553" w:rsidRPr="00C96FE6" w:rsidTr="009B3985">
        <w:trPr>
          <w:trHeight w:val="1393"/>
        </w:trPr>
        <w:tc>
          <w:tcPr>
            <w:tcW w:w="588" w:type="dxa"/>
            <w:tcBorders>
              <w:top w:val="nil"/>
              <w:left w:val="single" w:sz="8" w:space="0" w:color="auto"/>
              <w:bottom w:val="single" w:sz="8" w:space="0" w:color="000000"/>
              <w:right w:val="single" w:sz="8" w:space="0" w:color="auto"/>
            </w:tcBorders>
            <w:vAlign w:val="center"/>
            <w:hideMark/>
          </w:tcPr>
          <w:p w:rsidR="003F0553" w:rsidRPr="00C96FE6" w:rsidRDefault="003F0553" w:rsidP="00435534">
            <w:pPr>
              <w:jc w:val="center"/>
              <w:rPr>
                <w:rFonts w:ascii="Arial" w:hAnsi="Arial" w:cs="Arial"/>
              </w:rPr>
            </w:pPr>
            <w:r w:rsidRPr="00C96FE6">
              <w:rPr>
                <w:rFonts w:ascii="Arial" w:hAnsi="Arial" w:cs="Arial"/>
              </w:rPr>
              <w:t>3.1</w:t>
            </w:r>
          </w:p>
        </w:tc>
        <w:tc>
          <w:tcPr>
            <w:tcW w:w="6241" w:type="dxa"/>
            <w:tcBorders>
              <w:top w:val="nil"/>
              <w:left w:val="single" w:sz="8" w:space="0" w:color="auto"/>
              <w:bottom w:val="single" w:sz="8" w:space="0" w:color="000000"/>
              <w:right w:val="single" w:sz="8" w:space="0" w:color="auto"/>
            </w:tcBorders>
            <w:vAlign w:val="center"/>
            <w:hideMark/>
          </w:tcPr>
          <w:p w:rsidR="003F0553" w:rsidRPr="00C96FE6" w:rsidRDefault="003F0553" w:rsidP="003F0553">
            <w:pPr>
              <w:spacing w:after="0"/>
              <w:rPr>
                <w:rFonts w:ascii="Arial" w:hAnsi="Arial" w:cs="Arial"/>
              </w:rPr>
            </w:pPr>
            <w:r w:rsidRPr="00C96FE6">
              <w:rPr>
                <w:rFonts w:ascii="Arial" w:hAnsi="Arial" w:cs="Arial"/>
              </w:rPr>
              <w:t xml:space="preserve">Основное мероприятие 1 </w:t>
            </w:r>
          </w:p>
          <w:p w:rsidR="003F0553" w:rsidRPr="00C96FE6" w:rsidRDefault="003F0553" w:rsidP="003F0553">
            <w:pPr>
              <w:spacing w:after="0"/>
              <w:rPr>
                <w:rFonts w:ascii="Arial" w:hAnsi="Arial" w:cs="Arial"/>
              </w:rPr>
            </w:pPr>
            <w:r w:rsidRPr="00C96FE6">
              <w:rPr>
                <w:rFonts w:ascii="Arial" w:hAnsi="Arial" w:cs="Arial"/>
              </w:rPr>
              <w:t xml:space="preserve">«Регулирование межбюджетных отношений» </w:t>
            </w:r>
          </w:p>
          <w:p w:rsidR="003F0553" w:rsidRPr="00C96FE6" w:rsidRDefault="003F0553" w:rsidP="003F0553">
            <w:pPr>
              <w:spacing w:after="0"/>
              <w:rPr>
                <w:rFonts w:ascii="Arial" w:hAnsi="Arial" w:cs="Arial"/>
              </w:rPr>
            </w:pPr>
          </w:p>
        </w:tc>
        <w:tc>
          <w:tcPr>
            <w:tcW w:w="2123" w:type="dxa"/>
            <w:tcBorders>
              <w:top w:val="nil"/>
              <w:left w:val="nil"/>
              <w:bottom w:val="single" w:sz="4" w:space="0" w:color="auto"/>
              <w:right w:val="single" w:sz="8" w:space="0" w:color="auto"/>
            </w:tcBorders>
            <w:vAlign w:val="center"/>
            <w:hideMark/>
          </w:tcPr>
          <w:p w:rsidR="003F0553" w:rsidRPr="00C96FE6" w:rsidRDefault="003F0553" w:rsidP="003F0553">
            <w:pPr>
              <w:rPr>
                <w:rFonts w:ascii="Arial" w:hAnsi="Arial" w:cs="Arial"/>
                <w:bCs/>
                <w:sz w:val="16"/>
              </w:rPr>
            </w:pPr>
          </w:p>
        </w:tc>
        <w:tc>
          <w:tcPr>
            <w:tcW w:w="1324" w:type="dxa"/>
            <w:tcBorders>
              <w:top w:val="nil"/>
              <w:left w:val="single" w:sz="8" w:space="0" w:color="auto"/>
              <w:bottom w:val="single" w:sz="8" w:space="0" w:color="000000"/>
              <w:right w:val="single" w:sz="8" w:space="0" w:color="auto"/>
            </w:tcBorders>
            <w:vAlign w:val="center"/>
          </w:tcPr>
          <w:p w:rsidR="003F0553" w:rsidRPr="00C96FE6" w:rsidRDefault="003F0553" w:rsidP="00435534">
            <w:pPr>
              <w:jc w:val="center"/>
              <w:rPr>
                <w:rFonts w:ascii="Arial" w:hAnsi="Arial" w:cs="Arial"/>
              </w:rPr>
            </w:pPr>
            <w:r w:rsidRPr="00C96FE6">
              <w:rPr>
                <w:rFonts w:ascii="Arial" w:hAnsi="Arial" w:cs="Arial"/>
              </w:rPr>
              <w:t>887,56</w:t>
            </w:r>
          </w:p>
        </w:tc>
        <w:tc>
          <w:tcPr>
            <w:tcW w:w="1324" w:type="dxa"/>
            <w:tcBorders>
              <w:top w:val="nil"/>
              <w:left w:val="single" w:sz="8" w:space="0" w:color="auto"/>
              <w:bottom w:val="single" w:sz="8" w:space="0" w:color="000000"/>
              <w:right w:val="single" w:sz="8" w:space="0" w:color="auto"/>
            </w:tcBorders>
            <w:vAlign w:val="center"/>
          </w:tcPr>
          <w:p w:rsidR="003F0553" w:rsidRPr="00C96FE6" w:rsidRDefault="003F0553" w:rsidP="00634026">
            <w:pPr>
              <w:jc w:val="center"/>
              <w:rPr>
                <w:rFonts w:ascii="Arial" w:hAnsi="Arial" w:cs="Arial"/>
              </w:rPr>
            </w:pPr>
            <w:r w:rsidRPr="00C96FE6">
              <w:rPr>
                <w:rFonts w:ascii="Arial" w:hAnsi="Arial" w:cs="Arial"/>
              </w:rPr>
              <w:t>887,56</w:t>
            </w:r>
          </w:p>
        </w:tc>
        <w:tc>
          <w:tcPr>
            <w:tcW w:w="1324" w:type="dxa"/>
            <w:tcBorders>
              <w:top w:val="nil"/>
              <w:left w:val="single" w:sz="8" w:space="0" w:color="auto"/>
              <w:bottom w:val="single" w:sz="8" w:space="0" w:color="000000"/>
              <w:right w:val="single" w:sz="8" w:space="0" w:color="auto"/>
            </w:tcBorders>
            <w:vAlign w:val="center"/>
          </w:tcPr>
          <w:p w:rsidR="003F0553" w:rsidRPr="00C96FE6" w:rsidRDefault="003F0553" w:rsidP="00634026">
            <w:pPr>
              <w:jc w:val="center"/>
              <w:rPr>
                <w:rFonts w:ascii="Arial" w:hAnsi="Arial" w:cs="Arial"/>
              </w:rPr>
            </w:pPr>
            <w:r w:rsidRPr="00C96FE6">
              <w:rPr>
                <w:rFonts w:ascii="Arial" w:hAnsi="Arial" w:cs="Arial"/>
              </w:rPr>
              <w:t>887,56</w:t>
            </w:r>
          </w:p>
        </w:tc>
        <w:tc>
          <w:tcPr>
            <w:tcW w:w="1408" w:type="dxa"/>
            <w:tcBorders>
              <w:top w:val="nil"/>
              <w:left w:val="single" w:sz="8" w:space="0" w:color="auto"/>
              <w:bottom w:val="single" w:sz="8" w:space="0" w:color="000000"/>
              <w:right w:val="single" w:sz="8" w:space="0" w:color="auto"/>
            </w:tcBorders>
            <w:vAlign w:val="center"/>
          </w:tcPr>
          <w:p w:rsidR="003F0553" w:rsidRPr="00C96FE6" w:rsidRDefault="003F0553" w:rsidP="00634026">
            <w:pPr>
              <w:jc w:val="center"/>
              <w:rPr>
                <w:rFonts w:ascii="Arial" w:hAnsi="Arial" w:cs="Arial"/>
              </w:rPr>
            </w:pPr>
            <w:r w:rsidRPr="00C96FE6">
              <w:rPr>
                <w:rFonts w:ascii="Arial" w:hAnsi="Arial" w:cs="Arial"/>
              </w:rPr>
              <w:t>2 662,68</w:t>
            </w:r>
          </w:p>
        </w:tc>
      </w:tr>
      <w:tr w:rsidR="005A1035" w:rsidRPr="00C96FE6" w:rsidTr="00FE57CF">
        <w:trPr>
          <w:trHeight w:val="796"/>
        </w:trPr>
        <w:tc>
          <w:tcPr>
            <w:tcW w:w="588" w:type="dxa"/>
            <w:tcBorders>
              <w:top w:val="single" w:sz="4" w:space="0" w:color="auto"/>
              <w:left w:val="single" w:sz="4" w:space="0" w:color="auto"/>
              <w:bottom w:val="single" w:sz="4" w:space="0" w:color="auto"/>
              <w:right w:val="single" w:sz="4" w:space="0" w:color="auto"/>
            </w:tcBorders>
            <w:vAlign w:val="center"/>
          </w:tcPr>
          <w:p w:rsidR="0074380E" w:rsidRPr="00C96FE6" w:rsidRDefault="0074380E" w:rsidP="00435534">
            <w:pPr>
              <w:jc w:val="center"/>
              <w:rPr>
                <w:rFonts w:ascii="Arial" w:hAnsi="Arial" w:cs="Arial"/>
                <w:iCs/>
              </w:rPr>
            </w:pPr>
            <w:r w:rsidRPr="00C96FE6">
              <w:rPr>
                <w:rFonts w:ascii="Arial" w:hAnsi="Arial" w:cs="Arial"/>
                <w:iCs/>
              </w:rPr>
              <w:t>4</w:t>
            </w:r>
          </w:p>
        </w:tc>
        <w:tc>
          <w:tcPr>
            <w:tcW w:w="6241" w:type="dxa"/>
            <w:tcBorders>
              <w:top w:val="single" w:sz="4" w:space="0" w:color="auto"/>
              <w:left w:val="single" w:sz="4" w:space="0" w:color="auto"/>
              <w:bottom w:val="single" w:sz="4" w:space="0" w:color="auto"/>
              <w:right w:val="single" w:sz="4" w:space="0" w:color="auto"/>
            </w:tcBorders>
            <w:vAlign w:val="center"/>
            <w:hideMark/>
          </w:tcPr>
          <w:p w:rsidR="0074380E" w:rsidRPr="00C96FE6" w:rsidRDefault="0074380E" w:rsidP="00435534">
            <w:pPr>
              <w:shd w:val="clear" w:color="auto" w:fill="FFFFFF"/>
              <w:rPr>
                <w:rFonts w:ascii="Arial" w:hAnsi="Arial" w:cs="Arial"/>
                <w:b/>
              </w:rPr>
            </w:pPr>
          </w:p>
          <w:p w:rsidR="0074380E" w:rsidRPr="00C96FE6" w:rsidRDefault="0074380E" w:rsidP="00791B5F">
            <w:pPr>
              <w:shd w:val="clear" w:color="auto" w:fill="FFFFFF"/>
              <w:rPr>
                <w:rFonts w:ascii="Arial" w:hAnsi="Arial" w:cs="Arial"/>
                <w:b/>
              </w:rPr>
            </w:pPr>
            <w:r w:rsidRPr="00C96FE6">
              <w:rPr>
                <w:rFonts w:ascii="Arial" w:hAnsi="Arial" w:cs="Arial"/>
                <w:b/>
                <w:i/>
              </w:rPr>
              <w:t>Подпрограмма №</w:t>
            </w:r>
            <w:r w:rsidR="003F0553" w:rsidRPr="00C96FE6">
              <w:rPr>
                <w:rFonts w:ascii="Arial" w:hAnsi="Arial" w:cs="Arial"/>
                <w:b/>
                <w:i/>
              </w:rPr>
              <w:t>4</w:t>
            </w:r>
            <w:r w:rsidRPr="00C96FE6">
              <w:rPr>
                <w:rFonts w:ascii="Arial" w:hAnsi="Arial" w:cs="Arial"/>
                <w:b/>
              </w:rPr>
              <w:t xml:space="preserve"> «Развитие культуры в Петропавловском сельском поселении»</w:t>
            </w:r>
          </w:p>
        </w:tc>
        <w:tc>
          <w:tcPr>
            <w:tcW w:w="2123" w:type="dxa"/>
            <w:tcBorders>
              <w:top w:val="single" w:sz="4" w:space="0" w:color="auto"/>
              <w:left w:val="single" w:sz="4" w:space="0" w:color="auto"/>
              <w:bottom w:val="single" w:sz="4" w:space="0" w:color="auto"/>
              <w:right w:val="single" w:sz="4" w:space="0" w:color="auto"/>
            </w:tcBorders>
            <w:vAlign w:val="center"/>
          </w:tcPr>
          <w:p w:rsidR="0074380E" w:rsidRPr="00C96FE6" w:rsidRDefault="0074380E" w:rsidP="00435534">
            <w:pPr>
              <w:rPr>
                <w:rFonts w:ascii="Arial" w:hAnsi="Arial" w:cs="Arial"/>
                <w:sz w:val="16"/>
              </w:rPr>
            </w:pPr>
            <w:r w:rsidRPr="00C96FE6">
              <w:rPr>
                <w:rFonts w:ascii="Arial" w:hAnsi="Arial" w:cs="Arial"/>
                <w:bCs/>
                <w:sz w:val="16"/>
              </w:rPr>
              <w:t>Администрация  сельского поселения Петропавловского муниципального образования</w:t>
            </w:r>
          </w:p>
          <w:p w:rsidR="0074380E" w:rsidRPr="00C96FE6" w:rsidRDefault="0074380E" w:rsidP="00435534">
            <w:pPr>
              <w:rPr>
                <w:rFonts w:ascii="Arial" w:hAnsi="Arial" w:cs="Arial"/>
                <w:bCs/>
                <w:sz w:val="16"/>
              </w:rPr>
            </w:pPr>
            <w:r w:rsidRPr="00C96FE6">
              <w:rPr>
                <w:rFonts w:ascii="Arial" w:hAnsi="Arial" w:cs="Arial"/>
                <w:sz w:val="16"/>
              </w:rPr>
              <w:t xml:space="preserve"> </w:t>
            </w:r>
          </w:p>
        </w:tc>
        <w:tc>
          <w:tcPr>
            <w:tcW w:w="1324" w:type="dxa"/>
            <w:tcBorders>
              <w:top w:val="single" w:sz="4" w:space="0" w:color="auto"/>
              <w:left w:val="single" w:sz="4" w:space="0" w:color="auto"/>
              <w:bottom w:val="single" w:sz="4" w:space="0" w:color="auto"/>
              <w:right w:val="single" w:sz="4" w:space="0" w:color="auto"/>
            </w:tcBorders>
            <w:vAlign w:val="center"/>
          </w:tcPr>
          <w:p w:rsidR="0074380E" w:rsidRPr="00C96FE6" w:rsidRDefault="00F4619B" w:rsidP="00AB7298">
            <w:pPr>
              <w:rPr>
                <w:rFonts w:ascii="Arial" w:hAnsi="Arial" w:cs="Arial"/>
                <w:b/>
              </w:rPr>
            </w:pPr>
            <w:r w:rsidRPr="00C96FE6">
              <w:rPr>
                <w:rFonts w:ascii="Arial" w:hAnsi="Arial" w:cs="Arial"/>
                <w:b/>
              </w:rPr>
              <w:t>1 820,50</w:t>
            </w:r>
          </w:p>
        </w:tc>
        <w:tc>
          <w:tcPr>
            <w:tcW w:w="1324" w:type="dxa"/>
            <w:tcBorders>
              <w:top w:val="single" w:sz="4" w:space="0" w:color="auto"/>
              <w:left w:val="single" w:sz="4" w:space="0" w:color="auto"/>
              <w:bottom w:val="single" w:sz="4" w:space="0" w:color="auto"/>
              <w:right w:val="single" w:sz="4" w:space="0" w:color="auto"/>
            </w:tcBorders>
            <w:vAlign w:val="center"/>
          </w:tcPr>
          <w:p w:rsidR="0074380E" w:rsidRPr="00C96FE6" w:rsidRDefault="00745F23" w:rsidP="00571EEF">
            <w:pPr>
              <w:rPr>
                <w:rFonts w:ascii="Arial" w:hAnsi="Arial" w:cs="Arial"/>
                <w:b/>
              </w:rPr>
            </w:pPr>
            <w:r w:rsidRPr="00C96FE6">
              <w:rPr>
                <w:rFonts w:ascii="Arial" w:hAnsi="Arial" w:cs="Arial"/>
                <w:b/>
              </w:rPr>
              <w:t>1 840,</w:t>
            </w:r>
            <w:r w:rsidR="00571EEF" w:rsidRPr="00C96FE6">
              <w:rPr>
                <w:rFonts w:ascii="Arial" w:hAnsi="Arial" w:cs="Arial"/>
                <w:b/>
              </w:rPr>
              <w:t>36</w:t>
            </w:r>
          </w:p>
        </w:tc>
        <w:tc>
          <w:tcPr>
            <w:tcW w:w="1324" w:type="dxa"/>
            <w:tcBorders>
              <w:top w:val="single" w:sz="4" w:space="0" w:color="auto"/>
              <w:left w:val="single" w:sz="4" w:space="0" w:color="auto"/>
              <w:bottom w:val="single" w:sz="4" w:space="0" w:color="auto"/>
              <w:right w:val="single" w:sz="4" w:space="0" w:color="auto"/>
            </w:tcBorders>
            <w:vAlign w:val="center"/>
          </w:tcPr>
          <w:p w:rsidR="0074380E" w:rsidRPr="00C96FE6" w:rsidRDefault="00745F23" w:rsidP="00571EEF">
            <w:pPr>
              <w:rPr>
                <w:rFonts w:ascii="Arial" w:hAnsi="Arial" w:cs="Arial"/>
                <w:b/>
              </w:rPr>
            </w:pPr>
            <w:r w:rsidRPr="00C96FE6">
              <w:rPr>
                <w:rFonts w:ascii="Arial" w:hAnsi="Arial" w:cs="Arial"/>
                <w:b/>
              </w:rPr>
              <w:t>1</w:t>
            </w:r>
            <w:r w:rsidR="00571EEF" w:rsidRPr="00C96FE6">
              <w:rPr>
                <w:rFonts w:ascii="Arial" w:hAnsi="Arial" w:cs="Arial"/>
                <w:b/>
              </w:rPr>
              <w:t> 901,14</w:t>
            </w:r>
          </w:p>
        </w:tc>
        <w:tc>
          <w:tcPr>
            <w:tcW w:w="1408" w:type="dxa"/>
            <w:tcBorders>
              <w:top w:val="single" w:sz="4" w:space="0" w:color="auto"/>
              <w:left w:val="single" w:sz="4" w:space="0" w:color="auto"/>
              <w:bottom w:val="single" w:sz="4" w:space="0" w:color="auto"/>
              <w:right w:val="single" w:sz="4" w:space="0" w:color="auto"/>
            </w:tcBorders>
            <w:vAlign w:val="center"/>
          </w:tcPr>
          <w:p w:rsidR="0074380E" w:rsidRPr="00C96FE6" w:rsidRDefault="00F4619B" w:rsidP="008C0C48">
            <w:pPr>
              <w:jc w:val="center"/>
              <w:rPr>
                <w:rFonts w:ascii="Arial" w:hAnsi="Arial" w:cs="Arial"/>
                <w:b/>
              </w:rPr>
            </w:pPr>
            <w:r w:rsidRPr="00C96FE6">
              <w:rPr>
                <w:rFonts w:ascii="Arial" w:hAnsi="Arial" w:cs="Arial"/>
                <w:b/>
              </w:rPr>
              <w:t>5 562,00</w:t>
            </w:r>
          </w:p>
        </w:tc>
      </w:tr>
      <w:tr w:rsidR="005A1035" w:rsidRPr="00C96FE6" w:rsidTr="0027185F">
        <w:trPr>
          <w:trHeight w:val="1447"/>
        </w:trPr>
        <w:tc>
          <w:tcPr>
            <w:tcW w:w="588" w:type="dxa"/>
            <w:tcBorders>
              <w:top w:val="single" w:sz="4" w:space="0" w:color="auto"/>
              <w:left w:val="single" w:sz="8" w:space="0" w:color="auto"/>
              <w:bottom w:val="single" w:sz="4" w:space="0" w:color="auto"/>
              <w:right w:val="single" w:sz="8" w:space="0" w:color="auto"/>
            </w:tcBorders>
            <w:vAlign w:val="center"/>
            <w:hideMark/>
          </w:tcPr>
          <w:p w:rsidR="0074380E" w:rsidRPr="00C96FE6" w:rsidRDefault="003F0553" w:rsidP="00435534">
            <w:pPr>
              <w:rPr>
                <w:rFonts w:ascii="Arial" w:hAnsi="Arial" w:cs="Arial"/>
              </w:rPr>
            </w:pPr>
            <w:r w:rsidRPr="00C96FE6">
              <w:rPr>
                <w:rFonts w:ascii="Arial" w:hAnsi="Arial" w:cs="Arial"/>
              </w:rPr>
              <w:lastRenderedPageBreak/>
              <w:t>4</w:t>
            </w:r>
            <w:r w:rsidR="0074380E" w:rsidRPr="00C96FE6">
              <w:rPr>
                <w:rFonts w:ascii="Arial" w:hAnsi="Arial" w:cs="Arial"/>
              </w:rPr>
              <w:t>.1</w:t>
            </w:r>
          </w:p>
        </w:tc>
        <w:tc>
          <w:tcPr>
            <w:tcW w:w="6241" w:type="dxa"/>
            <w:tcBorders>
              <w:top w:val="single" w:sz="4" w:space="0" w:color="auto"/>
              <w:left w:val="single" w:sz="8" w:space="0" w:color="auto"/>
              <w:bottom w:val="single" w:sz="4" w:space="0" w:color="auto"/>
              <w:right w:val="single" w:sz="4" w:space="0" w:color="auto"/>
            </w:tcBorders>
            <w:vAlign w:val="center"/>
            <w:hideMark/>
          </w:tcPr>
          <w:p w:rsidR="0074380E" w:rsidRPr="00C96FE6" w:rsidRDefault="00381FC1" w:rsidP="000F7AE5">
            <w:pPr>
              <w:pStyle w:val="a6"/>
              <w:spacing w:after="0" w:line="240" w:lineRule="auto"/>
              <w:ind w:left="0"/>
              <w:jc w:val="both"/>
              <w:rPr>
                <w:rFonts w:ascii="Arial" w:hAnsi="Arial" w:cs="Arial"/>
              </w:rPr>
            </w:pPr>
            <w:r w:rsidRPr="00C96FE6">
              <w:rPr>
                <w:rFonts w:ascii="Arial" w:hAnsi="Arial" w:cs="Arial"/>
              </w:rPr>
              <w:t>Основное мероприятие 1:</w:t>
            </w:r>
          </w:p>
          <w:p w:rsidR="0074380E" w:rsidRPr="00C96FE6" w:rsidRDefault="00381FC1" w:rsidP="000F7AE5">
            <w:pPr>
              <w:pStyle w:val="a6"/>
              <w:spacing w:after="0" w:line="240" w:lineRule="auto"/>
              <w:ind w:left="0"/>
              <w:jc w:val="both"/>
              <w:rPr>
                <w:rFonts w:ascii="Arial" w:hAnsi="Arial" w:cs="Arial"/>
              </w:rPr>
            </w:pPr>
            <w:r w:rsidRPr="00C96FE6">
              <w:rPr>
                <w:rFonts w:ascii="Arial" w:hAnsi="Arial" w:cs="Arial"/>
              </w:rPr>
              <w:t>«</w:t>
            </w:r>
            <w:r w:rsidR="0074380E" w:rsidRPr="00C96FE6">
              <w:rPr>
                <w:rFonts w:ascii="Arial" w:hAnsi="Arial" w:cs="Arial"/>
              </w:rPr>
              <w:t>Организация деятельности культуры</w:t>
            </w:r>
            <w:r w:rsidRPr="00C96FE6">
              <w:rPr>
                <w:rFonts w:ascii="Arial" w:hAnsi="Arial" w:cs="Arial"/>
              </w:rPr>
              <w:t>»</w:t>
            </w:r>
            <w:r w:rsidR="0074380E" w:rsidRPr="00C96FE6">
              <w:rPr>
                <w:rFonts w:ascii="Arial" w:hAnsi="Arial" w:cs="Arial"/>
              </w:rPr>
              <w:t>.</w:t>
            </w:r>
          </w:p>
          <w:p w:rsidR="0074380E" w:rsidRPr="00C96FE6" w:rsidRDefault="0074380E" w:rsidP="000F7AE5">
            <w:pPr>
              <w:pStyle w:val="a6"/>
              <w:spacing w:after="0" w:line="240" w:lineRule="auto"/>
              <w:ind w:left="0"/>
              <w:jc w:val="both"/>
              <w:rPr>
                <w:rFonts w:ascii="Arial" w:hAnsi="Arial" w:cs="Arial"/>
              </w:rPr>
            </w:pPr>
          </w:p>
        </w:tc>
        <w:tc>
          <w:tcPr>
            <w:tcW w:w="2123" w:type="dxa"/>
            <w:tcBorders>
              <w:top w:val="single" w:sz="4" w:space="0" w:color="auto"/>
              <w:left w:val="single" w:sz="4" w:space="0" w:color="auto"/>
              <w:bottom w:val="single" w:sz="4" w:space="0" w:color="auto"/>
              <w:right w:val="single" w:sz="8" w:space="0" w:color="auto"/>
            </w:tcBorders>
            <w:vAlign w:val="center"/>
            <w:hideMark/>
          </w:tcPr>
          <w:p w:rsidR="0074380E" w:rsidRPr="00C96FE6" w:rsidRDefault="0074380E" w:rsidP="00435534">
            <w:pPr>
              <w:rPr>
                <w:rFonts w:ascii="Arial" w:hAnsi="Arial" w:cs="Arial"/>
                <w:i/>
                <w:iCs/>
                <w:sz w:val="16"/>
              </w:rPr>
            </w:pPr>
            <w:r w:rsidRPr="00C96FE6">
              <w:rPr>
                <w:rFonts w:ascii="Arial" w:hAnsi="Arial" w:cs="Arial"/>
                <w:i/>
                <w:iCs/>
                <w:sz w:val="16"/>
              </w:rPr>
              <w:t>Основной исполнитель: МКУК СКДЦ «Русь»</w:t>
            </w:r>
          </w:p>
        </w:tc>
        <w:tc>
          <w:tcPr>
            <w:tcW w:w="1324" w:type="dxa"/>
            <w:tcBorders>
              <w:top w:val="single" w:sz="4" w:space="0" w:color="auto"/>
              <w:left w:val="single" w:sz="8" w:space="0" w:color="auto"/>
              <w:bottom w:val="single" w:sz="4" w:space="0" w:color="auto"/>
              <w:right w:val="single" w:sz="8" w:space="0" w:color="auto"/>
            </w:tcBorders>
            <w:vAlign w:val="center"/>
            <w:hideMark/>
          </w:tcPr>
          <w:p w:rsidR="0074380E" w:rsidRPr="00C96FE6" w:rsidRDefault="0012547C" w:rsidP="00F4619B">
            <w:pPr>
              <w:jc w:val="center"/>
              <w:rPr>
                <w:rFonts w:ascii="Arial" w:hAnsi="Arial" w:cs="Arial"/>
              </w:rPr>
            </w:pPr>
            <w:r w:rsidRPr="00C96FE6">
              <w:rPr>
                <w:rFonts w:ascii="Arial" w:hAnsi="Arial" w:cs="Arial"/>
              </w:rPr>
              <w:t>1</w:t>
            </w:r>
            <w:r w:rsidR="00F4619B" w:rsidRPr="00C96FE6">
              <w:rPr>
                <w:rFonts w:ascii="Arial" w:hAnsi="Arial" w:cs="Arial"/>
              </w:rPr>
              <w:t> 273,67</w:t>
            </w:r>
          </w:p>
        </w:tc>
        <w:tc>
          <w:tcPr>
            <w:tcW w:w="1324" w:type="dxa"/>
            <w:tcBorders>
              <w:top w:val="single" w:sz="4" w:space="0" w:color="auto"/>
              <w:left w:val="single" w:sz="8" w:space="0" w:color="auto"/>
              <w:bottom w:val="single" w:sz="4" w:space="0" w:color="auto"/>
              <w:right w:val="single" w:sz="8" w:space="0" w:color="auto"/>
            </w:tcBorders>
            <w:vAlign w:val="center"/>
            <w:hideMark/>
          </w:tcPr>
          <w:p w:rsidR="0074380E" w:rsidRPr="00C96FE6" w:rsidRDefault="0012547C" w:rsidP="00B01D61">
            <w:pPr>
              <w:jc w:val="center"/>
              <w:rPr>
                <w:rFonts w:ascii="Arial" w:hAnsi="Arial" w:cs="Arial"/>
              </w:rPr>
            </w:pPr>
            <w:r w:rsidRPr="00C96FE6">
              <w:rPr>
                <w:rFonts w:ascii="Arial" w:hAnsi="Arial" w:cs="Arial"/>
              </w:rPr>
              <w:t>1 293,53</w:t>
            </w:r>
          </w:p>
        </w:tc>
        <w:tc>
          <w:tcPr>
            <w:tcW w:w="1324" w:type="dxa"/>
            <w:tcBorders>
              <w:top w:val="single" w:sz="4" w:space="0" w:color="auto"/>
              <w:left w:val="single" w:sz="8" w:space="0" w:color="auto"/>
              <w:bottom w:val="single" w:sz="4" w:space="0" w:color="auto"/>
              <w:right w:val="single" w:sz="8" w:space="0" w:color="auto"/>
            </w:tcBorders>
            <w:vAlign w:val="center"/>
            <w:hideMark/>
          </w:tcPr>
          <w:p w:rsidR="0074380E" w:rsidRPr="00C96FE6" w:rsidRDefault="0012547C" w:rsidP="00B01D61">
            <w:pPr>
              <w:jc w:val="center"/>
              <w:rPr>
                <w:rFonts w:ascii="Arial" w:hAnsi="Arial" w:cs="Arial"/>
              </w:rPr>
            </w:pPr>
            <w:r w:rsidRPr="00C96FE6">
              <w:rPr>
                <w:rFonts w:ascii="Arial" w:hAnsi="Arial" w:cs="Arial"/>
              </w:rPr>
              <w:t>1 354,31</w:t>
            </w:r>
          </w:p>
        </w:tc>
        <w:tc>
          <w:tcPr>
            <w:tcW w:w="1408" w:type="dxa"/>
            <w:tcBorders>
              <w:top w:val="single" w:sz="4" w:space="0" w:color="auto"/>
              <w:left w:val="single" w:sz="8" w:space="0" w:color="auto"/>
              <w:bottom w:val="single" w:sz="4" w:space="0" w:color="auto"/>
              <w:right w:val="single" w:sz="8" w:space="0" w:color="auto"/>
            </w:tcBorders>
            <w:vAlign w:val="center"/>
            <w:hideMark/>
          </w:tcPr>
          <w:p w:rsidR="0074380E" w:rsidRPr="00C96FE6" w:rsidRDefault="00F4619B" w:rsidP="00B01D61">
            <w:pPr>
              <w:jc w:val="center"/>
              <w:rPr>
                <w:rFonts w:ascii="Arial" w:hAnsi="Arial" w:cs="Arial"/>
              </w:rPr>
            </w:pPr>
            <w:r w:rsidRPr="00C96FE6">
              <w:rPr>
                <w:rFonts w:ascii="Arial" w:hAnsi="Arial" w:cs="Arial"/>
              </w:rPr>
              <w:t>3 921,51</w:t>
            </w:r>
          </w:p>
        </w:tc>
      </w:tr>
      <w:tr w:rsidR="005A1035" w:rsidRPr="00C96FE6" w:rsidTr="00745F23">
        <w:trPr>
          <w:trHeight w:val="56"/>
        </w:trPr>
        <w:tc>
          <w:tcPr>
            <w:tcW w:w="588" w:type="dxa"/>
            <w:tcBorders>
              <w:top w:val="single" w:sz="4" w:space="0" w:color="auto"/>
              <w:left w:val="single" w:sz="8" w:space="0" w:color="auto"/>
              <w:bottom w:val="single" w:sz="4" w:space="0" w:color="auto"/>
              <w:right w:val="single" w:sz="8" w:space="0" w:color="auto"/>
            </w:tcBorders>
            <w:vAlign w:val="center"/>
          </w:tcPr>
          <w:p w:rsidR="0074380E" w:rsidRPr="00C96FE6" w:rsidRDefault="003F0553" w:rsidP="00435534">
            <w:pPr>
              <w:rPr>
                <w:rFonts w:ascii="Arial" w:hAnsi="Arial" w:cs="Arial"/>
              </w:rPr>
            </w:pPr>
            <w:r w:rsidRPr="00C96FE6">
              <w:rPr>
                <w:rFonts w:ascii="Arial" w:hAnsi="Arial" w:cs="Arial"/>
              </w:rPr>
              <w:t>4</w:t>
            </w:r>
            <w:r w:rsidR="0074380E" w:rsidRPr="00C96FE6">
              <w:rPr>
                <w:rFonts w:ascii="Arial" w:hAnsi="Arial" w:cs="Arial"/>
              </w:rPr>
              <w:t>.2</w:t>
            </w:r>
          </w:p>
        </w:tc>
        <w:tc>
          <w:tcPr>
            <w:tcW w:w="6241" w:type="dxa"/>
            <w:tcBorders>
              <w:top w:val="single" w:sz="4" w:space="0" w:color="auto"/>
              <w:left w:val="single" w:sz="8" w:space="0" w:color="auto"/>
              <w:bottom w:val="single" w:sz="4" w:space="0" w:color="auto"/>
              <w:right w:val="single" w:sz="8" w:space="0" w:color="auto"/>
            </w:tcBorders>
            <w:vAlign w:val="center"/>
          </w:tcPr>
          <w:p w:rsidR="00033968" w:rsidRPr="00C96FE6" w:rsidRDefault="00381FC1" w:rsidP="00435534">
            <w:pPr>
              <w:pStyle w:val="a6"/>
              <w:spacing w:after="0" w:line="240" w:lineRule="auto"/>
              <w:ind w:left="0"/>
              <w:jc w:val="both"/>
              <w:rPr>
                <w:rFonts w:ascii="Arial" w:hAnsi="Arial" w:cs="Arial"/>
              </w:rPr>
            </w:pPr>
            <w:r w:rsidRPr="00C96FE6">
              <w:rPr>
                <w:rFonts w:ascii="Arial" w:hAnsi="Arial" w:cs="Arial"/>
              </w:rPr>
              <w:t>Основное мероприятие 2:</w:t>
            </w:r>
          </w:p>
          <w:p w:rsidR="0074380E" w:rsidRPr="00C96FE6" w:rsidRDefault="00381FC1" w:rsidP="00435534">
            <w:pPr>
              <w:pStyle w:val="a6"/>
              <w:spacing w:after="0" w:line="240" w:lineRule="auto"/>
              <w:ind w:left="0"/>
              <w:jc w:val="both"/>
              <w:rPr>
                <w:rFonts w:ascii="Arial" w:hAnsi="Arial" w:cs="Arial"/>
              </w:rPr>
            </w:pPr>
            <w:r w:rsidRPr="00C96FE6">
              <w:rPr>
                <w:rFonts w:ascii="Arial" w:hAnsi="Arial" w:cs="Arial"/>
              </w:rPr>
              <w:t>«</w:t>
            </w:r>
            <w:r w:rsidR="0074380E" w:rsidRPr="00C96FE6">
              <w:rPr>
                <w:rFonts w:ascii="Arial" w:hAnsi="Arial" w:cs="Arial"/>
              </w:rPr>
              <w:t>Обеспечение деятельности библиотек</w:t>
            </w:r>
            <w:r w:rsidRPr="00C96FE6">
              <w:rPr>
                <w:rFonts w:ascii="Arial" w:hAnsi="Arial" w:cs="Arial"/>
              </w:rPr>
              <w:t>»</w:t>
            </w:r>
            <w:r w:rsidR="0074380E" w:rsidRPr="00C96FE6">
              <w:rPr>
                <w:rFonts w:ascii="Arial" w:hAnsi="Arial" w:cs="Arial"/>
              </w:rPr>
              <w:t>.</w:t>
            </w:r>
          </w:p>
          <w:p w:rsidR="0074380E" w:rsidRPr="00C96FE6" w:rsidRDefault="0074380E" w:rsidP="00435534">
            <w:pPr>
              <w:pStyle w:val="a6"/>
              <w:spacing w:after="0" w:line="240" w:lineRule="auto"/>
              <w:ind w:left="0"/>
              <w:jc w:val="both"/>
              <w:rPr>
                <w:rFonts w:ascii="Arial" w:hAnsi="Arial" w:cs="Arial"/>
              </w:rPr>
            </w:pPr>
          </w:p>
        </w:tc>
        <w:tc>
          <w:tcPr>
            <w:tcW w:w="2123" w:type="dxa"/>
            <w:tcBorders>
              <w:top w:val="single" w:sz="4" w:space="0" w:color="auto"/>
              <w:left w:val="nil"/>
              <w:bottom w:val="single" w:sz="4" w:space="0" w:color="auto"/>
              <w:right w:val="single" w:sz="8" w:space="0" w:color="auto"/>
            </w:tcBorders>
            <w:vAlign w:val="center"/>
          </w:tcPr>
          <w:p w:rsidR="0074380E" w:rsidRPr="00C96FE6" w:rsidRDefault="0074380E" w:rsidP="00435534">
            <w:pPr>
              <w:rPr>
                <w:rFonts w:ascii="Arial" w:eastAsia="Times New Roman" w:hAnsi="Arial" w:cs="Arial"/>
                <w:i/>
                <w:iCs/>
                <w:sz w:val="16"/>
              </w:rPr>
            </w:pPr>
            <w:r w:rsidRPr="00C96FE6">
              <w:rPr>
                <w:rFonts w:ascii="Arial" w:hAnsi="Arial" w:cs="Arial"/>
                <w:i/>
                <w:iCs/>
                <w:sz w:val="16"/>
              </w:rPr>
              <w:t>Основной исполнитель: МКУК СКДЦ «Русь»</w:t>
            </w:r>
          </w:p>
          <w:p w:rsidR="0074380E" w:rsidRPr="00C96FE6" w:rsidRDefault="0074380E" w:rsidP="00435534">
            <w:pPr>
              <w:rPr>
                <w:rFonts w:ascii="Arial" w:hAnsi="Arial" w:cs="Arial"/>
                <w:i/>
                <w:iCs/>
                <w:sz w:val="16"/>
              </w:rPr>
            </w:pPr>
          </w:p>
        </w:tc>
        <w:tc>
          <w:tcPr>
            <w:tcW w:w="1324" w:type="dxa"/>
            <w:tcBorders>
              <w:top w:val="single" w:sz="4" w:space="0" w:color="auto"/>
              <w:left w:val="single" w:sz="8" w:space="0" w:color="auto"/>
              <w:bottom w:val="single" w:sz="4" w:space="0" w:color="auto"/>
              <w:right w:val="single" w:sz="8" w:space="0" w:color="auto"/>
            </w:tcBorders>
            <w:vAlign w:val="center"/>
          </w:tcPr>
          <w:p w:rsidR="0074380E" w:rsidRPr="00C96FE6" w:rsidRDefault="0012547C" w:rsidP="00B01D61">
            <w:pPr>
              <w:jc w:val="center"/>
              <w:rPr>
                <w:rFonts w:ascii="Arial" w:hAnsi="Arial" w:cs="Arial"/>
              </w:rPr>
            </w:pPr>
            <w:r w:rsidRPr="00C96FE6">
              <w:rPr>
                <w:rFonts w:ascii="Arial" w:hAnsi="Arial" w:cs="Arial"/>
              </w:rPr>
              <w:t>546,83</w:t>
            </w:r>
          </w:p>
        </w:tc>
        <w:tc>
          <w:tcPr>
            <w:tcW w:w="1324" w:type="dxa"/>
            <w:tcBorders>
              <w:top w:val="single" w:sz="4" w:space="0" w:color="auto"/>
              <w:left w:val="single" w:sz="8" w:space="0" w:color="auto"/>
              <w:bottom w:val="single" w:sz="4" w:space="0" w:color="auto"/>
              <w:right w:val="single" w:sz="8" w:space="0" w:color="auto"/>
            </w:tcBorders>
            <w:vAlign w:val="center"/>
          </w:tcPr>
          <w:p w:rsidR="0074380E" w:rsidRPr="00C96FE6" w:rsidRDefault="0012547C" w:rsidP="00B01D61">
            <w:pPr>
              <w:jc w:val="center"/>
              <w:rPr>
                <w:rFonts w:ascii="Arial" w:hAnsi="Arial" w:cs="Arial"/>
              </w:rPr>
            </w:pPr>
            <w:r w:rsidRPr="00C96FE6">
              <w:rPr>
                <w:rFonts w:ascii="Arial" w:hAnsi="Arial" w:cs="Arial"/>
              </w:rPr>
              <w:t>546,83</w:t>
            </w:r>
          </w:p>
        </w:tc>
        <w:tc>
          <w:tcPr>
            <w:tcW w:w="1324" w:type="dxa"/>
            <w:tcBorders>
              <w:top w:val="single" w:sz="4" w:space="0" w:color="auto"/>
              <w:left w:val="single" w:sz="8" w:space="0" w:color="auto"/>
              <w:bottom w:val="single" w:sz="4" w:space="0" w:color="auto"/>
              <w:right w:val="single" w:sz="8" w:space="0" w:color="auto"/>
            </w:tcBorders>
            <w:vAlign w:val="center"/>
          </w:tcPr>
          <w:p w:rsidR="0074380E" w:rsidRPr="00C96FE6" w:rsidRDefault="0012547C" w:rsidP="00B01D61">
            <w:pPr>
              <w:jc w:val="center"/>
              <w:rPr>
                <w:rFonts w:ascii="Arial" w:hAnsi="Arial" w:cs="Arial"/>
              </w:rPr>
            </w:pPr>
            <w:r w:rsidRPr="00C96FE6">
              <w:rPr>
                <w:rFonts w:ascii="Arial" w:hAnsi="Arial" w:cs="Arial"/>
              </w:rPr>
              <w:t>546,83</w:t>
            </w:r>
          </w:p>
        </w:tc>
        <w:tc>
          <w:tcPr>
            <w:tcW w:w="1408" w:type="dxa"/>
            <w:tcBorders>
              <w:top w:val="single" w:sz="4" w:space="0" w:color="auto"/>
              <w:left w:val="single" w:sz="8" w:space="0" w:color="auto"/>
              <w:bottom w:val="single" w:sz="4" w:space="0" w:color="auto"/>
              <w:right w:val="single" w:sz="8" w:space="0" w:color="auto"/>
            </w:tcBorders>
            <w:vAlign w:val="center"/>
          </w:tcPr>
          <w:p w:rsidR="0074380E" w:rsidRPr="00C96FE6" w:rsidRDefault="0012547C" w:rsidP="00B01D61">
            <w:pPr>
              <w:jc w:val="center"/>
              <w:rPr>
                <w:rFonts w:ascii="Arial" w:hAnsi="Arial" w:cs="Arial"/>
              </w:rPr>
            </w:pPr>
            <w:r w:rsidRPr="00C96FE6">
              <w:rPr>
                <w:rFonts w:ascii="Arial" w:hAnsi="Arial" w:cs="Arial"/>
              </w:rPr>
              <w:t>1 631,49</w:t>
            </w:r>
          </w:p>
        </w:tc>
      </w:tr>
      <w:tr w:rsidR="005A1035" w:rsidRPr="00C96FE6" w:rsidTr="0027185F">
        <w:trPr>
          <w:trHeight w:val="315"/>
        </w:trPr>
        <w:tc>
          <w:tcPr>
            <w:tcW w:w="588" w:type="dxa"/>
            <w:tcBorders>
              <w:top w:val="single" w:sz="4" w:space="0" w:color="auto"/>
              <w:left w:val="single" w:sz="8" w:space="0" w:color="auto"/>
              <w:bottom w:val="single" w:sz="4" w:space="0" w:color="auto"/>
              <w:right w:val="single" w:sz="8" w:space="0" w:color="auto"/>
            </w:tcBorders>
            <w:vAlign w:val="center"/>
          </w:tcPr>
          <w:p w:rsidR="0074380E" w:rsidRPr="00C96FE6" w:rsidRDefault="003F0553" w:rsidP="00435534">
            <w:pPr>
              <w:rPr>
                <w:rFonts w:ascii="Arial" w:hAnsi="Arial" w:cs="Arial"/>
              </w:rPr>
            </w:pPr>
            <w:r w:rsidRPr="00C96FE6">
              <w:rPr>
                <w:rFonts w:ascii="Arial" w:hAnsi="Arial" w:cs="Arial"/>
              </w:rPr>
              <w:t>5</w:t>
            </w:r>
          </w:p>
        </w:tc>
        <w:tc>
          <w:tcPr>
            <w:tcW w:w="6241" w:type="dxa"/>
            <w:tcBorders>
              <w:top w:val="single" w:sz="4" w:space="0" w:color="auto"/>
              <w:left w:val="single" w:sz="8" w:space="0" w:color="auto"/>
              <w:bottom w:val="single" w:sz="4" w:space="0" w:color="auto"/>
              <w:right w:val="single" w:sz="8" w:space="0" w:color="auto"/>
            </w:tcBorders>
            <w:vAlign w:val="center"/>
            <w:hideMark/>
          </w:tcPr>
          <w:p w:rsidR="0074380E" w:rsidRPr="00C96FE6" w:rsidRDefault="0074380E" w:rsidP="00435534">
            <w:pPr>
              <w:shd w:val="clear" w:color="auto" w:fill="FFFFFF"/>
              <w:rPr>
                <w:rFonts w:ascii="Arial" w:hAnsi="Arial" w:cs="Arial"/>
                <w:b/>
                <w:szCs w:val="20"/>
              </w:rPr>
            </w:pPr>
            <w:r w:rsidRPr="00C96FE6">
              <w:rPr>
                <w:rFonts w:ascii="Arial" w:hAnsi="Arial" w:cs="Arial"/>
                <w:b/>
                <w:i/>
                <w:szCs w:val="20"/>
              </w:rPr>
              <w:t>Подпрограмма №</w:t>
            </w:r>
            <w:r w:rsidR="0088775D" w:rsidRPr="00C96FE6">
              <w:rPr>
                <w:rFonts w:ascii="Arial" w:hAnsi="Arial" w:cs="Arial"/>
                <w:b/>
                <w:i/>
                <w:szCs w:val="20"/>
              </w:rPr>
              <w:t xml:space="preserve"> 5</w:t>
            </w:r>
            <w:r w:rsidRPr="00C96FE6">
              <w:rPr>
                <w:rFonts w:ascii="Arial" w:hAnsi="Arial" w:cs="Arial"/>
                <w:b/>
                <w:szCs w:val="20"/>
              </w:rPr>
              <w:t xml:space="preserve"> «Обеспечение общественной безопасности на территории Петропавловского сельского поселения</w:t>
            </w:r>
          </w:p>
          <w:p w:rsidR="0074380E" w:rsidRPr="00C96FE6" w:rsidRDefault="0074380E" w:rsidP="00435534">
            <w:pPr>
              <w:shd w:val="clear" w:color="auto" w:fill="FFFFFF"/>
              <w:rPr>
                <w:rFonts w:ascii="Arial" w:hAnsi="Arial" w:cs="Arial"/>
                <w:b/>
                <w:sz w:val="24"/>
                <w:szCs w:val="20"/>
              </w:rPr>
            </w:pPr>
          </w:p>
        </w:tc>
        <w:tc>
          <w:tcPr>
            <w:tcW w:w="2123" w:type="dxa"/>
            <w:tcBorders>
              <w:top w:val="single" w:sz="4" w:space="0" w:color="auto"/>
              <w:left w:val="nil"/>
              <w:bottom w:val="single" w:sz="4" w:space="0" w:color="auto"/>
              <w:right w:val="single" w:sz="8" w:space="0" w:color="auto"/>
            </w:tcBorders>
            <w:vAlign w:val="center"/>
          </w:tcPr>
          <w:p w:rsidR="0074380E" w:rsidRPr="00C96FE6" w:rsidRDefault="0074380E" w:rsidP="00435534">
            <w:pPr>
              <w:rPr>
                <w:rFonts w:ascii="Arial" w:eastAsia="Times New Roman" w:hAnsi="Arial" w:cs="Arial"/>
                <w:i/>
                <w:iCs/>
                <w:sz w:val="16"/>
              </w:rPr>
            </w:pPr>
            <w:r w:rsidRPr="00C96FE6">
              <w:rPr>
                <w:rFonts w:ascii="Arial" w:hAnsi="Arial" w:cs="Arial"/>
                <w:i/>
                <w:iCs/>
                <w:sz w:val="16"/>
              </w:rPr>
              <w:t>Основной исполнитель:</w:t>
            </w:r>
          </w:p>
          <w:p w:rsidR="0074380E" w:rsidRPr="00C96FE6" w:rsidRDefault="0074380E" w:rsidP="00435534">
            <w:pPr>
              <w:rPr>
                <w:rFonts w:ascii="Arial" w:hAnsi="Arial" w:cs="Arial"/>
                <w:sz w:val="16"/>
              </w:rPr>
            </w:pPr>
            <w:r w:rsidRPr="00C96FE6">
              <w:rPr>
                <w:rFonts w:ascii="Arial" w:hAnsi="Arial" w:cs="Arial"/>
                <w:bCs/>
                <w:sz w:val="16"/>
              </w:rPr>
              <w:t>Администрация сельского поселения Петропавловского муниципального образования</w:t>
            </w:r>
          </w:p>
          <w:p w:rsidR="0074380E" w:rsidRPr="00C96FE6" w:rsidRDefault="0074380E" w:rsidP="00435534">
            <w:pPr>
              <w:rPr>
                <w:rFonts w:ascii="Arial" w:hAnsi="Arial" w:cs="Arial"/>
                <w:i/>
                <w:iCs/>
                <w:sz w:val="16"/>
              </w:rPr>
            </w:pPr>
          </w:p>
        </w:tc>
        <w:tc>
          <w:tcPr>
            <w:tcW w:w="1324" w:type="dxa"/>
            <w:tcBorders>
              <w:top w:val="single" w:sz="4" w:space="0" w:color="auto"/>
              <w:left w:val="single" w:sz="8" w:space="0" w:color="auto"/>
              <w:bottom w:val="single" w:sz="4" w:space="0" w:color="auto"/>
              <w:right w:val="single" w:sz="8" w:space="0" w:color="auto"/>
            </w:tcBorders>
            <w:vAlign w:val="center"/>
          </w:tcPr>
          <w:p w:rsidR="0074380E" w:rsidRPr="00C96FE6" w:rsidRDefault="006302C9" w:rsidP="0088775D">
            <w:pPr>
              <w:jc w:val="center"/>
              <w:rPr>
                <w:rFonts w:ascii="Arial" w:hAnsi="Arial" w:cs="Arial"/>
                <w:b/>
              </w:rPr>
            </w:pPr>
            <w:r w:rsidRPr="00C96FE6">
              <w:rPr>
                <w:rFonts w:ascii="Arial" w:hAnsi="Arial" w:cs="Arial"/>
                <w:b/>
              </w:rPr>
              <w:t>17</w:t>
            </w:r>
            <w:r w:rsidR="0088775D" w:rsidRPr="00C96FE6">
              <w:rPr>
                <w:rFonts w:ascii="Arial" w:hAnsi="Arial" w:cs="Arial"/>
                <w:b/>
              </w:rPr>
              <w:t>2,70</w:t>
            </w:r>
          </w:p>
        </w:tc>
        <w:tc>
          <w:tcPr>
            <w:tcW w:w="1324" w:type="dxa"/>
            <w:tcBorders>
              <w:top w:val="single" w:sz="4" w:space="0" w:color="auto"/>
              <w:left w:val="single" w:sz="8" w:space="0" w:color="auto"/>
              <w:bottom w:val="single" w:sz="4" w:space="0" w:color="auto"/>
              <w:right w:val="single" w:sz="8" w:space="0" w:color="auto"/>
            </w:tcBorders>
            <w:vAlign w:val="center"/>
          </w:tcPr>
          <w:p w:rsidR="0074380E" w:rsidRPr="00C96FE6" w:rsidRDefault="00691A53" w:rsidP="006302C9">
            <w:pPr>
              <w:jc w:val="center"/>
              <w:rPr>
                <w:rFonts w:ascii="Arial" w:hAnsi="Arial" w:cs="Arial"/>
                <w:b/>
              </w:rPr>
            </w:pPr>
            <w:r w:rsidRPr="00C96FE6">
              <w:rPr>
                <w:rFonts w:ascii="Arial" w:hAnsi="Arial" w:cs="Arial"/>
                <w:b/>
              </w:rPr>
              <w:t>17</w:t>
            </w:r>
            <w:r w:rsidR="0088775D" w:rsidRPr="00C96FE6">
              <w:rPr>
                <w:rFonts w:ascii="Arial" w:hAnsi="Arial" w:cs="Arial"/>
                <w:b/>
              </w:rPr>
              <w:t>3,60</w:t>
            </w:r>
          </w:p>
        </w:tc>
        <w:tc>
          <w:tcPr>
            <w:tcW w:w="1324" w:type="dxa"/>
            <w:tcBorders>
              <w:top w:val="single" w:sz="4" w:space="0" w:color="auto"/>
              <w:left w:val="single" w:sz="8" w:space="0" w:color="auto"/>
              <w:bottom w:val="single" w:sz="4" w:space="0" w:color="auto"/>
              <w:right w:val="single" w:sz="8" w:space="0" w:color="auto"/>
            </w:tcBorders>
            <w:vAlign w:val="center"/>
          </w:tcPr>
          <w:p w:rsidR="0074380E" w:rsidRPr="00C96FE6" w:rsidRDefault="00691A53" w:rsidP="00B01D61">
            <w:pPr>
              <w:jc w:val="center"/>
              <w:rPr>
                <w:rFonts w:ascii="Arial" w:hAnsi="Arial" w:cs="Arial"/>
                <w:b/>
              </w:rPr>
            </w:pPr>
            <w:r w:rsidRPr="00C96FE6">
              <w:rPr>
                <w:rFonts w:ascii="Arial" w:hAnsi="Arial" w:cs="Arial"/>
                <w:b/>
              </w:rPr>
              <w:t>17</w:t>
            </w:r>
            <w:r w:rsidR="0088775D" w:rsidRPr="00C96FE6">
              <w:rPr>
                <w:rFonts w:ascii="Arial" w:hAnsi="Arial" w:cs="Arial"/>
                <w:b/>
              </w:rPr>
              <w:t>7,60</w:t>
            </w:r>
          </w:p>
        </w:tc>
        <w:tc>
          <w:tcPr>
            <w:tcW w:w="1408" w:type="dxa"/>
            <w:tcBorders>
              <w:top w:val="single" w:sz="4" w:space="0" w:color="auto"/>
              <w:left w:val="single" w:sz="8" w:space="0" w:color="auto"/>
              <w:bottom w:val="single" w:sz="4" w:space="0" w:color="auto"/>
              <w:right w:val="single" w:sz="8" w:space="0" w:color="auto"/>
            </w:tcBorders>
            <w:vAlign w:val="center"/>
          </w:tcPr>
          <w:p w:rsidR="0074380E" w:rsidRPr="00C96FE6" w:rsidRDefault="0088775D" w:rsidP="00B01D61">
            <w:pPr>
              <w:jc w:val="center"/>
              <w:rPr>
                <w:rFonts w:ascii="Arial" w:hAnsi="Arial" w:cs="Arial"/>
                <w:b/>
              </w:rPr>
            </w:pPr>
            <w:r w:rsidRPr="00C96FE6">
              <w:rPr>
                <w:rFonts w:ascii="Arial" w:hAnsi="Arial" w:cs="Arial"/>
                <w:b/>
              </w:rPr>
              <w:t>523,90</w:t>
            </w:r>
          </w:p>
        </w:tc>
      </w:tr>
      <w:tr w:rsidR="006302C9" w:rsidRPr="00C96FE6" w:rsidTr="00745F23">
        <w:trPr>
          <w:trHeight w:val="1386"/>
        </w:trPr>
        <w:tc>
          <w:tcPr>
            <w:tcW w:w="588" w:type="dxa"/>
            <w:tcBorders>
              <w:top w:val="single" w:sz="4" w:space="0" w:color="auto"/>
              <w:left w:val="single" w:sz="8" w:space="0" w:color="auto"/>
              <w:bottom w:val="single" w:sz="4" w:space="0" w:color="auto"/>
              <w:right w:val="single" w:sz="8" w:space="0" w:color="auto"/>
            </w:tcBorders>
            <w:vAlign w:val="center"/>
          </w:tcPr>
          <w:p w:rsidR="006302C9" w:rsidRPr="00C96FE6" w:rsidRDefault="0088775D" w:rsidP="00745F23">
            <w:pPr>
              <w:spacing w:after="0"/>
              <w:rPr>
                <w:rFonts w:ascii="Arial" w:hAnsi="Arial" w:cs="Arial"/>
              </w:rPr>
            </w:pPr>
            <w:r w:rsidRPr="00C96FE6">
              <w:rPr>
                <w:rFonts w:ascii="Arial" w:hAnsi="Arial" w:cs="Arial"/>
              </w:rPr>
              <w:t>5</w:t>
            </w:r>
            <w:r w:rsidR="00745F23" w:rsidRPr="00C96FE6">
              <w:rPr>
                <w:rFonts w:ascii="Arial" w:hAnsi="Arial" w:cs="Arial"/>
              </w:rPr>
              <w:t>.1</w:t>
            </w:r>
          </w:p>
        </w:tc>
        <w:tc>
          <w:tcPr>
            <w:tcW w:w="6241" w:type="dxa"/>
            <w:tcBorders>
              <w:top w:val="single" w:sz="4" w:space="0" w:color="auto"/>
              <w:left w:val="single" w:sz="8" w:space="0" w:color="auto"/>
              <w:bottom w:val="single" w:sz="4" w:space="0" w:color="auto"/>
              <w:right w:val="single" w:sz="8" w:space="0" w:color="auto"/>
            </w:tcBorders>
            <w:vAlign w:val="center"/>
            <w:hideMark/>
          </w:tcPr>
          <w:p w:rsidR="006302C9" w:rsidRPr="00C96FE6" w:rsidRDefault="00745F23" w:rsidP="00745F23">
            <w:pPr>
              <w:shd w:val="clear" w:color="auto" w:fill="FFFFFF"/>
              <w:spacing w:after="0"/>
              <w:rPr>
                <w:rFonts w:ascii="Arial" w:eastAsia="Times New Roman" w:hAnsi="Arial" w:cs="Arial"/>
                <w:szCs w:val="20"/>
              </w:rPr>
            </w:pPr>
            <w:r w:rsidRPr="00C96FE6">
              <w:rPr>
                <w:rFonts w:ascii="Arial" w:eastAsia="Times New Roman" w:hAnsi="Arial" w:cs="Arial"/>
                <w:szCs w:val="20"/>
              </w:rPr>
              <w:t>Основное м</w:t>
            </w:r>
            <w:r w:rsidR="006302C9" w:rsidRPr="00C96FE6">
              <w:rPr>
                <w:rFonts w:ascii="Arial" w:eastAsia="Times New Roman" w:hAnsi="Arial" w:cs="Arial"/>
                <w:szCs w:val="20"/>
              </w:rPr>
              <w:t xml:space="preserve">ероприятие </w:t>
            </w:r>
            <w:r w:rsidRPr="00C96FE6">
              <w:rPr>
                <w:rFonts w:ascii="Arial" w:eastAsia="Times New Roman" w:hAnsi="Arial" w:cs="Arial"/>
                <w:szCs w:val="20"/>
              </w:rPr>
              <w:t>1</w:t>
            </w:r>
            <w:r w:rsidR="006302C9" w:rsidRPr="00C96FE6">
              <w:rPr>
                <w:rFonts w:ascii="Arial" w:eastAsia="Times New Roman" w:hAnsi="Arial" w:cs="Arial"/>
                <w:szCs w:val="20"/>
              </w:rPr>
              <w:t xml:space="preserve"> «</w:t>
            </w:r>
            <w:r w:rsidRPr="00C96FE6">
              <w:rPr>
                <w:rFonts w:ascii="Arial" w:eastAsia="Times New Roman" w:hAnsi="Arial" w:cs="Arial"/>
                <w:szCs w:val="20"/>
              </w:rPr>
              <w:t>Обеспечение общественной безопасности, предупреждение и ликвидация последствий ЧС на территории Петропавловского МО</w:t>
            </w:r>
            <w:r w:rsidR="006302C9" w:rsidRPr="00C96FE6">
              <w:rPr>
                <w:rFonts w:ascii="Arial" w:eastAsia="Times New Roman" w:hAnsi="Arial" w:cs="Arial"/>
                <w:szCs w:val="20"/>
              </w:rPr>
              <w:t>»</w:t>
            </w:r>
          </w:p>
          <w:p w:rsidR="006302C9" w:rsidRPr="00C96FE6" w:rsidRDefault="006302C9" w:rsidP="00745F23">
            <w:pPr>
              <w:shd w:val="clear" w:color="auto" w:fill="FFFFFF"/>
              <w:spacing w:after="0"/>
              <w:rPr>
                <w:rFonts w:ascii="Arial" w:eastAsia="Times New Roman" w:hAnsi="Arial" w:cs="Arial"/>
                <w:szCs w:val="20"/>
              </w:rPr>
            </w:pPr>
          </w:p>
          <w:p w:rsidR="006302C9" w:rsidRPr="00C96FE6" w:rsidRDefault="006302C9" w:rsidP="00745F23">
            <w:pPr>
              <w:shd w:val="clear" w:color="auto" w:fill="FFFFFF"/>
              <w:spacing w:after="0"/>
              <w:rPr>
                <w:rFonts w:ascii="Arial" w:eastAsia="Times New Roman" w:hAnsi="Arial" w:cs="Arial"/>
                <w:szCs w:val="20"/>
              </w:rPr>
            </w:pPr>
          </w:p>
          <w:p w:rsidR="006302C9" w:rsidRPr="00C96FE6" w:rsidRDefault="006302C9" w:rsidP="00745F23">
            <w:pPr>
              <w:shd w:val="clear" w:color="auto" w:fill="FFFFFF"/>
              <w:spacing w:after="0"/>
              <w:rPr>
                <w:rFonts w:ascii="Arial" w:hAnsi="Arial" w:cs="Arial"/>
              </w:rPr>
            </w:pPr>
          </w:p>
        </w:tc>
        <w:tc>
          <w:tcPr>
            <w:tcW w:w="2123" w:type="dxa"/>
            <w:tcBorders>
              <w:top w:val="single" w:sz="4" w:space="0" w:color="auto"/>
              <w:left w:val="nil"/>
              <w:bottom w:val="single" w:sz="4" w:space="0" w:color="auto"/>
              <w:right w:val="single" w:sz="8" w:space="0" w:color="auto"/>
            </w:tcBorders>
            <w:vAlign w:val="center"/>
          </w:tcPr>
          <w:p w:rsidR="006302C9" w:rsidRPr="00C96FE6" w:rsidRDefault="006302C9" w:rsidP="00745F23">
            <w:pPr>
              <w:spacing w:after="0"/>
              <w:rPr>
                <w:rFonts w:ascii="Arial" w:hAnsi="Arial" w:cs="Arial"/>
                <w:i/>
                <w:iCs/>
                <w:sz w:val="16"/>
              </w:rPr>
            </w:pPr>
          </w:p>
        </w:tc>
        <w:tc>
          <w:tcPr>
            <w:tcW w:w="1324" w:type="dxa"/>
            <w:tcBorders>
              <w:top w:val="single" w:sz="4" w:space="0" w:color="auto"/>
              <w:left w:val="single" w:sz="8" w:space="0" w:color="auto"/>
              <w:bottom w:val="single" w:sz="4" w:space="0" w:color="auto"/>
              <w:right w:val="single" w:sz="8" w:space="0" w:color="auto"/>
            </w:tcBorders>
            <w:vAlign w:val="center"/>
          </w:tcPr>
          <w:p w:rsidR="006302C9" w:rsidRPr="00C96FE6" w:rsidRDefault="00745F23" w:rsidP="00745F23">
            <w:pPr>
              <w:spacing w:after="0"/>
              <w:jc w:val="center"/>
              <w:rPr>
                <w:rFonts w:ascii="Arial" w:hAnsi="Arial" w:cs="Arial"/>
              </w:rPr>
            </w:pPr>
            <w:r w:rsidRPr="00C96FE6">
              <w:rPr>
                <w:rFonts w:ascii="Arial" w:hAnsi="Arial" w:cs="Arial"/>
              </w:rPr>
              <w:t>0</w:t>
            </w:r>
          </w:p>
        </w:tc>
        <w:tc>
          <w:tcPr>
            <w:tcW w:w="1324" w:type="dxa"/>
            <w:tcBorders>
              <w:top w:val="single" w:sz="4" w:space="0" w:color="auto"/>
              <w:left w:val="single" w:sz="8" w:space="0" w:color="auto"/>
              <w:bottom w:val="single" w:sz="4" w:space="0" w:color="auto"/>
              <w:right w:val="single" w:sz="8" w:space="0" w:color="auto"/>
            </w:tcBorders>
            <w:vAlign w:val="center"/>
          </w:tcPr>
          <w:p w:rsidR="006302C9" w:rsidRPr="00C96FE6" w:rsidRDefault="00745F23" w:rsidP="00745F23">
            <w:pPr>
              <w:spacing w:after="0"/>
              <w:jc w:val="center"/>
              <w:rPr>
                <w:rFonts w:ascii="Arial" w:hAnsi="Arial" w:cs="Arial"/>
              </w:rPr>
            </w:pPr>
            <w:r w:rsidRPr="00C96FE6">
              <w:rPr>
                <w:rFonts w:ascii="Arial" w:hAnsi="Arial" w:cs="Arial"/>
              </w:rPr>
              <w:t>0</w:t>
            </w:r>
          </w:p>
        </w:tc>
        <w:tc>
          <w:tcPr>
            <w:tcW w:w="1324" w:type="dxa"/>
            <w:tcBorders>
              <w:top w:val="single" w:sz="4" w:space="0" w:color="auto"/>
              <w:left w:val="single" w:sz="8" w:space="0" w:color="auto"/>
              <w:bottom w:val="single" w:sz="4" w:space="0" w:color="auto"/>
              <w:right w:val="single" w:sz="8" w:space="0" w:color="auto"/>
            </w:tcBorders>
            <w:vAlign w:val="center"/>
          </w:tcPr>
          <w:p w:rsidR="006302C9" w:rsidRPr="00C96FE6" w:rsidRDefault="00745F23" w:rsidP="00745F23">
            <w:pPr>
              <w:spacing w:after="0"/>
              <w:jc w:val="center"/>
              <w:rPr>
                <w:rFonts w:ascii="Arial" w:hAnsi="Arial" w:cs="Arial"/>
              </w:rPr>
            </w:pPr>
            <w:r w:rsidRPr="00C96FE6">
              <w:rPr>
                <w:rFonts w:ascii="Arial" w:hAnsi="Arial" w:cs="Arial"/>
              </w:rPr>
              <w:t>0</w:t>
            </w:r>
          </w:p>
        </w:tc>
        <w:tc>
          <w:tcPr>
            <w:tcW w:w="1408" w:type="dxa"/>
            <w:tcBorders>
              <w:top w:val="single" w:sz="4" w:space="0" w:color="auto"/>
              <w:left w:val="single" w:sz="8" w:space="0" w:color="auto"/>
              <w:bottom w:val="single" w:sz="4" w:space="0" w:color="auto"/>
              <w:right w:val="single" w:sz="8" w:space="0" w:color="auto"/>
            </w:tcBorders>
            <w:vAlign w:val="center"/>
          </w:tcPr>
          <w:p w:rsidR="006302C9" w:rsidRPr="00C96FE6" w:rsidRDefault="00745F23" w:rsidP="00745F23">
            <w:pPr>
              <w:spacing w:after="0"/>
              <w:jc w:val="center"/>
              <w:rPr>
                <w:rFonts w:ascii="Arial" w:hAnsi="Arial" w:cs="Arial"/>
              </w:rPr>
            </w:pPr>
            <w:r w:rsidRPr="00C96FE6">
              <w:rPr>
                <w:rFonts w:ascii="Arial" w:hAnsi="Arial" w:cs="Arial"/>
              </w:rPr>
              <w:t>0</w:t>
            </w:r>
          </w:p>
        </w:tc>
      </w:tr>
      <w:tr w:rsidR="00F71CE9" w:rsidRPr="00C96FE6" w:rsidTr="00745F23">
        <w:trPr>
          <w:trHeight w:val="1386"/>
        </w:trPr>
        <w:tc>
          <w:tcPr>
            <w:tcW w:w="588" w:type="dxa"/>
            <w:tcBorders>
              <w:top w:val="single" w:sz="4" w:space="0" w:color="auto"/>
              <w:left w:val="single" w:sz="8" w:space="0" w:color="auto"/>
              <w:bottom w:val="single" w:sz="4" w:space="0" w:color="auto"/>
              <w:right w:val="single" w:sz="8" w:space="0" w:color="auto"/>
            </w:tcBorders>
            <w:vAlign w:val="center"/>
          </w:tcPr>
          <w:p w:rsidR="00F71CE9" w:rsidRPr="00C96FE6" w:rsidRDefault="0088775D" w:rsidP="00745F23">
            <w:pPr>
              <w:spacing w:after="0"/>
              <w:rPr>
                <w:rFonts w:ascii="Arial" w:hAnsi="Arial" w:cs="Arial"/>
              </w:rPr>
            </w:pPr>
            <w:r w:rsidRPr="00C96FE6">
              <w:rPr>
                <w:rFonts w:ascii="Arial" w:hAnsi="Arial" w:cs="Arial"/>
              </w:rPr>
              <w:lastRenderedPageBreak/>
              <w:t>5</w:t>
            </w:r>
            <w:r w:rsidR="00F71CE9" w:rsidRPr="00C96FE6">
              <w:rPr>
                <w:rFonts w:ascii="Arial" w:hAnsi="Arial" w:cs="Arial"/>
              </w:rPr>
              <w:t>.2</w:t>
            </w:r>
          </w:p>
        </w:tc>
        <w:tc>
          <w:tcPr>
            <w:tcW w:w="6241" w:type="dxa"/>
            <w:tcBorders>
              <w:top w:val="single" w:sz="4" w:space="0" w:color="auto"/>
              <w:left w:val="single" w:sz="8" w:space="0" w:color="auto"/>
              <w:bottom w:val="single" w:sz="4" w:space="0" w:color="auto"/>
              <w:right w:val="single" w:sz="8" w:space="0" w:color="auto"/>
            </w:tcBorders>
            <w:vAlign w:val="center"/>
            <w:hideMark/>
          </w:tcPr>
          <w:p w:rsidR="00F71CE9" w:rsidRPr="00C96FE6" w:rsidRDefault="00F71CE9" w:rsidP="00F71CE9">
            <w:pPr>
              <w:shd w:val="clear" w:color="auto" w:fill="FFFFFF"/>
              <w:spacing w:after="0"/>
              <w:rPr>
                <w:rFonts w:ascii="Arial" w:eastAsia="Times New Roman" w:hAnsi="Arial" w:cs="Arial"/>
                <w:szCs w:val="20"/>
              </w:rPr>
            </w:pPr>
            <w:r w:rsidRPr="00C96FE6">
              <w:rPr>
                <w:rFonts w:ascii="Arial" w:eastAsia="Times New Roman" w:hAnsi="Arial" w:cs="Arial"/>
                <w:szCs w:val="20"/>
              </w:rPr>
              <w:t>Основное мероприятие 2 «Другие вопросы в области  национальной безопасности и правоохранительной деятельности»</w:t>
            </w:r>
          </w:p>
        </w:tc>
        <w:tc>
          <w:tcPr>
            <w:tcW w:w="2123" w:type="dxa"/>
            <w:tcBorders>
              <w:top w:val="single" w:sz="4" w:space="0" w:color="auto"/>
              <w:left w:val="nil"/>
              <w:bottom w:val="single" w:sz="4" w:space="0" w:color="auto"/>
              <w:right w:val="single" w:sz="8" w:space="0" w:color="auto"/>
            </w:tcBorders>
            <w:vAlign w:val="center"/>
          </w:tcPr>
          <w:p w:rsidR="00F71CE9" w:rsidRPr="00C96FE6" w:rsidRDefault="00F71CE9" w:rsidP="00745F23">
            <w:pPr>
              <w:spacing w:after="0"/>
              <w:rPr>
                <w:rFonts w:ascii="Arial" w:hAnsi="Arial" w:cs="Arial"/>
                <w:i/>
                <w:iCs/>
                <w:sz w:val="16"/>
              </w:rPr>
            </w:pPr>
          </w:p>
        </w:tc>
        <w:tc>
          <w:tcPr>
            <w:tcW w:w="1324" w:type="dxa"/>
            <w:tcBorders>
              <w:top w:val="single" w:sz="4" w:space="0" w:color="auto"/>
              <w:left w:val="single" w:sz="8" w:space="0" w:color="auto"/>
              <w:bottom w:val="single" w:sz="4" w:space="0" w:color="auto"/>
              <w:right w:val="single" w:sz="8" w:space="0" w:color="auto"/>
            </w:tcBorders>
            <w:vAlign w:val="center"/>
          </w:tcPr>
          <w:p w:rsidR="00F71CE9" w:rsidRPr="00C96FE6" w:rsidRDefault="00F71CE9" w:rsidP="00745F23">
            <w:pPr>
              <w:spacing w:after="0"/>
              <w:jc w:val="center"/>
              <w:rPr>
                <w:rFonts w:ascii="Arial" w:hAnsi="Arial" w:cs="Arial"/>
              </w:rPr>
            </w:pPr>
            <w:r w:rsidRPr="00C96FE6">
              <w:rPr>
                <w:rFonts w:ascii="Arial" w:hAnsi="Arial" w:cs="Arial"/>
              </w:rPr>
              <w:t>0</w:t>
            </w:r>
          </w:p>
        </w:tc>
        <w:tc>
          <w:tcPr>
            <w:tcW w:w="1324" w:type="dxa"/>
            <w:tcBorders>
              <w:top w:val="single" w:sz="4" w:space="0" w:color="auto"/>
              <w:left w:val="single" w:sz="8" w:space="0" w:color="auto"/>
              <w:bottom w:val="single" w:sz="4" w:space="0" w:color="auto"/>
              <w:right w:val="single" w:sz="8" w:space="0" w:color="auto"/>
            </w:tcBorders>
            <w:vAlign w:val="center"/>
          </w:tcPr>
          <w:p w:rsidR="00F71CE9" w:rsidRPr="00C96FE6" w:rsidRDefault="00F71CE9" w:rsidP="00745F23">
            <w:pPr>
              <w:spacing w:after="0"/>
              <w:jc w:val="center"/>
              <w:rPr>
                <w:rFonts w:ascii="Arial" w:hAnsi="Arial" w:cs="Arial"/>
              </w:rPr>
            </w:pPr>
            <w:r w:rsidRPr="00C96FE6">
              <w:rPr>
                <w:rFonts w:ascii="Arial" w:hAnsi="Arial" w:cs="Arial"/>
              </w:rPr>
              <w:t>0</w:t>
            </w:r>
          </w:p>
        </w:tc>
        <w:tc>
          <w:tcPr>
            <w:tcW w:w="1324" w:type="dxa"/>
            <w:tcBorders>
              <w:top w:val="single" w:sz="4" w:space="0" w:color="auto"/>
              <w:left w:val="single" w:sz="8" w:space="0" w:color="auto"/>
              <w:bottom w:val="single" w:sz="4" w:space="0" w:color="auto"/>
              <w:right w:val="single" w:sz="8" w:space="0" w:color="auto"/>
            </w:tcBorders>
            <w:vAlign w:val="center"/>
          </w:tcPr>
          <w:p w:rsidR="00F71CE9" w:rsidRPr="00C96FE6" w:rsidRDefault="00F71CE9" w:rsidP="00745F23">
            <w:pPr>
              <w:spacing w:after="0"/>
              <w:jc w:val="center"/>
              <w:rPr>
                <w:rFonts w:ascii="Arial" w:hAnsi="Arial" w:cs="Arial"/>
              </w:rPr>
            </w:pPr>
            <w:r w:rsidRPr="00C96FE6">
              <w:rPr>
                <w:rFonts w:ascii="Arial" w:hAnsi="Arial" w:cs="Arial"/>
              </w:rPr>
              <w:t>0</w:t>
            </w:r>
          </w:p>
        </w:tc>
        <w:tc>
          <w:tcPr>
            <w:tcW w:w="1408" w:type="dxa"/>
            <w:tcBorders>
              <w:top w:val="single" w:sz="4" w:space="0" w:color="auto"/>
              <w:left w:val="single" w:sz="8" w:space="0" w:color="auto"/>
              <w:bottom w:val="single" w:sz="4" w:space="0" w:color="auto"/>
              <w:right w:val="single" w:sz="8" w:space="0" w:color="auto"/>
            </w:tcBorders>
            <w:vAlign w:val="center"/>
          </w:tcPr>
          <w:p w:rsidR="00F71CE9" w:rsidRPr="00C96FE6" w:rsidRDefault="00F71CE9" w:rsidP="00745F23">
            <w:pPr>
              <w:spacing w:after="0"/>
              <w:jc w:val="center"/>
              <w:rPr>
                <w:rFonts w:ascii="Arial" w:hAnsi="Arial" w:cs="Arial"/>
              </w:rPr>
            </w:pPr>
            <w:r w:rsidRPr="00C96FE6">
              <w:rPr>
                <w:rFonts w:ascii="Arial" w:hAnsi="Arial" w:cs="Arial"/>
              </w:rPr>
              <w:t>0</w:t>
            </w:r>
          </w:p>
        </w:tc>
      </w:tr>
      <w:tr w:rsidR="00F71CE9" w:rsidRPr="00C96FE6" w:rsidTr="00745F23">
        <w:trPr>
          <w:trHeight w:val="1386"/>
        </w:trPr>
        <w:tc>
          <w:tcPr>
            <w:tcW w:w="588" w:type="dxa"/>
            <w:tcBorders>
              <w:top w:val="single" w:sz="4" w:space="0" w:color="auto"/>
              <w:left w:val="single" w:sz="8" w:space="0" w:color="auto"/>
              <w:bottom w:val="single" w:sz="4" w:space="0" w:color="auto"/>
              <w:right w:val="single" w:sz="8" w:space="0" w:color="auto"/>
            </w:tcBorders>
            <w:vAlign w:val="center"/>
          </w:tcPr>
          <w:p w:rsidR="00F71CE9" w:rsidRPr="00C96FE6" w:rsidRDefault="0088775D" w:rsidP="00745F23">
            <w:pPr>
              <w:spacing w:after="0"/>
              <w:rPr>
                <w:rFonts w:ascii="Arial" w:hAnsi="Arial" w:cs="Arial"/>
              </w:rPr>
            </w:pPr>
            <w:r w:rsidRPr="00C96FE6">
              <w:rPr>
                <w:rFonts w:ascii="Arial" w:hAnsi="Arial" w:cs="Arial"/>
              </w:rPr>
              <w:t>5</w:t>
            </w:r>
            <w:r w:rsidR="00F71CE9" w:rsidRPr="00C96FE6">
              <w:rPr>
                <w:rFonts w:ascii="Arial" w:hAnsi="Arial" w:cs="Arial"/>
              </w:rPr>
              <w:t>.3</w:t>
            </w:r>
          </w:p>
        </w:tc>
        <w:tc>
          <w:tcPr>
            <w:tcW w:w="6241" w:type="dxa"/>
            <w:tcBorders>
              <w:top w:val="single" w:sz="4" w:space="0" w:color="auto"/>
              <w:left w:val="single" w:sz="8" w:space="0" w:color="auto"/>
              <w:bottom w:val="single" w:sz="4" w:space="0" w:color="auto"/>
              <w:right w:val="single" w:sz="8" w:space="0" w:color="auto"/>
            </w:tcBorders>
            <w:vAlign w:val="center"/>
            <w:hideMark/>
          </w:tcPr>
          <w:p w:rsidR="00F71CE9" w:rsidRPr="00C96FE6" w:rsidRDefault="00F71CE9" w:rsidP="00745F23">
            <w:pPr>
              <w:shd w:val="clear" w:color="auto" w:fill="FFFFFF"/>
              <w:spacing w:after="0"/>
              <w:rPr>
                <w:rFonts w:ascii="Arial" w:eastAsia="Times New Roman" w:hAnsi="Arial" w:cs="Arial"/>
                <w:szCs w:val="20"/>
              </w:rPr>
            </w:pPr>
            <w:r w:rsidRPr="00C96FE6">
              <w:rPr>
                <w:rFonts w:ascii="Arial" w:eastAsia="Times New Roman" w:hAnsi="Arial" w:cs="Arial"/>
                <w:szCs w:val="20"/>
              </w:rPr>
              <w:t>Основное мероприятие 3 «Сбор необходимой информации для комплектования состава вооруженных сил РФ»</w:t>
            </w:r>
          </w:p>
        </w:tc>
        <w:tc>
          <w:tcPr>
            <w:tcW w:w="2123" w:type="dxa"/>
            <w:tcBorders>
              <w:top w:val="single" w:sz="4" w:space="0" w:color="auto"/>
              <w:left w:val="nil"/>
              <w:bottom w:val="single" w:sz="4" w:space="0" w:color="auto"/>
              <w:right w:val="single" w:sz="8" w:space="0" w:color="auto"/>
            </w:tcBorders>
            <w:vAlign w:val="center"/>
          </w:tcPr>
          <w:p w:rsidR="00F71CE9" w:rsidRPr="00C96FE6" w:rsidRDefault="00F71CE9" w:rsidP="00745F23">
            <w:pPr>
              <w:spacing w:after="0"/>
              <w:rPr>
                <w:rFonts w:ascii="Arial" w:hAnsi="Arial" w:cs="Arial"/>
                <w:i/>
                <w:iCs/>
                <w:sz w:val="16"/>
              </w:rPr>
            </w:pPr>
          </w:p>
        </w:tc>
        <w:tc>
          <w:tcPr>
            <w:tcW w:w="1324" w:type="dxa"/>
            <w:tcBorders>
              <w:top w:val="single" w:sz="4" w:space="0" w:color="auto"/>
              <w:left w:val="single" w:sz="8" w:space="0" w:color="auto"/>
              <w:bottom w:val="single" w:sz="4" w:space="0" w:color="auto"/>
              <w:right w:val="single" w:sz="8" w:space="0" w:color="auto"/>
            </w:tcBorders>
            <w:vAlign w:val="center"/>
          </w:tcPr>
          <w:p w:rsidR="00F71CE9" w:rsidRPr="00C96FE6" w:rsidRDefault="00F71CE9" w:rsidP="00745F23">
            <w:pPr>
              <w:spacing w:after="0"/>
              <w:jc w:val="center"/>
              <w:rPr>
                <w:rFonts w:ascii="Arial" w:hAnsi="Arial" w:cs="Arial"/>
              </w:rPr>
            </w:pPr>
            <w:r w:rsidRPr="00C96FE6">
              <w:rPr>
                <w:rFonts w:ascii="Arial" w:hAnsi="Arial" w:cs="Arial"/>
              </w:rPr>
              <w:t>172,7</w:t>
            </w:r>
          </w:p>
        </w:tc>
        <w:tc>
          <w:tcPr>
            <w:tcW w:w="1324" w:type="dxa"/>
            <w:tcBorders>
              <w:top w:val="single" w:sz="4" w:space="0" w:color="auto"/>
              <w:left w:val="single" w:sz="8" w:space="0" w:color="auto"/>
              <w:bottom w:val="single" w:sz="4" w:space="0" w:color="auto"/>
              <w:right w:val="single" w:sz="8" w:space="0" w:color="auto"/>
            </w:tcBorders>
            <w:vAlign w:val="center"/>
          </w:tcPr>
          <w:p w:rsidR="00F71CE9" w:rsidRPr="00C96FE6" w:rsidRDefault="0088775D" w:rsidP="00745F23">
            <w:pPr>
              <w:spacing w:after="0"/>
              <w:jc w:val="center"/>
              <w:rPr>
                <w:rFonts w:ascii="Arial" w:hAnsi="Arial" w:cs="Arial"/>
              </w:rPr>
            </w:pPr>
            <w:r w:rsidRPr="00C96FE6">
              <w:rPr>
                <w:rFonts w:ascii="Arial" w:hAnsi="Arial" w:cs="Arial"/>
              </w:rPr>
              <w:t>173,60</w:t>
            </w:r>
          </w:p>
        </w:tc>
        <w:tc>
          <w:tcPr>
            <w:tcW w:w="1324" w:type="dxa"/>
            <w:tcBorders>
              <w:top w:val="single" w:sz="4" w:space="0" w:color="auto"/>
              <w:left w:val="single" w:sz="8" w:space="0" w:color="auto"/>
              <w:bottom w:val="single" w:sz="4" w:space="0" w:color="auto"/>
              <w:right w:val="single" w:sz="8" w:space="0" w:color="auto"/>
            </w:tcBorders>
            <w:vAlign w:val="center"/>
          </w:tcPr>
          <w:p w:rsidR="00F71CE9" w:rsidRPr="00C96FE6" w:rsidRDefault="0088775D" w:rsidP="00745F23">
            <w:pPr>
              <w:spacing w:after="0"/>
              <w:jc w:val="center"/>
              <w:rPr>
                <w:rFonts w:ascii="Arial" w:hAnsi="Arial" w:cs="Arial"/>
              </w:rPr>
            </w:pPr>
            <w:r w:rsidRPr="00C96FE6">
              <w:rPr>
                <w:rFonts w:ascii="Arial" w:hAnsi="Arial" w:cs="Arial"/>
              </w:rPr>
              <w:t>177,60</w:t>
            </w:r>
          </w:p>
        </w:tc>
        <w:tc>
          <w:tcPr>
            <w:tcW w:w="1408" w:type="dxa"/>
            <w:tcBorders>
              <w:top w:val="single" w:sz="4" w:space="0" w:color="auto"/>
              <w:left w:val="single" w:sz="8" w:space="0" w:color="auto"/>
              <w:bottom w:val="single" w:sz="4" w:space="0" w:color="auto"/>
              <w:right w:val="single" w:sz="8" w:space="0" w:color="auto"/>
            </w:tcBorders>
            <w:vAlign w:val="center"/>
          </w:tcPr>
          <w:p w:rsidR="00F71CE9" w:rsidRPr="00C96FE6" w:rsidRDefault="00F71CE9" w:rsidP="00745F23">
            <w:pPr>
              <w:spacing w:after="0"/>
              <w:jc w:val="center"/>
              <w:rPr>
                <w:rFonts w:ascii="Arial" w:hAnsi="Arial" w:cs="Arial"/>
              </w:rPr>
            </w:pPr>
            <w:r w:rsidRPr="00C96FE6">
              <w:rPr>
                <w:rFonts w:ascii="Arial" w:hAnsi="Arial" w:cs="Arial"/>
              </w:rPr>
              <w:t>447,92</w:t>
            </w:r>
          </w:p>
        </w:tc>
      </w:tr>
      <w:tr w:rsidR="00F71CE9" w:rsidRPr="00C96FE6" w:rsidTr="00745F23">
        <w:trPr>
          <w:trHeight w:val="1386"/>
        </w:trPr>
        <w:tc>
          <w:tcPr>
            <w:tcW w:w="588" w:type="dxa"/>
            <w:tcBorders>
              <w:top w:val="single" w:sz="4" w:space="0" w:color="auto"/>
              <w:left w:val="single" w:sz="8" w:space="0" w:color="auto"/>
              <w:bottom w:val="single" w:sz="4" w:space="0" w:color="auto"/>
              <w:right w:val="single" w:sz="8" w:space="0" w:color="auto"/>
            </w:tcBorders>
            <w:vAlign w:val="center"/>
          </w:tcPr>
          <w:p w:rsidR="00F71CE9" w:rsidRPr="00C96FE6" w:rsidRDefault="0088775D" w:rsidP="00745F23">
            <w:pPr>
              <w:spacing w:after="0"/>
              <w:rPr>
                <w:rFonts w:ascii="Arial" w:hAnsi="Arial" w:cs="Arial"/>
              </w:rPr>
            </w:pPr>
            <w:r w:rsidRPr="00C96FE6">
              <w:rPr>
                <w:rFonts w:ascii="Arial" w:hAnsi="Arial" w:cs="Arial"/>
              </w:rPr>
              <w:t>5</w:t>
            </w:r>
            <w:r w:rsidR="00F71CE9" w:rsidRPr="00C96FE6">
              <w:rPr>
                <w:rFonts w:ascii="Arial" w:hAnsi="Arial" w:cs="Arial"/>
              </w:rPr>
              <w:t>.4</w:t>
            </w:r>
          </w:p>
        </w:tc>
        <w:tc>
          <w:tcPr>
            <w:tcW w:w="6241" w:type="dxa"/>
            <w:tcBorders>
              <w:top w:val="single" w:sz="4" w:space="0" w:color="auto"/>
              <w:left w:val="single" w:sz="8" w:space="0" w:color="auto"/>
              <w:bottom w:val="single" w:sz="4" w:space="0" w:color="auto"/>
              <w:right w:val="single" w:sz="8" w:space="0" w:color="auto"/>
            </w:tcBorders>
            <w:vAlign w:val="center"/>
            <w:hideMark/>
          </w:tcPr>
          <w:p w:rsidR="00F71CE9" w:rsidRPr="00C96FE6" w:rsidRDefault="00F71CE9" w:rsidP="00745F23">
            <w:pPr>
              <w:shd w:val="clear" w:color="auto" w:fill="FFFFFF"/>
              <w:spacing w:after="0"/>
              <w:rPr>
                <w:rFonts w:ascii="Arial" w:eastAsia="Times New Roman" w:hAnsi="Arial" w:cs="Arial"/>
                <w:szCs w:val="20"/>
              </w:rPr>
            </w:pPr>
            <w:r w:rsidRPr="00C96FE6">
              <w:rPr>
                <w:rFonts w:ascii="Arial" w:eastAsia="Times New Roman" w:hAnsi="Arial" w:cs="Arial"/>
                <w:szCs w:val="20"/>
              </w:rPr>
              <w:t>Мероприятие: «Осуществление первичного воинского учета на территориях где отсутствуют военные комиссариаты</w:t>
            </w:r>
          </w:p>
        </w:tc>
        <w:tc>
          <w:tcPr>
            <w:tcW w:w="2123" w:type="dxa"/>
            <w:tcBorders>
              <w:top w:val="single" w:sz="4" w:space="0" w:color="auto"/>
              <w:left w:val="nil"/>
              <w:bottom w:val="single" w:sz="4" w:space="0" w:color="auto"/>
              <w:right w:val="single" w:sz="8" w:space="0" w:color="auto"/>
            </w:tcBorders>
            <w:vAlign w:val="center"/>
          </w:tcPr>
          <w:p w:rsidR="00F71CE9" w:rsidRPr="00C96FE6" w:rsidRDefault="00F71CE9" w:rsidP="00745F23">
            <w:pPr>
              <w:spacing w:after="0"/>
              <w:rPr>
                <w:rFonts w:ascii="Arial" w:hAnsi="Arial" w:cs="Arial"/>
                <w:i/>
                <w:iCs/>
                <w:sz w:val="16"/>
              </w:rPr>
            </w:pPr>
          </w:p>
        </w:tc>
        <w:tc>
          <w:tcPr>
            <w:tcW w:w="1324" w:type="dxa"/>
            <w:tcBorders>
              <w:top w:val="single" w:sz="4" w:space="0" w:color="auto"/>
              <w:left w:val="single" w:sz="8" w:space="0" w:color="auto"/>
              <w:bottom w:val="single" w:sz="4" w:space="0" w:color="auto"/>
              <w:right w:val="single" w:sz="8" w:space="0" w:color="auto"/>
            </w:tcBorders>
            <w:vAlign w:val="center"/>
          </w:tcPr>
          <w:p w:rsidR="00F71CE9" w:rsidRPr="00C96FE6" w:rsidRDefault="00F71CE9" w:rsidP="00745F23">
            <w:pPr>
              <w:spacing w:after="0"/>
              <w:jc w:val="center"/>
              <w:rPr>
                <w:rFonts w:ascii="Arial" w:hAnsi="Arial" w:cs="Arial"/>
              </w:rPr>
            </w:pPr>
            <w:r w:rsidRPr="00C96FE6">
              <w:rPr>
                <w:rFonts w:ascii="Arial" w:hAnsi="Arial" w:cs="Arial"/>
              </w:rPr>
              <w:t>172,7</w:t>
            </w:r>
          </w:p>
        </w:tc>
        <w:tc>
          <w:tcPr>
            <w:tcW w:w="1324" w:type="dxa"/>
            <w:tcBorders>
              <w:top w:val="single" w:sz="4" w:space="0" w:color="auto"/>
              <w:left w:val="single" w:sz="8" w:space="0" w:color="auto"/>
              <w:bottom w:val="single" w:sz="4" w:space="0" w:color="auto"/>
              <w:right w:val="single" w:sz="8" w:space="0" w:color="auto"/>
            </w:tcBorders>
            <w:vAlign w:val="center"/>
          </w:tcPr>
          <w:p w:rsidR="00F71CE9" w:rsidRPr="00C96FE6" w:rsidRDefault="00F71CE9" w:rsidP="00745F23">
            <w:pPr>
              <w:spacing w:after="0"/>
              <w:jc w:val="center"/>
              <w:rPr>
                <w:rFonts w:ascii="Arial" w:hAnsi="Arial" w:cs="Arial"/>
              </w:rPr>
            </w:pPr>
            <w:r w:rsidRPr="00C96FE6">
              <w:rPr>
                <w:rFonts w:ascii="Arial" w:hAnsi="Arial" w:cs="Arial"/>
              </w:rPr>
              <w:t>135,71</w:t>
            </w:r>
          </w:p>
        </w:tc>
        <w:tc>
          <w:tcPr>
            <w:tcW w:w="1324" w:type="dxa"/>
            <w:tcBorders>
              <w:top w:val="single" w:sz="4" w:space="0" w:color="auto"/>
              <w:left w:val="single" w:sz="8" w:space="0" w:color="auto"/>
              <w:bottom w:val="single" w:sz="4" w:space="0" w:color="auto"/>
              <w:right w:val="single" w:sz="8" w:space="0" w:color="auto"/>
            </w:tcBorders>
            <w:vAlign w:val="center"/>
          </w:tcPr>
          <w:p w:rsidR="00F71CE9" w:rsidRPr="00C96FE6" w:rsidRDefault="00F71CE9" w:rsidP="00745F23">
            <w:pPr>
              <w:spacing w:after="0"/>
              <w:jc w:val="center"/>
              <w:rPr>
                <w:rFonts w:ascii="Arial" w:hAnsi="Arial" w:cs="Arial"/>
              </w:rPr>
            </w:pPr>
            <w:r w:rsidRPr="00C96FE6">
              <w:rPr>
                <w:rFonts w:ascii="Arial" w:hAnsi="Arial" w:cs="Arial"/>
              </w:rPr>
              <w:t>139,51</w:t>
            </w:r>
          </w:p>
        </w:tc>
        <w:tc>
          <w:tcPr>
            <w:tcW w:w="1408" w:type="dxa"/>
            <w:tcBorders>
              <w:top w:val="single" w:sz="4" w:space="0" w:color="auto"/>
              <w:left w:val="single" w:sz="8" w:space="0" w:color="auto"/>
              <w:bottom w:val="single" w:sz="4" w:space="0" w:color="auto"/>
              <w:right w:val="single" w:sz="8" w:space="0" w:color="auto"/>
            </w:tcBorders>
            <w:vAlign w:val="center"/>
          </w:tcPr>
          <w:p w:rsidR="00F71CE9" w:rsidRPr="00C96FE6" w:rsidRDefault="00091549" w:rsidP="00745F23">
            <w:pPr>
              <w:spacing w:after="0"/>
              <w:jc w:val="center"/>
              <w:rPr>
                <w:rFonts w:ascii="Arial" w:hAnsi="Arial" w:cs="Arial"/>
              </w:rPr>
            </w:pPr>
            <w:r w:rsidRPr="00C96FE6">
              <w:rPr>
                <w:rFonts w:ascii="Arial" w:hAnsi="Arial" w:cs="Arial"/>
              </w:rPr>
              <w:t>447,92</w:t>
            </w:r>
          </w:p>
        </w:tc>
      </w:tr>
      <w:tr w:rsidR="006302C9" w:rsidRPr="00C96FE6" w:rsidTr="00F4619B">
        <w:trPr>
          <w:trHeight w:val="1976"/>
        </w:trPr>
        <w:tc>
          <w:tcPr>
            <w:tcW w:w="588" w:type="dxa"/>
            <w:tcBorders>
              <w:top w:val="single" w:sz="4" w:space="0" w:color="auto"/>
              <w:left w:val="single" w:sz="8" w:space="0" w:color="auto"/>
              <w:bottom w:val="single" w:sz="4" w:space="0" w:color="auto"/>
              <w:right w:val="single" w:sz="8" w:space="0" w:color="auto"/>
            </w:tcBorders>
            <w:vAlign w:val="center"/>
          </w:tcPr>
          <w:p w:rsidR="006302C9" w:rsidRPr="00C96FE6" w:rsidRDefault="00340203" w:rsidP="00745F23">
            <w:pPr>
              <w:spacing w:after="0"/>
              <w:rPr>
                <w:rFonts w:ascii="Arial" w:hAnsi="Arial" w:cs="Arial"/>
              </w:rPr>
            </w:pPr>
            <w:r w:rsidRPr="00C96FE6">
              <w:rPr>
                <w:rFonts w:ascii="Arial" w:hAnsi="Arial" w:cs="Arial"/>
              </w:rPr>
              <w:t>6</w:t>
            </w:r>
          </w:p>
        </w:tc>
        <w:tc>
          <w:tcPr>
            <w:tcW w:w="6241" w:type="dxa"/>
            <w:tcBorders>
              <w:top w:val="single" w:sz="4" w:space="0" w:color="auto"/>
              <w:left w:val="single" w:sz="8" w:space="0" w:color="auto"/>
              <w:bottom w:val="single" w:sz="4" w:space="0" w:color="auto"/>
              <w:right w:val="single" w:sz="8" w:space="0" w:color="auto"/>
            </w:tcBorders>
            <w:vAlign w:val="center"/>
            <w:hideMark/>
          </w:tcPr>
          <w:p w:rsidR="006302C9" w:rsidRPr="00C96FE6" w:rsidRDefault="006302C9" w:rsidP="00435534">
            <w:pPr>
              <w:shd w:val="clear" w:color="auto" w:fill="FFFFFF"/>
              <w:rPr>
                <w:rFonts w:ascii="Arial" w:hAnsi="Arial" w:cs="Arial"/>
                <w:b/>
              </w:rPr>
            </w:pPr>
            <w:r w:rsidRPr="00C96FE6">
              <w:rPr>
                <w:rFonts w:ascii="Arial" w:hAnsi="Arial" w:cs="Arial"/>
                <w:b/>
                <w:i/>
              </w:rPr>
              <w:t>Подпрограмма №</w:t>
            </w:r>
            <w:r w:rsidR="00091549" w:rsidRPr="00C96FE6">
              <w:rPr>
                <w:rFonts w:ascii="Arial" w:hAnsi="Arial" w:cs="Arial"/>
                <w:b/>
                <w:i/>
              </w:rPr>
              <w:t xml:space="preserve"> </w:t>
            </w:r>
            <w:r w:rsidR="00340203" w:rsidRPr="00C96FE6">
              <w:rPr>
                <w:rFonts w:ascii="Arial" w:hAnsi="Arial" w:cs="Arial"/>
                <w:b/>
                <w:i/>
              </w:rPr>
              <w:t>6</w:t>
            </w:r>
            <w:r w:rsidRPr="00C96FE6">
              <w:rPr>
                <w:rFonts w:ascii="Arial" w:hAnsi="Arial" w:cs="Arial"/>
                <w:b/>
              </w:rPr>
              <w:t xml:space="preserve"> «Развитие транспортного комплекса и дорожного хозяйства в Петропавловском сельском поселении</w:t>
            </w:r>
            <w:r w:rsidRPr="00C96FE6">
              <w:rPr>
                <w:rFonts w:ascii="Arial" w:hAnsi="Arial" w:cs="Arial"/>
              </w:rPr>
              <w:t>»</w:t>
            </w:r>
            <w:r w:rsidRPr="00C96FE6">
              <w:rPr>
                <w:rFonts w:ascii="Arial" w:hAnsi="Arial" w:cs="Arial"/>
                <w:b/>
              </w:rPr>
              <w:t xml:space="preserve"> </w:t>
            </w:r>
          </w:p>
          <w:p w:rsidR="006302C9" w:rsidRPr="00C96FE6" w:rsidRDefault="006302C9" w:rsidP="00435534">
            <w:pPr>
              <w:shd w:val="clear" w:color="auto" w:fill="FFFFFF"/>
              <w:rPr>
                <w:rFonts w:ascii="Arial" w:hAnsi="Arial" w:cs="Arial"/>
                <w:b/>
              </w:rPr>
            </w:pPr>
          </w:p>
        </w:tc>
        <w:tc>
          <w:tcPr>
            <w:tcW w:w="2123" w:type="dxa"/>
            <w:tcBorders>
              <w:top w:val="single" w:sz="4" w:space="0" w:color="auto"/>
              <w:left w:val="nil"/>
              <w:bottom w:val="single" w:sz="4" w:space="0" w:color="auto"/>
              <w:right w:val="single" w:sz="8" w:space="0" w:color="auto"/>
            </w:tcBorders>
            <w:vAlign w:val="center"/>
          </w:tcPr>
          <w:p w:rsidR="006302C9" w:rsidRPr="00C96FE6" w:rsidRDefault="006302C9" w:rsidP="00435534">
            <w:pPr>
              <w:rPr>
                <w:rFonts w:ascii="Arial" w:eastAsia="Times New Roman" w:hAnsi="Arial" w:cs="Arial"/>
                <w:i/>
                <w:iCs/>
                <w:sz w:val="16"/>
              </w:rPr>
            </w:pPr>
            <w:r w:rsidRPr="00C96FE6">
              <w:rPr>
                <w:rFonts w:ascii="Arial" w:hAnsi="Arial" w:cs="Arial"/>
                <w:i/>
                <w:iCs/>
                <w:sz w:val="16"/>
              </w:rPr>
              <w:t>Основной исполнитель:</w:t>
            </w:r>
          </w:p>
          <w:p w:rsidR="006302C9" w:rsidRPr="00C96FE6" w:rsidRDefault="006302C9" w:rsidP="00435534">
            <w:pPr>
              <w:rPr>
                <w:rFonts w:ascii="Arial" w:hAnsi="Arial" w:cs="Arial"/>
                <w:sz w:val="16"/>
              </w:rPr>
            </w:pPr>
            <w:r w:rsidRPr="00C96FE6">
              <w:rPr>
                <w:rFonts w:ascii="Arial" w:hAnsi="Arial" w:cs="Arial"/>
                <w:bCs/>
                <w:sz w:val="16"/>
              </w:rPr>
              <w:t>Администрация сельского поселения Петропавловского муниципального образования</w:t>
            </w:r>
          </w:p>
          <w:p w:rsidR="006302C9" w:rsidRPr="00C96FE6" w:rsidRDefault="006302C9" w:rsidP="00435534">
            <w:pPr>
              <w:rPr>
                <w:rFonts w:ascii="Arial" w:hAnsi="Arial" w:cs="Arial"/>
                <w:i/>
                <w:iCs/>
                <w:sz w:val="16"/>
              </w:rPr>
            </w:pPr>
          </w:p>
        </w:tc>
        <w:tc>
          <w:tcPr>
            <w:tcW w:w="1324" w:type="dxa"/>
            <w:tcBorders>
              <w:top w:val="single" w:sz="4" w:space="0" w:color="auto"/>
              <w:left w:val="single" w:sz="8" w:space="0" w:color="auto"/>
              <w:bottom w:val="single" w:sz="4" w:space="0" w:color="auto"/>
              <w:right w:val="single" w:sz="8" w:space="0" w:color="auto"/>
            </w:tcBorders>
            <w:vAlign w:val="center"/>
          </w:tcPr>
          <w:p w:rsidR="006302C9" w:rsidRPr="00C96FE6" w:rsidRDefault="006302C9" w:rsidP="00B01D61">
            <w:pPr>
              <w:jc w:val="center"/>
              <w:rPr>
                <w:rFonts w:ascii="Arial" w:hAnsi="Arial" w:cs="Arial"/>
                <w:b/>
              </w:rPr>
            </w:pPr>
            <w:r w:rsidRPr="00C96FE6">
              <w:rPr>
                <w:rFonts w:ascii="Arial" w:hAnsi="Arial" w:cs="Arial"/>
                <w:b/>
              </w:rPr>
              <w:t>346,20</w:t>
            </w:r>
          </w:p>
        </w:tc>
        <w:tc>
          <w:tcPr>
            <w:tcW w:w="1324" w:type="dxa"/>
            <w:tcBorders>
              <w:top w:val="single" w:sz="4" w:space="0" w:color="auto"/>
              <w:left w:val="single" w:sz="8" w:space="0" w:color="auto"/>
              <w:bottom w:val="single" w:sz="4" w:space="0" w:color="auto"/>
              <w:right w:val="single" w:sz="8" w:space="0" w:color="auto"/>
            </w:tcBorders>
            <w:vAlign w:val="center"/>
          </w:tcPr>
          <w:p w:rsidR="006302C9" w:rsidRPr="00C96FE6" w:rsidRDefault="00F4619B" w:rsidP="00B01D61">
            <w:pPr>
              <w:jc w:val="center"/>
              <w:rPr>
                <w:rFonts w:ascii="Arial" w:hAnsi="Arial" w:cs="Arial"/>
                <w:b/>
              </w:rPr>
            </w:pPr>
            <w:r w:rsidRPr="00C96FE6">
              <w:rPr>
                <w:rFonts w:ascii="Arial" w:hAnsi="Arial" w:cs="Arial"/>
                <w:b/>
              </w:rPr>
              <w:t>206,18</w:t>
            </w:r>
          </w:p>
        </w:tc>
        <w:tc>
          <w:tcPr>
            <w:tcW w:w="1324" w:type="dxa"/>
            <w:tcBorders>
              <w:top w:val="single" w:sz="4" w:space="0" w:color="auto"/>
              <w:left w:val="single" w:sz="8" w:space="0" w:color="auto"/>
              <w:bottom w:val="single" w:sz="4" w:space="0" w:color="auto"/>
              <w:right w:val="single" w:sz="8" w:space="0" w:color="auto"/>
            </w:tcBorders>
            <w:vAlign w:val="center"/>
          </w:tcPr>
          <w:p w:rsidR="006302C9" w:rsidRPr="00C96FE6" w:rsidRDefault="00F4619B" w:rsidP="00B01D61">
            <w:pPr>
              <w:jc w:val="center"/>
              <w:rPr>
                <w:rFonts w:ascii="Arial" w:hAnsi="Arial" w:cs="Arial"/>
                <w:b/>
              </w:rPr>
            </w:pPr>
            <w:r w:rsidRPr="00C96FE6">
              <w:rPr>
                <w:rFonts w:ascii="Arial" w:hAnsi="Arial" w:cs="Arial"/>
                <w:b/>
              </w:rPr>
              <w:t>62,40</w:t>
            </w:r>
          </w:p>
        </w:tc>
        <w:tc>
          <w:tcPr>
            <w:tcW w:w="1408" w:type="dxa"/>
            <w:tcBorders>
              <w:top w:val="single" w:sz="4" w:space="0" w:color="auto"/>
              <w:left w:val="single" w:sz="8" w:space="0" w:color="auto"/>
              <w:bottom w:val="single" w:sz="4" w:space="0" w:color="auto"/>
              <w:right w:val="single" w:sz="8" w:space="0" w:color="auto"/>
            </w:tcBorders>
            <w:vAlign w:val="center"/>
          </w:tcPr>
          <w:p w:rsidR="006302C9" w:rsidRPr="00C96FE6" w:rsidRDefault="00F4619B" w:rsidP="00091549">
            <w:pPr>
              <w:jc w:val="center"/>
              <w:rPr>
                <w:rFonts w:ascii="Arial" w:hAnsi="Arial" w:cs="Arial"/>
                <w:b/>
              </w:rPr>
            </w:pPr>
            <w:r w:rsidRPr="00C96FE6">
              <w:rPr>
                <w:rFonts w:ascii="Arial" w:hAnsi="Arial" w:cs="Arial"/>
                <w:b/>
              </w:rPr>
              <w:t>614,78</w:t>
            </w:r>
          </w:p>
        </w:tc>
      </w:tr>
      <w:tr w:rsidR="006302C9" w:rsidRPr="00C96FE6" w:rsidTr="0027185F">
        <w:trPr>
          <w:trHeight w:val="315"/>
        </w:trPr>
        <w:tc>
          <w:tcPr>
            <w:tcW w:w="588" w:type="dxa"/>
            <w:tcBorders>
              <w:top w:val="single" w:sz="4" w:space="0" w:color="auto"/>
              <w:left w:val="single" w:sz="8" w:space="0" w:color="auto"/>
              <w:bottom w:val="single" w:sz="4" w:space="0" w:color="auto"/>
              <w:right w:val="single" w:sz="8" w:space="0" w:color="auto"/>
            </w:tcBorders>
            <w:vAlign w:val="center"/>
          </w:tcPr>
          <w:p w:rsidR="006302C9" w:rsidRPr="00C96FE6" w:rsidRDefault="00340203" w:rsidP="00435534">
            <w:pPr>
              <w:rPr>
                <w:rFonts w:ascii="Arial" w:hAnsi="Arial" w:cs="Arial"/>
              </w:rPr>
            </w:pPr>
            <w:r w:rsidRPr="00C96FE6">
              <w:rPr>
                <w:rFonts w:ascii="Arial" w:hAnsi="Arial" w:cs="Arial"/>
              </w:rPr>
              <w:t>6</w:t>
            </w:r>
            <w:r w:rsidR="006302C9" w:rsidRPr="00C96FE6">
              <w:rPr>
                <w:rFonts w:ascii="Arial" w:hAnsi="Arial" w:cs="Arial"/>
              </w:rPr>
              <w:t>.1</w:t>
            </w:r>
          </w:p>
        </w:tc>
        <w:tc>
          <w:tcPr>
            <w:tcW w:w="6241" w:type="dxa"/>
            <w:tcBorders>
              <w:top w:val="single" w:sz="4" w:space="0" w:color="auto"/>
              <w:left w:val="single" w:sz="8" w:space="0" w:color="auto"/>
              <w:bottom w:val="single" w:sz="4" w:space="0" w:color="auto"/>
              <w:right w:val="single" w:sz="8" w:space="0" w:color="auto"/>
            </w:tcBorders>
            <w:vAlign w:val="center"/>
            <w:hideMark/>
          </w:tcPr>
          <w:p w:rsidR="006302C9" w:rsidRPr="00C96FE6" w:rsidRDefault="006302C9" w:rsidP="00091549">
            <w:pPr>
              <w:spacing w:after="0"/>
              <w:jc w:val="both"/>
              <w:rPr>
                <w:rFonts w:ascii="Arial" w:hAnsi="Arial" w:cs="Arial"/>
              </w:rPr>
            </w:pPr>
            <w:r w:rsidRPr="00C96FE6">
              <w:rPr>
                <w:rFonts w:ascii="Arial" w:hAnsi="Arial" w:cs="Arial"/>
              </w:rPr>
              <w:t>Основные мероприятие</w:t>
            </w:r>
            <w:r w:rsidR="00B93464" w:rsidRPr="00C96FE6">
              <w:rPr>
                <w:rFonts w:ascii="Arial" w:hAnsi="Arial" w:cs="Arial"/>
              </w:rPr>
              <w:t xml:space="preserve"> 1:</w:t>
            </w:r>
            <w:r w:rsidRPr="00C96FE6">
              <w:rPr>
                <w:rFonts w:ascii="Arial" w:hAnsi="Arial" w:cs="Arial"/>
              </w:rPr>
              <w:t xml:space="preserve"> «</w:t>
            </w:r>
            <w:r w:rsidR="00091549" w:rsidRPr="00C96FE6">
              <w:rPr>
                <w:rFonts w:ascii="Arial" w:hAnsi="Arial" w:cs="Arial"/>
              </w:rPr>
              <w:t>Содержание и ремонт автомобильных дорог общего пользования местного значения</w:t>
            </w:r>
            <w:r w:rsidRPr="00C96FE6">
              <w:rPr>
                <w:rFonts w:ascii="Arial" w:hAnsi="Arial" w:cs="Arial"/>
                <w:szCs w:val="24"/>
              </w:rPr>
              <w:t>».</w:t>
            </w:r>
          </w:p>
        </w:tc>
        <w:tc>
          <w:tcPr>
            <w:tcW w:w="2123" w:type="dxa"/>
            <w:tcBorders>
              <w:top w:val="single" w:sz="4" w:space="0" w:color="auto"/>
              <w:left w:val="nil"/>
              <w:bottom w:val="single" w:sz="4" w:space="0" w:color="auto"/>
              <w:right w:val="single" w:sz="8" w:space="0" w:color="auto"/>
            </w:tcBorders>
            <w:vAlign w:val="center"/>
          </w:tcPr>
          <w:p w:rsidR="006302C9" w:rsidRPr="00C96FE6" w:rsidRDefault="006302C9" w:rsidP="00091549">
            <w:pPr>
              <w:rPr>
                <w:rFonts w:ascii="Arial" w:hAnsi="Arial" w:cs="Arial"/>
                <w:i/>
                <w:iCs/>
                <w:sz w:val="16"/>
              </w:rPr>
            </w:pPr>
          </w:p>
        </w:tc>
        <w:tc>
          <w:tcPr>
            <w:tcW w:w="1324" w:type="dxa"/>
            <w:tcBorders>
              <w:top w:val="single" w:sz="4" w:space="0" w:color="auto"/>
              <w:left w:val="single" w:sz="8" w:space="0" w:color="auto"/>
              <w:bottom w:val="single" w:sz="4" w:space="0" w:color="auto"/>
              <w:right w:val="single" w:sz="8" w:space="0" w:color="auto"/>
            </w:tcBorders>
            <w:vAlign w:val="center"/>
          </w:tcPr>
          <w:p w:rsidR="006302C9" w:rsidRPr="00C96FE6" w:rsidRDefault="006302C9" w:rsidP="00B01D61">
            <w:pPr>
              <w:jc w:val="center"/>
              <w:rPr>
                <w:rFonts w:ascii="Arial" w:hAnsi="Arial" w:cs="Arial"/>
                <w:highlight w:val="yellow"/>
              </w:rPr>
            </w:pPr>
            <w:r w:rsidRPr="00C96FE6">
              <w:rPr>
                <w:rFonts w:ascii="Arial" w:hAnsi="Arial" w:cs="Arial"/>
              </w:rPr>
              <w:t>346,20</w:t>
            </w:r>
          </w:p>
        </w:tc>
        <w:tc>
          <w:tcPr>
            <w:tcW w:w="1324" w:type="dxa"/>
            <w:tcBorders>
              <w:top w:val="single" w:sz="4" w:space="0" w:color="auto"/>
              <w:left w:val="single" w:sz="8" w:space="0" w:color="auto"/>
              <w:bottom w:val="single" w:sz="4" w:space="0" w:color="auto"/>
              <w:right w:val="single" w:sz="8" w:space="0" w:color="auto"/>
            </w:tcBorders>
            <w:vAlign w:val="center"/>
          </w:tcPr>
          <w:p w:rsidR="006302C9" w:rsidRPr="00C96FE6" w:rsidRDefault="00F4619B" w:rsidP="00591044">
            <w:pPr>
              <w:jc w:val="center"/>
              <w:rPr>
                <w:rFonts w:ascii="Arial" w:hAnsi="Arial" w:cs="Arial"/>
              </w:rPr>
            </w:pPr>
            <w:r w:rsidRPr="00C96FE6">
              <w:rPr>
                <w:rFonts w:ascii="Arial" w:hAnsi="Arial" w:cs="Arial"/>
              </w:rPr>
              <w:t>206,18</w:t>
            </w:r>
          </w:p>
        </w:tc>
        <w:tc>
          <w:tcPr>
            <w:tcW w:w="1324" w:type="dxa"/>
            <w:tcBorders>
              <w:top w:val="single" w:sz="4" w:space="0" w:color="auto"/>
              <w:left w:val="single" w:sz="8" w:space="0" w:color="auto"/>
              <w:bottom w:val="single" w:sz="4" w:space="0" w:color="auto"/>
              <w:right w:val="single" w:sz="8" w:space="0" w:color="auto"/>
            </w:tcBorders>
            <w:vAlign w:val="center"/>
          </w:tcPr>
          <w:p w:rsidR="006302C9" w:rsidRPr="00C96FE6" w:rsidRDefault="00F4619B" w:rsidP="00B01D61">
            <w:pPr>
              <w:jc w:val="center"/>
              <w:rPr>
                <w:rFonts w:ascii="Arial" w:hAnsi="Arial" w:cs="Arial"/>
              </w:rPr>
            </w:pPr>
            <w:r w:rsidRPr="00C96FE6">
              <w:rPr>
                <w:rFonts w:ascii="Arial" w:hAnsi="Arial" w:cs="Arial"/>
              </w:rPr>
              <w:t>62,40</w:t>
            </w:r>
          </w:p>
        </w:tc>
        <w:tc>
          <w:tcPr>
            <w:tcW w:w="1408" w:type="dxa"/>
            <w:tcBorders>
              <w:top w:val="single" w:sz="4" w:space="0" w:color="auto"/>
              <w:left w:val="single" w:sz="8" w:space="0" w:color="auto"/>
              <w:bottom w:val="single" w:sz="4" w:space="0" w:color="auto"/>
              <w:right w:val="single" w:sz="8" w:space="0" w:color="auto"/>
            </w:tcBorders>
            <w:vAlign w:val="center"/>
          </w:tcPr>
          <w:p w:rsidR="006302C9" w:rsidRPr="00C96FE6" w:rsidRDefault="00F4619B" w:rsidP="00B01D61">
            <w:pPr>
              <w:jc w:val="center"/>
              <w:rPr>
                <w:rFonts w:ascii="Arial" w:hAnsi="Arial" w:cs="Arial"/>
              </w:rPr>
            </w:pPr>
            <w:r w:rsidRPr="00C96FE6">
              <w:rPr>
                <w:rFonts w:ascii="Arial" w:hAnsi="Arial" w:cs="Arial"/>
              </w:rPr>
              <w:t>614,78</w:t>
            </w:r>
          </w:p>
        </w:tc>
      </w:tr>
      <w:tr w:rsidR="006302C9" w:rsidRPr="00C96FE6" w:rsidTr="002F7752">
        <w:trPr>
          <w:trHeight w:val="315"/>
        </w:trPr>
        <w:tc>
          <w:tcPr>
            <w:tcW w:w="588" w:type="dxa"/>
            <w:tcBorders>
              <w:top w:val="single" w:sz="4" w:space="0" w:color="auto"/>
              <w:left w:val="single" w:sz="8" w:space="0" w:color="auto"/>
              <w:bottom w:val="single" w:sz="4" w:space="0" w:color="auto"/>
              <w:right w:val="single" w:sz="8" w:space="0" w:color="auto"/>
            </w:tcBorders>
            <w:vAlign w:val="center"/>
          </w:tcPr>
          <w:p w:rsidR="006302C9" w:rsidRPr="00C96FE6" w:rsidRDefault="00340203" w:rsidP="00627B4E">
            <w:pPr>
              <w:spacing w:after="0"/>
              <w:rPr>
                <w:rFonts w:ascii="Arial" w:hAnsi="Arial" w:cs="Arial"/>
              </w:rPr>
            </w:pPr>
            <w:r w:rsidRPr="00C96FE6">
              <w:rPr>
                <w:rFonts w:ascii="Arial" w:hAnsi="Arial" w:cs="Arial"/>
              </w:rPr>
              <w:lastRenderedPageBreak/>
              <w:t>7</w:t>
            </w:r>
          </w:p>
        </w:tc>
        <w:tc>
          <w:tcPr>
            <w:tcW w:w="6241" w:type="dxa"/>
            <w:tcBorders>
              <w:top w:val="single" w:sz="4" w:space="0" w:color="auto"/>
              <w:left w:val="single" w:sz="4" w:space="0" w:color="auto"/>
              <w:bottom w:val="single" w:sz="4" w:space="0" w:color="auto"/>
              <w:right w:val="single" w:sz="4" w:space="0" w:color="auto"/>
            </w:tcBorders>
            <w:hideMark/>
          </w:tcPr>
          <w:p w:rsidR="006302C9" w:rsidRPr="00C96FE6" w:rsidRDefault="006302C9" w:rsidP="00627B4E">
            <w:pPr>
              <w:pBdr>
                <w:left w:val="single" w:sz="4" w:space="4" w:color="auto"/>
              </w:pBdr>
              <w:spacing w:after="0"/>
              <w:jc w:val="both"/>
              <w:rPr>
                <w:rFonts w:ascii="Arial" w:hAnsi="Arial" w:cs="Arial"/>
                <w:b/>
                <w:i/>
                <w:szCs w:val="28"/>
              </w:rPr>
            </w:pPr>
          </w:p>
          <w:p w:rsidR="006302C9" w:rsidRPr="00C96FE6" w:rsidRDefault="006302C9" w:rsidP="00627B4E">
            <w:pPr>
              <w:pBdr>
                <w:left w:val="single" w:sz="4" w:space="4" w:color="auto"/>
              </w:pBdr>
              <w:spacing w:after="0"/>
              <w:jc w:val="both"/>
              <w:rPr>
                <w:rFonts w:ascii="Arial" w:hAnsi="Arial" w:cs="Arial"/>
                <w:b/>
                <w:sz w:val="24"/>
                <w:szCs w:val="28"/>
              </w:rPr>
            </w:pPr>
            <w:r w:rsidRPr="00C96FE6">
              <w:rPr>
                <w:rFonts w:ascii="Arial" w:hAnsi="Arial" w:cs="Arial"/>
                <w:b/>
                <w:i/>
                <w:szCs w:val="28"/>
              </w:rPr>
              <w:t>Подпрограмма №</w:t>
            </w:r>
            <w:r w:rsidR="00091549" w:rsidRPr="00C96FE6">
              <w:rPr>
                <w:rFonts w:ascii="Arial" w:hAnsi="Arial" w:cs="Arial"/>
                <w:b/>
                <w:i/>
                <w:szCs w:val="28"/>
              </w:rPr>
              <w:t xml:space="preserve"> </w:t>
            </w:r>
            <w:r w:rsidR="00340203" w:rsidRPr="00C96FE6">
              <w:rPr>
                <w:rFonts w:ascii="Arial" w:hAnsi="Arial" w:cs="Arial"/>
                <w:b/>
                <w:i/>
                <w:szCs w:val="28"/>
              </w:rPr>
              <w:t>7</w:t>
            </w:r>
            <w:r w:rsidRPr="00C96FE6">
              <w:rPr>
                <w:rFonts w:ascii="Arial" w:hAnsi="Arial" w:cs="Arial"/>
                <w:b/>
                <w:szCs w:val="28"/>
              </w:rPr>
              <w:t xml:space="preserve"> «Благоустройство территории Петропавловского сельского поселения»</w:t>
            </w:r>
          </w:p>
        </w:tc>
        <w:tc>
          <w:tcPr>
            <w:tcW w:w="2123" w:type="dxa"/>
            <w:tcBorders>
              <w:top w:val="single" w:sz="4" w:space="0" w:color="auto"/>
              <w:left w:val="single" w:sz="4" w:space="0" w:color="auto"/>
              <w:bottom w:val="single" w:sz="4" w:space="0" w:color="auto"/>
              <w:right w:val="single" w:sz="4" w:space="0" w:color="auto"/>
            </w:tcBorders>
          </w:tcPr>
          <w:p w:rsidR="006302C9" w:rsidRPr="00C96FE6" w:rsidRDefault="006302C9" w:rsidP="00627B4E">
            <w:pPr>
              <w:spacing w:after="0"/>
              <w:rPr>
                <w:rFonts w:ascii="Arial" w:hAnsi="Arial" w:cs="Arial"/>
                <w:i/>
                <w:iCs/>
                <w:sz w:val="16"/>
              </w:rPr>
            </w:pPr>
          </w:p>
          <w:p w:rsidR="006302C9" w:rsidRPr="00C96FE6" w:rsidRDefault="006302C9" w:rsidP="00627B4E">
            <w:pPr>
              <w:spacing w:after="0"/>
              <w:rPr>
                <w:rFonts w:ascii="Arial" w:eastAsia="Times New Roman" w:hAnsi="Arial" w:cs="Arial"/>
                <w:i/>
                <w:iCs/>
                <w:sz w:val="16"/>
              </w:rPr>
            </w:pPr>
            <w:r w:rsidRPr="00C96FE6">
              <w:rPr>
                <w:rFonts w:ascii="Arial" w:hAnsi="Arial" w:cs="Arial"/>
                <w:i/>
                <w:iCs/>
                <w:sz w:val="16"/>
              </w:rPr>
              <w:t>Основной исполнитель:</w:t>
            </w:r>
          </w:p>
          <w:p w:rsidR="006302C9" w:rsidRPr="00C96FE6" w:rsidRDefault="006302C9" w:rsidP="00627B4E">
            <w:pPr>
              <w:spacing w:after="0"/>
              <w:rPr>
                <w:rFonts w:ascii="Arial" w:hAnsi="Arial" w:cs="Arial"/>
                <w:sz w:val="16"/>
              </w:rPr>
            </w:pPr>
            <w:r w:rsidRPr="00C96FE6">
              <w:rPr>
                <w:rFonts w:ascii="Arial" w:hAnsi="Arial" w:cs="Arial"/>
                <w:bCs/>
                <w:sz w:val="16"/>
              </w:rPr>
              <w:t>Администрация сельского поселения Петропавловского муниципального образования</w:t>
            </w:r>
          </w:p>
          <w:p w:rsidR="006302C9" w:rsidRPr="00C96FE6" w:rsidRDefault="006302C9" w:rsidP="00627B4E">
            <w:pPr>
              <w:spacing w:after="0" w:line="240" w:lineRule="auto"/>
              <w:jc w:val="both"/>
              <w:rPr>
                <w:rFonts w:ascii="Arial" w:hAnsi="Arial" w:cs="Arial"/>
                <w:sz w:val="16"/>
                <w:szCs w:val="28"/>
              </w:rPr>
            </w:pPr>
          </w:p>
        </w:tc>
        <w:tc>
          <w:tcPr>
            <w:tcW w:w="1324" w:type="dxa"/>
            <w:tcBorders>
              <w:top w:val="single" w:sz="4" w:space="0" w:color="auto"/>
              <w:left w:val="single" w:sz="4" w:space="0" w:color="auto"/>
              <w:bottom w:val="single" w:sz="4" w:space="0" w:color="auto"/>
              <w:right w:val="single" w:sz="4" w:space="0" w:color="auto"/>
            </w:tcBorders>
          </w:tcPr>
          <w:p w:rsidR="00091549" w:rsidRPr="00C96FE6" w:rsidRDefault="00091549" w:rsidP="00627B4E">
            <w:pPr>
              <w:spacing w:after="0" w:line="240" w:lineRule="auto"/>
              <w:jc w:val="center"/>
              <w:rPr>
                <w:rFonts w:ascii="Arial" w:hAnsi="Arial" w:cs="Arial"/>
                <w:b/>
                <w:szCs w:val="28"/>
              </w:rPr>
            </w:pPr>
          </w:p>
          <w:p w:rsidR="00091549" w:rsidRPr="00C96FE6" w:rsidRDefault="00091549" w:rsidP="00627B4E">
            <w:pPr>
              <w:spacing w:after="0" w:line="240" w:lineRule="auto"/>
              <w:jc w:val="center"/>
              <w:rPr>
                <w:rFonts w:ascii="Arial" w:hAnsi="Arial" w:cs="Arial"/>
                <w:b/>
                <w:szCs w:val="28"/>
              </w:rPr>
            </w:pPr>
          </w:p>
          <w:p w:rsidR="006302C9" w:rsidRPr="00C96FE6" w:rsidRDefault="00CE3880" w:rsidP="00627B4E">
            <w:pPr>
              <w:spacing w:after="0" w:line="240" w:lineRule="auto"/>
              <w:jc w:val="center"/>
              <w:rPr>
                <w:rFonts w:ascii="Arial" w:hAnsi="Arial" w:cs="Arial"/>
                <w:b/>
                <w:szCs w:val="28"/>
              </w:rPr>
            </w:pPr>
            <w:r w:rsidRPr="00C96FE6">
              <w:rPr>
                <w:rFonts w:ascii="Arial" w:hAnsi="Arial" w:cs="Arial"/>
                <w:szCs w:val="28"/>
              </w:rPr>
              <w:t>197,00</w:t>
            </w:r>
          </w:p>
        </w:tc>
        <w:tc>
          <w:tcPr>
            <w:tcW w:w="1324" w:type="dxa"/>
            <w:tcBorders>
              <w:top w:val="single" w:sz="4" w:space="0" w:color="auto"/>
              <w:left w:val="single" w:sz="4" w:space="0" w:color="auto"/>
              <w:bottom w:val="single" w:sz="4" w:space="0" w:color="auto"/>
              <w:right w:val="single" w:sz="4" w:space="0" w:color="auto"/>
            </w:tcBorders>
          </w:tcPr>
          <w:p w:rsidR="00627B4E" w:rsidRPr="00C96FE6" w:rsidRDefault="00627B4E" w:rsidP="00627B4E">
            <w:pPr>
              <w:spacing w:after="0" w:line="240" w:lineRule="auto"/>
              <w:jc w:val="center"/>
              <w:rPr>
                <w:rFonts w:ascii="Arial" w:hAnsi="Arial" w:cs="Arial"/>
                <w:b/>
                <w:szCs w:val="28"/>
              </w:rPr>
            </w:pPr>
          </w:p>
          <w:p w:rsidR="00627B4E" w:rsidRPr="00C96FE6" w:rsidRDefault="00627B4E" w:rsidP="00627B4E">
            <w:pPr>
              <w:spacing w:after="0" w:line="240" w:lineRule="auto"/>
              <w:jc w:val="center"/>
              <w:rPr>
                <w:rFonts w:ascii="Arial" w:hAnsi="Arial" w:cs="Arial"/>
                <w:b/>
                <w:szCs w:val="28"/>
              </w:rPr>
            </w:pPr>
          </w:p>
          <w:p w:rsidR="006302C9" w:rsidRPr="00C96FE6" w:rsidRDefault="008C0C48" w:rsidP="00627B4E">
            <w:pPr>
              <w:spacing w:after="0" w:line="240" w:lineRule="auto"/>
              <w:jc w:val="center"/>
              <w:rPr>
                <w:rFonts w:ascii="Arial" w:hAnsi="Arial" w:cs="Arial"/>
                <w:b/>
                <w:szCs w:val="28"/>
              </w:rPr>
            </w:pPr>
            <w:r w:rsidRPr="00C96FE6">
              <w:rPr>
                <w:rFonts w:ascii="Arial" w:hAnsi="Arial" w:cs="Arial"/>
                <w:szCs w:val="28"/>
              </w:rPr>
              <w:t>197,00</w:t>
            </w:r>
          </w:p>
        </w:tc>
        <w:tc>
          <w:tcPr>
            <w:tcW w:w="1324" w:type="dxa"/>
            <w:tcBorders>
              <w:top w:val="single" w:sz="4" w:space="0" w:color="auto"/>
              <w:left w:val="single" w:sz="4" w:space="0" w:color="auto"/>
              <w:bottom w:val="single" w:sz="4" w:space="0" w:color="auto"/>
              <w:right w:val="single" w:sz="4" w:space="0" w:color="auto"/>
            </w:tcBorders>
          </w:tcPr>
          <w:p w:rsidR="00627B4E" w:rsidRPr="00C96FE6" w:rsidRDefault="00627B4E" w:rsidP="00627B4E">
            <w:pPr>
              <w:spacing w:after="0" w:line="240" w:lineRule="auto"/>
              <w:jc w:val="center"/>
              <w:rPr>
                <w:rFonts w:ascii="Arial" w:hAnsi="Arial" w:cs="Arial"/>
                <w:b/>
                <w:szCs w:val="28"/>
              </w:rPr>
            </w:pPr>
          </w:p>
          <w:p w:rsidR="00627B4E" w:rsidRPr="00C96FE6" w:rsidRDefault="00627B4E" w:rsidP="00627B4E">
            <w:pPr>
              <w:spacing w:after="0" w:line="240" w:lineRule="auto"/>
              <w:jc w:val="center"/>
              <w:rPr>
                <w:rFonts w:ascii="Arial" w:hAnsi="Arial" w:cs="Arial"/>
                <w:b/>
                <w:szCs w:val="28"/>
              </w:rPr>
            </w:pPr>
          </w:p>
          <w:p w:rsidR="006302C9" w:rsidRPr="00C96FE6" w:rsidRDefault="008C0C48" w:rsidP="00627B4E">
            <w:pPr>
              <w:spacing w:after="0" w:line="240" w:lineRule="auto"/>
              <w:jc w:val="center"/>
              <w:rPr>
                <w:rFonts w:ascii="Arial" w:hAnsi="Arial" w:cs="Arial"/>
                <w:b/>
                <w:szCs w:val="28"/>
              </w:rPr>
            </w:pPr>
            <w:r w:rsidRPr="00C96FE6">
              <w:rPr>
                <w:rFonts w:ascii="Arial" w:hAnsi="Arial" w:cs="Arial"/>
                <w:szCs w:val="28"/>
              </w:rPr>
              <w:t>168,90</w:t>
            </w:r>
          </w:p>
        </w:tc>
        <w:tc>
          <w:tcPr>
            <w:tcW w:w="1408" w:type="dxa"/>
            <w:tcBorders>
              <w:top w:val="single" w:sz="4" w:space="0" w:color="auto"/>
              <w:left w:val="single" w:sz="4" w:space="0" w:color="auto"/>
              <w:bottom w:val="single" w:sz="4" w:space="0" w:color="auto"/>
              <w:right w:val="single" w:sz="4" w:space="0" w:color="auto"/>
            </w:tcBorders>
          </w:tcPr>
          <w:p w:rsidR="00627B4E" w:rsidRPr="00C96FE6" w:rsidRDefault="00627B4E" w:rsidP="00627B4E">
            <w:pPr>
              <w:spacing w:after="0"/>
              <w:jc w:val="center"/>
              <w:rPr>
                <w:rFonts w:ascii="Arial" w:hAnsi="Arial" w:cs="Arial"/>
                <w:b/>
                <w:szCs w:val="28"/>
              </w:rPr>
            </w:pPr>
          </w:p>
          <w:p w:rsidR="00627B4E" w:rsidRPr="00C96FE6" w:rsidRDefault="00627B4E" w:rsidP="00627B4E">
            <w:pPr>
              <w:spacing w:after="0"/>
              <w:jc w:val="center"/>
              <w:rPr>
                <w:rFonts w:ascii="Arial" w:hAnsi="Arial" w:cs="Arial"/>
                <w:b/>
                <w:szCs w:val="28"/>
              </w:rPr>
            </w:pPr>
          </w:p>
          <w:p w:rsidR="006302C9" w:rsidRPr="00C96FE6" w:rsidRDefault="00CE3880" w:rsidP="00627B4E">
            <w:pPr>
              <w:spacing w:after="0"/>
              <w:jc w:val="center"/>
              <w:rPr>
                <w:rFonts w:ascii="Arial" w:hAnsi="Arial" w:cs="Arial"/>
                <w:b/>
                <w:szCs w:val="28"/>
              </w:rPr>
            </w:pPr>
            <w:r w:rsidRPr="00C96FE6">
              <w:rPr>
                <w:rFonts w:ascii="Arial" w:hAnsi="Arial" w:cs="Arial"/>
                <w:szCs w:val="28"/>
              </w:rPr>
              <w:t>562,90</w:t>
            </w:r>
          </w:p>
        </w:tc>
      </w:tr>
      <w:tr w:rsidR="006302C9" w:rsidRPr="00C96FE6" w:rsidTr="0027185F">
        <w:trPr>
          <w:trHeight w:val="315"/>
        </w:trPr>
        <w:tc>
          <w:tcPr>
            <w:tcW w:w="588" w:type="dxa"/>
            <w:tcBorders>
              <w:top w:val="single" w:sz="4" w:space="0" w:color="auto"/>
              <w:left w:val="single" w:sz="4" w:space="0" w:color="auto"/>
              <w:bottom w:val="single" w:sz="4" w:space="0" w:color="auto"/>
              <w:right w:val="single" w:sz="4" w:space="0" w:color="auto"/>
            </w:tcBorders>
          </w:tcPr>
          <w:p w:rsidR="006302C9" w:rsidRPr="00C96FE6" w:rsidRDefault="006302C9" w:rsidP="00627B4E">
            <w:pPr>
              <w:spacing w:after="0" w:line="240" w:lineRule="auto"/>
              <w:jc w:val="both"/>
              <w:rPr>
                <w:rFonts w:ascii="Arial" w:hAnsi="Arial" w:cs="Arial"/>
              </w:rPr>
            </w:pPr>
          </w:p>
          <w:p w:rsidR="006302C9" w:rsidRPr="00C96FE6" w:rsidRDefault="00340203" w:rsidP="00091549">
            <w:pPr>
              <w:spacing w:after="0" w:line="240" w:lineRule="auto"/>
              <w:jc w:val="both"/>
              <w:rPr>
                <w:rFonts w:ascii="Arial" w:hAnsi="Arial" w:cs="Arial"/>
              </w:rPr>
            </w:pPr>
            <w:r w:rsidRPr="00C96FE6">
              <w:rPr>
                <w:rFonts w:ascii="Arial" w:hAnsi="Arial" w:cs="Arial"/>
              </w:rPr>
              <w:t>7</w:t>
            </w:r>
            <w:r w:rsidR="006302C9" w:rsidRPr="00C96FE6">
              <w:rPr>
                <w:rFonts w:ascii="Arial" w:hAnsi="Arial" w:cs="Arial"/>
              </w:rPr>
              <w:t>.1</w:t>
            </w:r>
          </w:p>
        </w:tc>
        <w:tc>
          <w:tcPr>
            <w:tcW w:w="6241" w:type="dxa"/>
            <w:tcBorders>
              <w:top w:val="single" w:sz="4" w:space="0" w:color="auto"/>
              <w:left w:val="single" w:sz="4" w:space="0" w:color="auto"/>
              <w:bottom w:val="single" w:sz="4" w:space="0" w:color="auto"/>
              <w:right w:val="single" w:sz="4" w:space="0" w:color="auto"/>
            </w:tcBorders>
            <w:hideMark/>
          </w:tcPr>
          <w:p w:rsidR="006302C9" w:rsidRPr="00C96FE6" w:rsidRDefault="006302C9" w:rsidP="00091549">
            <w:pPr>
              <w:spacing w:after="0" w:line="240" w:lineRule="auto"/>
              <w:jc w:val="both"/>
              <w:rPr>
                <w:rFonts w:ascii="Arial" w:hAnsi="Arial" w:cs="Arial"/>
                <w:bCs/>
                <w:szCs w:val="20"/>
              </w:rPr>
            </w:pPr>
          </w:p>
          <w:p w:rsidR="006302C9" w:rsidRPr="00C96FE6" w:rsidRDefault="00091549" w:rsidP="00091549">
            <w:pPr>
              <w:spacing w:after="0"/>
              <w:jc w:val="both"/>
              <w:rPr>
                <w:rFonts w:ascii="Arial" w:hAnsi="Arial" w:cs="Arial"/>
                <w:sz w:val="24"/>
                <w:szCs w:val="28"/>
              </w:rPr>
            </w:pPr>
            <w:r w:rsidRPr="00C96FE6">
              <w:rPr>
                <w:rFonts w:ascii="Arial" w:hAnsi="Arial" w:cs="Arial"/>
                <w:bCs/>
                <w:szCs w:val="20"/>
              </w:rPr>
              <w:t>Основное м</w:t>
            </w:r>
            <w:r w:rsidR="00B93464" w:rsidRPr="00C96FE6">
              <w:rPr>
                <w:rFonts w:ascii="Arial" w:hAnsi="Arial" w:cs="Arial"/>
                <w:bCs/>
                <w:szCs w:val="20"/>
              </w:rPr>
              <w:t xml:space="preserve">ероприятие </w:t>
            </w:r>
            <w:r w:rsidR="006302C9" w:rsidRPr="00C96FE6">
              <w:rPr>
                <w:rFonts w:ascii="Arial" w:hAnsi="Arial" w:cs="Arial"/>
                <w:bCs/>
                <w:szCs w:val="20"/>
              </w:rPr>
              <w:t>1</w:t>
            </w:r>
            <w:r w:rsidR="00B93464" w:rsidRPr="00C96FE6">
              <w:rPr>
                <w:rFonts w:ascii="Arial" w:hAnsi="Arial" w:cs="Arial"/>
                <w:bCs/>
                <w:szCs w:val="20"/>
              </w:rPr>
              <w:t>:</w:t>
            </w:r>
            <w:r w:rsidR="006302C9" w:rsidRPr="00C96FE6">
              <w:rPr>
                <w:rFonts w:ascii="Arial" w:hAnsi="Arial" w:cs="Arial"/>
                <w:bCs/>
                <w:szCs w:val="20"/>
              </w:rPr>
              <w:t xml:space="preserve"> «</w:t>
            </w:r>
            <w:r w:rsidRPr="00C96FE6">
              <w:rPr>
                <w:rFonts w:ascii="Arial" w:hAnsi="Arial" w:cs="Arial"/>
                <w:bCs/>
                <w:szCs w:val="20"/>
              </w:rPr>
              <w:t>Содержание уличного освещения</w:t>
            </w:r>
            <w:r w:rsidR="006302C9" w:rsidRPr="00C96FE6">
              <w:rPr>
                <w:rFonts w:ascii="Arial" w:hAnsi="Arial" w:cs="Arial"/>
                <w:bCs/>
                <w:szCs w:val="20"/>
              </w:rPr>
              <w:t>».</w:t>
            </w:r>
          </w:p>
        </w:tc>
        <w:tc>
          <w:tcPr>
            <w:tcW w:w="2123" w:type="dxa"/>
            <w:tcBorders>
              <w:top w:val="single" w:sz="4" w:space="0" w:color="auto"/>
              <w:left w:val="single" w:sz="4" w:space="0" w:color="auto"/>
              <w:bottom w:val="single" w:sz="4" w:space="0" w:color="auto"/>
              <w:right w:val="single" w:sz="4" w:space="0" w:color="auto"/>
            </w:tcBorders>
          </w:tcPr>
          <w:p w:rsidR="006302C9" w:rsidRPr="00C96FE6" w:rsidRDefault="006302C9" w:rsidP="00091549">
            <w:pPr>
              <w:spacing w:after="0" w:line="240" w:lineRule="auto"/>
              <w:jc w:val="both"/>
              <w:rPr>
                <w:rFonts w:ascii="Arial" w:hAnsi="Arial" w:cs="Arial"/>
                <w:sz w:val="16"/>
                <w:szCs w:val="28"/>
              </w:rPr>
            </w:pPr>
          </w:p>
        </w:tc>
        <w:tc>
          <w:tcPr>
            <w:tcW w:w="1324" w:type="dxa"/>
            <w:tcBorders>
              <w:top w:val="single" w:sz="4" w:space="0" w:color="auto"/>
              <w:left w:val="single" w:sz="4" w:space="0" w:color="auto"/>
              <w:bottom w:val="single" w:sz="4" w:space="0" w:color="auto"/>
              <w:right w:val="single" w:sz="4" w:space="0" w:color="auto"/>
            </w:tcBorders>
          </w:tcPr>
          <w:p w:rsidR="00091549" w:rsidRPr="00C96FE6" w:rsidRDefault="00091549" w:rsidP="00091549">
            <w:pPr>
              <w:spacing w:after="0" w:line="240" w:lineRule="auto"/>
              <w:jc w:val="center"/>
              <w:rPr>
                <w:rFonts w:ascii="Arial" w:hAnsi="Arial" w:cs="Arial"/>
                <w:szCs w:val="28"/>
              </w:rPr>
            </w:pPr>
          </w:p>
          <w:p w:rsidR="006302C9" w:rsidRPr="00C96FE6" w:rsidRDefault="00CE3880" w:rsidP="00091549">
            <w:pPr>
              <w:spacing w:after="0" w:line="240" w:lineRule="auto"/>
              <w:jc w:val="center"/>
              <w:rPr>
                <w:rFonts w:ascii="Arial" w:hAnsi="Arial" w:cs="Arial"/>
                <w:szCs w:val="28"/>
              </w:rPr>
            </w:pPr>
            <w:r w:rsidRPr="00C96FE6">
              <w:rPr>
                <w:rFonts w:ascii="Arial" w:hAnsi="Arial" w:cs="Arial"/>
                <w:szCs w:val="28"/>
              </w:rPr>
              <w:t>197,00</w:t>
            </w:r>
          </w:p>
        </w:tc>
        <w:tc>
          <w:tcPr>
            <w:tcW w:w="1324" w:type="dxa"/>
            <w:tcBorders>
              <w:top w:val="single" w:sz="4" w:space="0" w:color="auto"/>
              <w:left w:val="single" w:sz="4" w:space="0" w:color="auto"/>
              <w:bottom w:val="single" w:sz="4" w:space="0" w:color="auto"/>
              <w:right w:val="single" w:sz="4" w:space="0" w:color="auto"/>
            </w:tcBorders>
          </w:tcPr>
          <w:p w:rsidR="00091549" w:rsidRPr="00C96FE6" w:rsidRDefault="00091549" w:rsidP="00091549">
            <w:pPr>
              <w:spacing w:after="0" w:line="240" w:lineRule="auto"/>
              <w:jc w:val="center"/>
              <w:rPr>
                <w:rFonts w:ascii="Arial" w:hAnsi="Arial" w:cs="Arial"/>
                <w:szCs w:val="28"/>
              </w:rPr>
            </w:pPr>
          </w:p>
          <w:p w:rsidR="006302C9" w:rsidRPr="00C96FE6" w:rsidRDefault="008C0C48" w:rsidP="00091549">
            <w:pPr>
              <w:spacing w:after="0" w:line="240" w:lineRule="auto"/>
              <w:jc w:val="center"/>
              <w:rPr>
                <w:rFonts w:ascii="Arial" w:hAnsi="Arial" w:cs="Arial"/>
                <w:szCs w:val="28"/>
              </w:rPr>
            </w:pPr>
            <w:r w:rsidRPr="00C96FE6">
              <w:rPr>
                <w:rFonts w:ascii="Arial" w:hAnsi="Arial" w:cs="Arial"/>
                <w:szCs w:val="28"/>
              </w:rPr>
              <w:t>197,00</w:t>
            </w:r>
          </w:p>
        </w:tc>
        <w:tc>
          <w:tcPr>
            <w:tcW w:w="1324" w:type="dxa"/>
            <w:tcBorders>
              <w:top w:val="single" w:sz="4" w:space="0" w:color="auto"/>
              <w:left w:val="single" w:sz="4" w:space="0" w:color="auto"/>
              <w:bottom w:val="single" w:sz="4" w:space="0" w:color="auto"/>
              <w:right w:val="single" w:sz="4" w:space="0" w:color="auto"/>
            </w:tcBorders>
          </w:tcPr>
          <w:p w:rsidR="00091549" w:rsidRPr="00C96FE6" w:rsidRDefault="00091549" w:rsidP="00091549">
            <w:pPr>
              <w:spacing w:after="0" w:line="240" w:lineRule="auto"/>
              <w:jc w:val="center"/>
              <w:rPr>
                <w:rFonts w:ascii="Arial" w:hAnsi="Arial" w:cs="Arial"/>
                <w:szCs w:val="28"/>
              </w:rPr>
            </w:pPr>
          </w:p>
          <w:p w:rsidR="006302C9" w:rsidRPr="00C96FE6" w:rsidRDefault="008C0C48" w:rsidP="00091549">
            <w:pPr>
              <w:spacing w:after="0" w:line="240" w:lineRule="auto"/>
              <w:jc w:val="center"/>
              <w:rPr>
                <w:rFonts w:ascii="Arial" w:hAnsi="Arial" w:cs="Arial"/>
                <w:szCs w:val="28"/>
              </w:rPr>
            </w:pPr>
            <w:r w:rsidRPr="00C96FE6">
              <w:rPr>
                <w:rFonts w:ascii="Arial" w:hAnsi="Arial" w:cs="Arial"/>
                <w:szCs w:val="28"/>
              </w:rPr>
              <w:t>168,90</w:t>
            </w:r>
          </w:p>
        </w:tc>
        <w:tc>
          <w:tcPr>
            <w:tcW w:w="1408" w:type="dxa"/>
            <w:tcBorders>
              <w:top w:val="single" w:sz="4" w:space="0" w:color="auto"/>
              <w:left w:val="single" w:sz="4" w:space="0" w:color="auto"/>
              <w:bottom w:val="single" w:sz="4" w:space="0" w:color="auto"/>
              <w:right w:val="single" w:sz="4" w:space="0" w:color="auto"/>
            </w:tcBorders>
          </w:tcPr>
          <w:p w:rsidR="00091549" w:rsidRPr="00C96FE6" w:rsidRDefault="00091549" w:rsidP="00091549">
            <w:pPr>
              <w:spacing w:after="0" w:line="240" w:lineRule="auto"/>
              <w:jc w:val="center"/>
              <w:rPr>
                <w:rFonts w:ascii="Arial" w:hAnsi="Arial" w:cs="Arial"/>
                <w:szCs w:val="28"/>
              </w:rPr>
            </w:pPr>
          </w:p>
          <w:p w:rsidR="006302C9" w:rsidRPr="00C96FE6" w:rsidRDefault="00CE3880" w:rsidP="00091549">
            <w:pPr>
              <w:spacing w:after="0" w:line="240" w:lineRule="auto"/>
              <w:jc w:val="center"/>
              <w:rPr>
                <w:rFonts w:ascii="Arial" w:hAnsi="Arial" w:cs="Arial"/>
                <w:szCs w:val="28"/>
              </w:rPr>
            </w:pPr>
            <w:r w:rsidRPr="00C96FE6">
              <w:rPr>
                <w:rFonts w:ascii="Arial" w:hAnsi="Arial" w:cs="Arial"/>
                <w:szCs w:val="28"/>
              </w:rPr>
              <w:t>562,90</w:t>
            </w:r>
          </w:p>
        </w:tc>
      </w:tr>
      <w:tr w:rsidR="00B93464" w:rsidRPr="00C96FE6" w:rsidTr="0027185F">
        <w:trPr>
          <w:trHeight w:val="315"/>
        </w:trPr>
        <w:tc>
          <w:tcPr>
            <w:tcW w:w="588" w:type="dxa"/>
            <w:tcBorders>
              <w:top w:val="single" w:sz="4" w:space="0" w:color="auto"/>
              <w:left w:val="single" w:sz="4" w:space="0" w:color="auto"/>
              <w:bottom w:val="single" w:sz="4" w:space="0" w:color="auto"/>
              <w:right w:val="single" w:sz="4" w:space="0" w:color="auto"/>
            </w:tcBorders>
          </w:tcPr>
          <w:p w:rsidR="00B93464" w:rsidRPr="00C96FE6" w:rsidRDefault="00B93464" w:rsidP="00091549">
            <w:pPr>
              <w:spacing w:after="0" w:line="240" w:lineRule="auto"/>
              <w:jc w:val="both"/>
              <w:rPr>
                <w:rFonts w:ascii="Arial" w:hAnsi="Arial" w:cs="Arial"/>
              </w:rPr>
            </w:pPr>
          </w:p>
          <w:p w:rsidR="00B93464" w:rsidRPr="00C96FE6" w:rsidRDefault="00340203" w:rsidP="00091549">
            <w:pPr>
              <w:spacing w:after="0" w:line="240" w:lineRule="auto"/>
              <w:jc w:val="both"/>
              <w:rPr>
                <w:rFonts w:ascii="Arial" w:hAnsi="Arial" w:cs="Arial"/>
              </w:rPr>
            </w:pPr>
            <w:r w:rsidRPr="00C96FE6">
              <w:rPr>
                <w:rFonts w:ascii="Arial" w:hAnsi="Arial" w:cs="Arial"/>
              </w:rPr>
              <w:t>7</w:t>
            </w:r>
            <w:r w:rsidR="00B93464" w:rsidRPr="00C96FE6">
              <w:rPr>
                <w:rFonts w:ascii="Arial" w:hAnsi="Arial" w:cs="Arial"/>
              </w:rPr>
              <w:t>.2</w:t>
            </w:r>
          </w:p>
        </w:tc>
        <w:tc>
          <w:tcPr>
            <w:tcW w:w="6241" w:type="dxa"/>
            <w:tcBorders>
              <w:top w:val="single" w:sz="4" w:space="0" w:color="auto"/>
              <w:left w:val="single" w:sz="4" w:space="0" w:color="auto"/>
              <w:bottom w:val="single" w:sz="4" w:space="0" w:color="auto"/>
              <w:right w:val="single" w:sz="4" w:space="0" w:color="auto"/>
            </w:tcBorders>
            <w:hideMark/>
          </w:tcPr>
          <w:p w:rsidR="00B93464" w:rsidRPr="00C96FE6" w:rsidRDefault="00B93464" w:rsidP="00B93464">
            <w:pPr>
              <w:spacing w:after="0" w:line="240" w:lineRule="auto"/>
              <w:jc w:val="both"/>
              <w:rPr>
                <w:rFonts w:ascii="Arial" w:hAnsi="Arial" w:cs="Arial"/>
                <w:bCs/>
                <w:szCs w:val="20"/>
              </w:rPr>
            </w:pPr>
          </w:p>
          <w:p w:rsidR="00B93464" w:rsidRPr="00C96FE6" w:rsidRDefault="00B93464" w:rsidP="00B93464">
            <w:pPr>
              <w:spacing w:after="0" w:line="240" w:lineRule="auto"/>
              <w:jc w:val="both"/>
              <w:rPr>
                <w:rFonts w:ascii="Arial" w:hAnsi="Arial" w:cs="Arial"/>
                <w:bCs/>
                <w:szCs w:val="20"/>
              </w:rPr>
            </w:pPr>
            <w:r w:rsidRPr="00C96FE6">
              <w:rPr>
                <w:rFonts w:ascii="Arial" w:hAnsi="Arial" w:cs="Arial"/>
                <w:bCs/>
                <w:szCs w:val="20"/>
              </w:rPr>
              <w:t>Основное мероприятие 2: «Межевание территории поселка»</w:t>
            </w:r>
          </w:p>
        </w:tc>
        <w:tc>
          <w:tcPr>
            <w:tcW w:w="2123" w:type="dxa"/>
            <w:tcBorders>
              <w:top w:val="single" w:sz="4" w:space="0" w:color="auto"/>
              <w:left w:val="single" w:sz="4" w:space="0" w:color="auto"/>
              <w:bottom w:val="single" w:sz="4" w:space="0" w:color="auto"/>
              <w:right w:val="single" w:sz="4" w:space="0" w:color="auto"/>
            </w:tcBorders>
          </w:tcPr>
          <w:p w:rsidR="00B93464" w:rsidRPr="00C96FE6" w:rsidRDefault="00B93464" w:rsidP="00091549">
            <w:pPr>
              <w:spacing w:after="0" w:line="240" w:lineRule="auto"/>
              <w:jc w:val="both"/>
              <w:rPr>
                <w:rFonts w:ascii="Arial" w:hAnsi="Arial" w:cs="Arial"/>
                <w:sz w:val="16"/>
                <w:szCs w:val="28"/>
              </w:rPr>
            </w:pP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B93464" w:rsidP="00091549">
            <w:pPr>
              <w:spacing w:after="0" w:line="240" w:lineRule="auto"/>
              <w:jc w:val="center"/>
              <w:rPr>
                <w:rFonts w:ascii="Arial" w:hAnsi="Arial" w:cs="Arial"/>
                <w:szCs w:val="28"/>
              </w:rPr>
            </w:pPr>
          </w:p>
          <w:p w:rsidR="00B93464" w:rsidRPr="00C96FE6" w:rsidRDefault="00B93464" w:rsidP="00091549">
            <w:pPr>
              <w:spacing w:after="0"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B93464" w:rsidP="00091549">
            <w:pPr>
              <w:spacing w:after="0" w:line="240" w:lineRule="auto"/>
              <w:jc w:val="center"/>
              <w:rPr>
                <w:rFonts w:ascii="Arial" w:hAnsi="Arial" w:cs="Arial"/>
                <w:szCs w:val="28"/>
              </w:rPr>
            </w:pPr>
          </w:p>
          <w:p w:rsidR="00B93464" w:rsidRPr="00C96FE6" w:rsidRDefault="00B93464" w:rsidP="00091549">
            <w:pPr>
              <w:spacing w:after="0"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B93464" w:rsidP="00091549">
            <w:pPr>
              <w:spacing w:after="0" w:line="240" w:lineRule="auto"/>
              <w:jc w:val="center"/>
              <w:rPr>
                <w:rFonts w:ascii="Arial" w:hAnsi="Arial" w:cs="Arial"/>
                <w:szCs w:val="28"/>
              </w:rPr>
            </w:pPr>
          </w:p>
          <w:p w:rsidR="00B93464" w:rsidRPr="00C96FE6" w:rsidRDefault="00B93464" w:rsidP="00091549">
            <w:pPr>
              <w:spacing w:after="0" w:line="240" w:lineRule="auto"/>
              <w:jc w:val="center"/>
              <w:rPr>
                <w:rFonts w:ascii="Arial" w:hAnsi="Arial" w:cs="Arial"/>
                <w:szCs w:val="28"/>
              </w:rPr>
            </w:pPr>
            <w:r w:rsidRPr="00C96FE6">
              <w:rPr>
                <w:rFonts w:ascii="Arial" w:hAnsi="Arial" w:cs="Arial"/>
                <w:szCs w:val="28"/>
              </w:rPr>
              <w:t>0</w:t>
            </w:r>
          </w:p>
        </w:tc>
        <w:tc>
          <w:tcPr>
            <w:tcW w:w="1408" w:type="dxa"/>
            <w:tcBorders>
              <w:top w:val="single" w:sz="4" w:space="0" w:color="auto"/>
              <w:left w:val="single" w:sz="4" w:space="0" w:color="auto"/>
              <w:bottom w:val="single" w:sz="4" w:space="0" w:color="auto"/>
              <w:right w:val="single" w:sz="4" w:space="0" w:color="auto"/>
            </w:tcBorders>
          </w:tcPr>
          <w:p w:rsidR="00B93464" w:rsidRPr="00C96FE6" w:rsidRDefault="00B93464" w:rsidP="00091549">
            <w:pPr>
              <w:spacing w:after="0" w:line="240" w:lineRule="auto"/>
              <w:jc w:val="center"/>
              <w:rPr>
                <w:rFonts w:ascii="Arial" w:hAnsi="Arial" w:cs="Arial"/>
                <w:szCs w:val="28"/>
              </w:rPr>
            </w:pPr>
          </w:p>
          <w:p w:rsidR="00B93464" w:rsidRPr="00C96FE6" w:rsidRDefault="00B93464" w:rsidP="00091549">
            <w:pPr>
              <w:spacing w:after="0" w:line="240" w:lineRule="auto"/>
              <w:jc w:val="center"/>
              <w:rPr>
                <w:rFonts w:ascii="Arial" w:hAnsi="Arial" w:cs="Arial"/>
                <w:szCs w:val="28"/>
              </w:rPr>
            </w:pPr>
            <w:r w:rsidRPr="00C96FE6">
              <w:rPr>
                <w:rFonts w:ascii="Arial" w:hAnsi="Arial" w:cs="Arial"/>
                <w:szCs w:val="28"/>
              </w:rPr>
              <w:t>0</w:t>
            </w:r>
          </w:p>
        </w:tc>
      </w:tr>
      <w:tr w:rsidR="006302C9" w:rsidRPr="00C96FE6" w:rsidTr="006302C9">
        <w:trPr>
          <w:trHeight w:val="315"/>
        </w:trPr>
        <w:tc>
          <w:tcPr>
            <w:tcW w:w="588" w:type="dxa"/>
            <w:tcBorders>
              <w:top w:val="single" w:sz="4" w:space="0" w:color="auto"/>
              <w:left w:val="single" w:sz="4" w:space="0" w:color="auto"/>
              <w:bottom w:val="single" w:sz="4" w:space="0" w:color="auto"/>
              <w:right w:val="single" w:sz="4" w:space="0" w:color="auto"/>
            </w:tcBorders>
          </w:tcPr>
          <w:p w:rsidR="006302C9" w:rsidRPr="00C96FE6" w:rsidRDefault="006302C9" w:rsidP="00091549">
            <w:pPr>
              <w:spacing w:after="0" w:line="240" w:lineRule="auto"/>
              <w:jc w:val="both"/>
              <w:rPr>
                <w:rFonts w:ascii="Arial" w:hAnsi="Arial" w:cs="Arial"/>
              </w:rPr>
            </w:pPr>
          </w:p>
          <w:p w:rsidR="006302C9" w:rsidRPr="00C96FE6" w:rsidRDefault="00340203" w:rsidP="00435534">
            <w:pPr>
              <w:spacing w:after="0" w:line="240" w:lineRule="auto"/>
              <w:jc w:val="both"/>
              <w:rPr>
                <w:rFonts w:ascii="Arial" w:hAnsi="Arial" w:cs="Arial"/>
              </w:rPr>
            </w:pPr>
            <w:r w:rsidRPr="00C96FE6">
              <w:rPr>
                <w:rFonts w:ascii="Arial" w:hAnsi="Arial" w:cs="Arial"/>
              </w:rPr>
              <w:t>7</w:t>
            </w:r>
            <w:r w:rsidR="00B93464" w:rsidRPr="00C96FE6">
              <w:rPr>
                <w:rFonts w:ascii="Arial" w:hAnsi="Arial" w:cs="Arial"/>
              </w:rPr>
              <w:t>.3</w:t>
            </w:r>
          </w:p>
        </w:tc>
        <w:tc>
          <w:tcPr>
            <w:tcW w:w="6241" w:type="dxa"/>
            <w:tcBorders>
              <w:top w:val="single" w:sz="4" w:space="0" w:color="auto"/>
              <w:left w:val="single" w:sz="4" w:space="0" w:color="auto"/>
              <w:bottom w:val="single" w:sz="4" w:space="0" w:color="auto"/>
              <w:right w:val="single" w:sz="4" w:space="0" w:color="auto"/>
            </w:tcBorders>
          </w:tcPr>
          <w:p w:rsidR="006302C9" w:rsidRPr="00C96FE6" w:rsidRDefault="006302C9" w:rsidP="00CC6181">
            <w:pPr>
              <w:spacing w:after="0" w:line="240" w:lineRule="auto"/>
              <w:jc w:val="both"/>
              <w:rPr>
                <w:rFonts w:ascii="Arial" w:hAnsi="Arial" w:cs="Arial"/>
                <w:bCs/>
                <w:szCs w:val="20"/>
              </w:rPr>
            </w:pPr>
          </w:p>
          <w:p w:rsidR="006302C9" w:rsidRPr="00C96FE6" w:rsidRDefault="00B93464" w:rsidP="00CC6181">
            <w:pPr>
              <w:spacing w:after="0" w:line="240" w:lineRule="auto"/>
              <w:jc w:val="both"/>
              <w:rPr>
                <w:rFonts w:ascii="Arial" w:hAnsi="Arial" w:cs="Arial"/>
                <w:bCs/>
                <w:szCs w:val="20"/>
              </w:rPr>
            </w:pPr>
            <w:r w:rsidRPr="00C96FE6">
              <w:rPr>
                <w:rFonts w:ascii="Arial" w:hAnsi="Arial" w:cs="Arial"/>
                <w:bCs/>
                <w:szCs w:val="20"/>
              </w:rPr>
              <w:t>Основное мероприятие 3: «Содержание мест захоронений»</w:t>
            </w:r>
          </w:p>
        </w:tc>
        <w:tc>
          <w:tcPr>
            <w:tcW w:w="2123" w:type="dxa"/>
            <w:tcBorders>
              <w:top w:val="single" w:sz="4" w:space="0" w:color="auto"/>
              <w:left w:val="single" w:sz="4" w:space="0" w:color="auto"/>
              <w:bottom w:val="single" w:sz="4" w:space="0" w:color="auto"/>
              <w:right w:val="single" w:sz="4" w:space="0" w:color="auto"/>
            </w:tcBorders>
          </w:tcPr>
          <w:p w:rsidR="006302C9" w:rsidRPr="00C96FE6" w:rsidRDefault="006302C9" w:rsidP="00B93464">
            <w:pPr>
              <w:rPr>
                <w:rFonts w:ascii="Arial" w:hAnsi="Arial" w:cs="Arial"/>
                <w:i/>
                <w:iCs/>
                <w:sz w:val="16"/>
              </w:rPr>
            </w:pPr>
          </w:p>
        </w:tc>
        <w:tc>
          <w:tcPr>
            <w:tcW w:w="1324" w:type="dxa"/>
            <w:tcBorders>
              <w:top w:val="single" w:sz="4" w:space="0" w:color="auto"/>
              <w:left w:val="single" w:sz="4" w:space="0" w:color="auto"/>
              <w:bottom w:val="single" w:sz="4" w:space="0" w:color="auto"/>
              <w:right w:val="single" w:sz="4" w:space="0" w:color="auto"/>
            </w:tcBorders>
          </w:tcPr>
          <w:p w:rsidR="006302C9" w:rsidRPr="00C96FE6" w:rsidRDefault="006302C9" w:rsidP="00A02C71">
            <w:pPr>
              <w:spacing w:after="0" w:line="240" w:lineRule="auto"/>
              <w:jc w:val="center"/>
              <w:rPr>
                <w:rFonts w:ascii="Arial" w:hAnsi="Arial" w:cs="Arial"/>
                <w:szCs w:val="28"/>
              </w:rPr>
            </w:pPr>
          </w:p>
          <w:p w:rsidR="00B93464" w:rsidRPr="00C96FE6" w:rsidRDefault="00B93464" w:rsidP="00A02C71">
            <w:pPr>
              <w:spacing w:after="0"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6302C9" w:rsidRPr="00C96FE6" w:rsidRDefault="006302C9" w:rsidP="00A02C71">
            <w:pPr>
              <w:spacing w:after="0" w:line="240" w:lineRule="auto"/>
              <w:jc w:val="center"/>
              <w:rPr>
                <w:rFonts w:ascii="Arial" w:hAnsi="Arial" w:cs="Arial"/>
                <w:szCs w:val="28"/>
              </w:rPr>
            </w:pPr>
          </w:p>
          <w:p w:rsidR="00B93464" w:rsidRPr="00C96FE6" w:rsidRDefault="00B93464" w:rsidP="00A02C71">
            <w:pPr>
              <w:spacing w:after="0"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6302C9" w:rsidRPr="00C96FE6" w:rsidRDefault="006302C9" w:rsidP="00A02C71">
            <w:pPr>
              <w:spacing w:after="0" w:line="240" w:lineRule="auto"/>
              <w:jc w:val="center"/>
              <w:rPr>
                <w:rFonts w:ascii="Arial" w:hAnsi="Arial" w:cs="Arial"/>
                <w:szCs w:val="28"/>
              </w:rPr>
            </w:pPr>
          </w:p>
          <w:p w:rsidR="00B93464" w:rsidRPr="00C96FE6" w:rsidRDefault="00B93464" w:rsidP="00A02C71">
            <w:pPr>
              <w:spacing w:after="0" w:line="240" w:lineRule="auto"/>
              <w:jc w:val="center"/>
              <w:rPr>
                <w:rFonts w:ascii="Arial" w:hAnsi="Arial" w:cs="Arial"/>
                <w:szCs w:val="28"/>
              </w:rPr>
            </w:pPr>
            <w:r w:rsidRPr="00C96FE6">
              <w:rPr>
                <w:rFonts w:ascii="Arial" w:hAnsi="Arial" w:cs="Arial"/>
                <w:szCs w:val="28"/>
              </w:rPr>
              <w:t>0</w:t>
            </w:r>
          </w:p>
        </w:tc>
        <w:tc>
          <w:tcPr>
            <w:tcW w:w="1408" w:type="dxa"/>
            <w:tcBorders>
              <w:top w:val="single" w:sz="4" w:space="0" w:color="auto"/>
              <w:left w:val="single" w:sz="4" w:space="0" w:color="auto"/>
              <w:bottom w:val="single" w:sz="4" w:space="0" w:color="auto"/>
              <w:right w:val="single" w:sz="4" w:space="0" w:color="auto"/>
            </w:tcBorders>
          </w:tcPr>
          <w:p w:rsidR="006302C9" w:rsidRPr="00C96FE6" w:rsidRDefault="006302C9" w:rsidP="00A02C71">
            <w:pPr>
              <w:spacing w:after="0" w:line="240" w:lineRule="auto"/>
              <w:jc w:val="center"/>
              <w:rPr>
                <w:rFonts w:ascii="Arial" w:hAnsi="Arial" w:cs="Arial"/>
                <w:szCs w:val="28"/>
              </w:rPr>
            </w:pPr>
          </w:p>
          <w:p w:rsidR="00B93464" w:rsidRPr="00C96FE6" w:rsidRDefault="00B93464" w:rsidP="00A02C71">
            <w:pPr>
              <w:spacing w:after="0" w:line="240" w:lineRule="auto"/>
              <w:jc w:val="center"/>
              <w:rPr>
                <w:rFonts w:ascii="Arial" w:hAnsi="Arial" w:cs="Arial"/>
                <w:szCs w:val="28"/>
              </w:rPr>
            </w:pPr>
            <w:r w:rsidRPr="00C96FE6">
              <w:rPr>
                <w:rFonts w:ascii="Arial" w:hAnsi="Arial" w:cs="Arial"/>
                <w:szCs w:val="28"/>
              </w:rPr>
              <w:t>0</w:t>
            </w:r>
          </w:p>
        </w:tc>
      </w:tr>
      <w:tr w:rsidR="00B93464" w:rsidRPr="00C96FE6" w:rsidTr="006302C9">
        <w:trPr>
          <w:trHeight w:val="315"/>
        </w:trPr>
        <w:tc>
          <w:tcPr>
            <w:tcW w:w="588" w:type="dxa"/>
            <w:tcBorders>
              <w:top w:val="single" w:sz="4" w:space="0" w:color="auto"/>
              <w:left w:val="single" w:sz="4" w:space="0" w:color="auto"/>
              <w:bottom w:val="single" w:sz="4" w:space="0" w:color="auto"/>
              <w:right w:val="single" w:sz="4" w:space="0" w:color="auto"/>
            </w:tcBorders>
          </w:tcPr>
          <w:p w:rsidR="00B93464" w:rsidRPr="00C96FE6" w:rsidRDefault="00B93464" w:rsidP="00091549">
            <w:pPr>
              <w:spacing w:after="0" w:line="240" w:lineRule="auto"/>
              <w:jc w:val="both"/>
              <w:rPr>
                <w:rFonts w:ascii="Arial" w:hAnsi="Arial" w:cs="Arial"/>
              </w:rPr>
            </w:pPr>
          </w:p>
          <w:p w:rsidR="00B93464" w:rsidRPr="00C96FE6" w:rsidRDefault="00340203" w:rsidP="00091549">
            <w:pPr>
              <w:spacing w:after="0" w:line="240" w:lineRule="auto"/>
              <w:jc w:val="both"/>
              <w:rPr>
                <w:rFonts w:ascii="Arial" w:hAnsi="Arial" w:cs="Arial"/>
              </w:rPr>
            </w:pPr>
            <w:r w:rsidRPr="00C96FE6">
              <w:rPr>
                <w:rFonts w:ascii="Arial" w:hAnsi="Arial" w:cs="Arial"/>
              </w:rPr>
              <w:t>7</w:t>
            </w:r>
            <w:r w:rsidR="00B93464" w:rsidRPr="00C96FE6">
              <w:rPr>
                <w:rFonts w:ascii="Arial" w:hAnsi="Arial" w:cs="Arial"/>
              </w:rPr>
              <w:t>.4</w:t>
            </w:r>
          </w:p>
        </w:tc>
        <w:tc>
          <w:tcPr>
            <w:tcW w:w="6241" w:type="dxa"/>
            <w:tcBorders>
              <w:top w:val="single" w:sz="4" w:space="0" w:color="auto"/>
              <w:left w:val="single" w:sz="4" w:space="0" w:color="auto"/>
              <w:bottom w:val="single" w:sz="4" w:space="0" w:color="auto"/>
              <w:right w:val="single" w:sz="4" w:space="0" w:color="auto"/>
            </w:tcBorders>
          </w:tcPr>
          <w:p w:rsidR="00B93464" w:rsidRPr="00C96FE6" w:rsidRDefault="00B93464" w:rsidP="00CC6181">
            <w:pPr>
              <w:spacing w:after="0" w:line="240" w:lineRule="auto"/>
              <w:jc w:val="both"/>
              <w:rPr>
                <w:rFonts w:ascii="Arial" w:hAnsi="Arial" w:cs="Arial"/>
                <w:bCs/>
                <w:szCs w:val="20"/>
              </w:rPr>
            </w:pPr>
          </w:p>
          <w:p w:rsidR="00B93464" w:rsidRPr="00C96FE6" w:rsidRDefault="00B93464" w:rsidP="00B93464">
            <w:pPr>
              <w:spacing w:after="0" w:line="240" w:lineRule="auto"/>
              <w:jc w:val="both"/>
              <w:rPr>
                <w:rFonts w:ascii="Arial" w:hAnsi="Arial" w:cs="Arial"/>
                <w:bCs/>
                <w:szCs w:val="20"/>
              </w:rPr>
            </w:pPr>
            <w:r w:rsidRPr="00C96FE6">
              <w:rPr>
                <w:rFonts w:ascii="Arial" w:hAnsi="Arial" w:cs="Arial"/>
                <w:bCs/>
                <w:szCs w:val="20"/>
              </w:rPr>
              <w:t>Основное мероприятие 4: «Содержание прочих объектов благоустройства»</w:t>
            </w:r>
          </w:p>
        </w:tc>
        <w:tc>
          <w:tcPr>
            <w:tcW w:w="2123" w:type="dxa"/>
            <w:tcBorders>
              <w:top w:val="single" w:sz="4" w:space="0" w:color="auto"/>
              <w:left w:val="single" w:sz="4" w:space="0" w:color="auto"/>
              <w:bottom w:val="single" w:sz="4" w:space="0" w:color="auto"/>
              <w:right w:val="single" w:sz="4" w:space="0" w:color="auto"/>
            </w:tcBorders>
          </w:tcPr>
          <w:p w:rsidR="00B93464" w:rsidRPr="00C96FE6" w:rsidRDefault="00B93464" w:rsidP="00B93464">
            <w:pPr>
              <w:rPr>
                <w:rFonts w:ascii="Arial" w:hAnsi="Arial" w:cs="Arial"/>
                <w:i/>
                <w:iCs/>
                <w:sz w:val="16"/>
              </w:rPr>
            </w:pP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B93464" w:rsidP="00A02C71">
            <w:pPr>
              <w:spacing w:after="0" w:line="240" w:lineRule="auto"/>
              <w:jc w:val="center"/>
              <w:rPr>
                <w:rFonts w:ascii="Arial" w:hAnsi="Arial" w:cs="Arial"/>
                <w:szCs w:val="28"/>
              </w:rPr>
            </w:pPr>
          </w:p>
          <w:p w:rsidR="00B93464" w:rsidRPr="00C96FE6" w:rsidRDefault="00B93464" w:rsidP="00A02C71">
            <w:pPr>
              <w:spacing w:after="0"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B93464" w:rsidP="00A02C71">
            <w:pPr>
              <w:spacing w:after="0" w:line="240" w:lineRule="auto"/>
              <w:jc w:val="center"/>
              <w:rPr>
                <w:rFonts w:ascii="Arial" w:hAnsi="Arial" w:cs="Arial"/>
                <w:szCs w:val="28"/>
              </w:rPr>
            </w:pPr>
          </w:p>
          <w:p w:rsidR="00B93464" w:rsidRPr="00C96FE6" w:rsidRDefault="00B93464" w:rsidP="00A02C71">
            <w:pPr>
              <w:spacing w:after="0"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B93464" w:rsidP="00A02C71">
            <w:pPr>
              <w:spacing w:after="0" w:line="240" w:lineRule="auto"/>
              <w:jc w:val="center"/>
              <w:rPr>
                <w:rFonts w:ascii="Arial" w:hAnsi="Arial" w:cs="Arial"/>
                <w:szCs w:val="28"/>
              </w:rPr>
            </w:pPr>
          </w:p>
          <w:p w:rsidR="00B93464" w:rsidRPr="00C96FE6" w:rsidRDefault="00B93464" w:rsidP="00A02C71">
            <w:pPr>
              <w:spacing w:after="0" w:line="240" w:lineRule="auto"/>
              <w:jc w:val="center"/>
              <w:rPr>
                <w:rFonts w:ascii="Arial" w:hAnsi="Arial" w:cs="Arial"/>
                <w:szCs w:val="28"/>
              </w:rPr>
            </w:pPr>
            <w:r w:rsidRPr="00C96FE6">
              <w:rPr>
                <w:rFonts w:ascii="Arial" w:hAnsi="Arial" w:cs="Arial"/>
                <w:szCs w:val="28"/>
              </w:rPr>
              <w:t>0</w:t>
            </w:r>
          </w:p>
        </w:tc>
        <w:tc>
          <w:tcPr>
            <w:tcW w:w="1408" w:type="dxa"/>
            <w:tcBorders>
              <w:top w:val="single" w:sz="4" w:space="0" w:color="auto"/>
              <w:left w:val="single" w:sz="4" w:space="0" w:color="auto"/>
              <w:bottom w:val="single" w:sz="4" w:space="0" w:color="auto"/>
              <w:right w:val="single" w:sz="4" w:space="0" w:color="auto"/>
            </w:tcBorders>
          </w:tcPr>
          <w:p w:rsidR="00B93464" w:rsidRPr="00C96FE6" w:rsidRDefault="00B93464" w:rsidP="00A02C71">
            <w:pPr>
              <w:spacing w:after="0" w:line="240" w:lineRule="auto"/>
              <w:jc w:val="center"/>
              <w:rPr>
                <w:rFonts w:ascii="Arial" w:hAnsi="Arial" w:cs="Arial"/>
                <w:szCs w:val="28"/>
              </w:rPr>
            </w:pPr>
          </w:p>
          <w:p w:rsidR="00B93464" w:rsidRPr="00C96FE6" w:rsidRDefault="00B93464" w:rsidP="00A02C71">
            <w:pPr>
              <w:spacing w:after="0" w:line="240" w:lineRule="auto"/>
              <w:jc w:val="center"/>
              <w:rPr>
                <w:rFonts w:ascii="Arial" w:hAnsi="Arial" w:cs="Arial"/>
                <w:szCs w:val="28"/>
              </w:rPr>
            </w:pPr>
            <w:r w:rsidRPr="00C96FE6">
              <w:rPr>
                <w:rFonts w:ascii="Arial" w:hAnsi="Arial" w:cs="Arial"/>
                <w:szCs w:val="28"/>
              </w:rPr>
              <w:t>0</w:t>
            </w:r>
          </w:p>
        </w:tc>
      </w:tr>
      <w:tr w:rsidR="00B93464" w:rsidRPr="00C96FE6" w:rsidTr="006302C9">
        <w:trPr>
          <w:trHeight w:val="315"/>
        </w:trPr>
        <w:tc>
          <w:tcPr>
            <w:tcW w:w="588" w:type="dxa"/>
            <w:tcBorders>
              <w:top w:val="single" w:sz="4" w:space="0" w:color="auto"/>
              <w:left w:val="single" w:sz="4" w:space="0" w:color="auto"/>
              <w:bottom w:val="single" w:sz="4" w:space="0" w:color="auto"/>
              <w:right w:val="single" w:sz="4" w:space="0" w:color="auto"/>
            </w:tcBorders>
          </w:tcPr>
          <w:p w:rsidR="00B93464" w:rsidRPr="00C96FE6" w:rsidRDefault="00B93464" w:rsidP="00916813">
            <w:pPr>
              <w:spacing w:after="0" w:line="240" w:lineRule="auto"/>
              <w:jc w:val="both"/>
              <w:rPr>
                <w:rFonts w:ascii="Arial" w:hAnsi="Arial" w:cs="Arial"/>
                <w:sz w:val="24"/>
                <w:szCs w:val="28"/>
              </w:rPr>
            </w:pPr>
          </w:p>
          <w:p w:rsidR="00B93464" w:rsidRPr="00C96FE6" w:rsidRDefault="00340203" w:rsidP="00916813">
            <w:pPr>
              <w:spacing w:after="0" w:line="240" w:lineRule="auto"/>
              <w:jc w:val="both"/>
              <w:rPr>
                <w:rFonts w:ascii="Arial" w:hAnsi="Arial" w:cs="Arial"/>
                <w:szCs w:val="28"/>
              </w:rPr>
            </w:pPr>
            <w:r w:rsidRPr="00C96FE6">
              <w:rPr>
                <w:rFonts w:ascii="Arial" w:hAnsi="Arial" w:cs="Arial"/>
                <w:sz w:val="24"/>
                <w:szCs w:val="28"/>
              </w:rPr>
              <w:t>8</w:t>
            </w:r>
          </w:p>
        </w:tc>
        <w:tc>
          <w:tcPr>
            <w:tcW w:w="6241" w:type="dxa"/>
            <w:tcBorders>
              <w:top w:val="single" w:sz="4" w:space="0" w:color="auto"/>
              <w:left w:val="single" w:sz="4" w:space="0" w:color="auto"/>
              <w:bottom w:val="single" w:sz="4" w:space="0" w:color="auto"/>
              <w:right w:val="single" w:sz="4" w:space="0" w:color="auto"/>
            </w:tcBorders>
          </w:tcPr>
          <w:p w:rsidR="00B93464" w:rsidRPr="00C96FE6" w:rsidRDefault="00B93464" w:rsidP="00916813">
            <w:pPr>
              <w:spacing w:after="0" w:line="240" w:lineRule="auto"/>
              <w:jc w:val="both"/>
              <w:rPr>
                <w:rFonts w:ascii="Arial" w:hAnsi="Arial" w:cs="Arial"/>
                <w:bCs/>
                <w:szCs w:val="20"/>
              </w:rPr>
            </w:pPr>
          </w:p>
          <w:p w:rsidR="00B93464" w:rsidRPr="00C96FE6" w:rsidRDefault="00B93464" w:rsidP="00916813">
            <w:pPr>
              <w:spacing w:after="0" w:line="240" w:lineRule="auto"/>
              <w:jc w:val="both"/>
              <w:rPr>
                <w:rFonts w:ascii="Arial" w:hAnsi="Arial" w:cs="Arial"/>
                <w:bCs/>
                <w:szCs w:val="20"/>
              </w:rPr>
            </w:pPr>
            <w:r w:rsidRPr="00C96FE6">
              <w:rPr>
                <w:rFonts w:ascii="Arial" w:hAnsi="Arial" w:cs="Arial"/>
                <w:b/>
                <w:i/>
                <w:szCs w:val="28"/>
              </w:rPr>
              <w:t xml:space="preserve">Подпрограмма № </w:t>
            </w:r>
            <w:r w:rsidR="00340203" w:rsidRPr="00C96FE6">
              <w:rPr>
                <w:rFonts w:ascii="Arial" w:hAnsi="Arial" w:cs="Arial"/>
                <w:b/>
                <w:i/>
                <w:szCs w:val="28"/>
              </w:rPr>
              <w:t>8</w:t>
            </w:r>
            <w:r w:rsidRPr="00C96FE6">
              <w:rPr>
                <w:rFonts w:ascii="Arial" w:hAnsi="Arial" w:cs="Arial"/>
                <w:b/>
                <w:i/>
                <w:szCs w:val="28"/>
              </w:rPr>
              <w:t xml:space="preserve"> «Развитие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p>
        </w:tc>
        <w:tc>
          <w:tcPr>
            <w:tcW w:w="2123" w:type="dxa"/>
            <w:tcBorders>
              <w:top w:val="single" w:sz="4" w:space="0" w:color="auto"/>
              <w:left w:val="single" w:sz="4" w:space="0" w:color="auto"/>
              <w:bottom w:val="single" w:sz="4" w:space="0" w:color="auto"/>
              <w:right w:val="single" w:sz="4" w:space="0" w:color="auto"/>
            </w:tcBorders>
          </w:tcPr>
          <w:p w:rsidR="00B93464" w:rsidRPr="00C96FE6" w:rsidRDefault="00B93464" w:rsidP="00916813">
            <w:pPr>
              <w:spacing w:after="0"/>
              <w:rPr>
                <w:rFonts w:ascii="Arial" w:hAnsi="Arial" w:cs="Arial"/>
                <w:sz w:val="16"/>
              </w:rPr>
            </w:pPr>
            <w:r w:rsidRPr="00C96FE6">
              <w:rPr>
                <w:rFonts w:ascii="Arial" w:hAnsi="Arial" w:cs="Arial"/>
                <w:bCs/>
                <w:sz w:val="16"/>
              </w:rPr>
              <w:t>Администрация сельского поселения Петропавловского муниципального образования</w:t>
            </w:r>
          </w:p>
          <w:p w:rsidR="00B93464" w:rsidRPr="00C96FE6" w:rsidRDefault="00B93464" w:rsidP="00916813">
            <w:pPr>
              <w:spacing w:after="0"/>
              <w:rPr>
                <w:rFonts w:ascii="Arial" w:hAnsi="Arial" w:cs="Arial"/>
                <w:i/>
                <w:iCs/>
                <w:sz w:val="16"/>
              </w:rPr>
            </w:pPr>
          </w:p>
        </w:tc>
        <w:tc>
          <w:tcPr>
            <w:tcW w:w="1324" w:type="dxa"/>
            <w:tcBorders>
              <w:top w:val="single" w:sz="4" w:space="0" w:color="auto"/>
              <w:left w:val="single" w:sz="4" w:space="0" w:color="auto"/>
              <w:bottom w:val="single" w:sz="4" w:space="0" w:color="auto"/>
              <w:right w:val="single" w:sz="4" w:space="0" w:color="auto"/>
            </w:tcBorders>
          </w:tcPr>
          <w:p w:rsidR="00916813" w:rsidRPr="00C96FE6" w:rsidRDefault="00916813" w:rsidP="00916813">
            <w:pPr>
              <w:tabs>
                <w:tab w:val="left" w:pos="588"/>
              </w:tabs>
              <w:spacing w:after="0" w:line="240" w:lineRule="auto"/>
              <w:jc w:val="center"/>
              <w:rPr>
                <w:rFonts w:ascii="Arial" w:hAnsi="Arial" w:cs="Arial"/>
                <w:b/>
                <w:szCs w:val="28"/>
              </w:rPr>
            </w:pPr>
          </w:p>
          <w:p w:rsidR="00916813" w:rsidRPr="00C96FE6" w:rsidRDefault="00916813" w:rsidP="00916813">
            <w:pPr>
              <w:tabs>
                <w:tab w:val="left" w:pos="588"/>
              </w:tabs>
              <w:spacing w:after="0" w:line="240" w:lineRule="auto"/>
              <w:jc w:val="center"/>
              <w:rPr>
                <w:rFonts w:ascii="Arial" w:hAnsi="Arial" w:cs="Arial"/>
                <w:b/>
                <w:szCs w:val="28"/>
              </w:rPr>
            </w:pPr>
          </w:p>
          <w:p w:rsidR="00B93464" w:rsidRPr="00C96FE6" w:rsidRDefault="00916813" w:rsidP="00916813">
            <w:pPr>
              <w:tabs>
                <w:tab w:val="left" w:pos="588"/>
              </w:tabs>
              <w:spacing w:after="0" w:line="240" w:lineRule="auto"/>
              <w:jc w:val="center"/>
              <w:rPr>
                <w:rFonts w:ascii="Arial" w:hAnsi="Arial" w:cs="Arial"/>
                <w:b/>
                <w:szCs w:val="28"/>
              </w:rPr>
            </w:pPr>
            <w:r w:rsidRPr="00C96FE6">
              <w:rPr>
                <w:rFonts w:ascii="Arial" w:hAnsi="Arial" w:cs="Arial"/>
                <w:b/>
                <w:szCs w:val="28"/>
              </w:rPr>
              <w:t>0</w:t>
            </w:r>
          </w:p>
        </w:tc>
        <w:tc>
          <w:tcPr>
            <w:tcW w:w="1324" w:type="dxa"/>
            <w:tcBorders>
              <w:top w:val="single" w:sz="4" w:space="0" w:color="auto"/>
              <w:left w:val="single" w:sz="4" w:space="0" w:color="auto"/>
              <w:bottom w:val="single" w:sz="4" w:space="0" w:color="auto"/>
              <w:right w:val="single" w:sz="4" w:space="0" w:color="auto"/>
            </w:tcBorders>
          </w:tcPr>
          <w:p w:rsidR="00916813" w:rsidRPr="00C96FE6" w:rsidRDefault="00916813" w:rsidP="00916813">
            <w:pPr>
              <w:spacing w:after="0" w:line="240" w:lineRule="auto"/>
              <w:jc w:val="center"/>
              <w:rPr>
                <w:rFonts w:ascii="Arial" w:hAnsi="Arial" w:cs="Arial"/>
                <w:b/>
                <w:szCs w:val="28"/>
              </w:rPr>
            </w:pPr>
          </w:p>
          <w:p w:rsidR="00916813" w:rsidRPr="00C96FE6" w:rsidRDefault="00916813" w:rsidP="00916813">
            <w:pPr>
              <w:spacing w:after="0" w:line="240" w:lineRule="auto"/>
              <w:jc w:val="center"/>
              <w:rPr>
                <w:rFonts w:ascii="Arial" w:hAnsi="Arial" w:cs="Arial"/>
                <w:b/>
                <w:szCs w:val="28"/>
              </w:rPr>
            </w:pPr>
          </w:p>
          <w:p w:rsidR="00B93464" w:rsidRPr="00C96FE6" w:rsidRDefault="00916813" w:rsidP="00916813">
            <w:pPr>
              <w:spacing w:after="0" w:line="240" w:lineRule="auto"/>
              <w:jc w:val="center"/>
              <w:rPr>
                <w:rFonts w:ascii="Arial" w:hAnsi="Arial" w:cs="Arial"/>
                <w:b/>
                <w:szCs w:val="28"/>
              </w:rPr>
            </w:pPr>
            <w:r w:rsidRPr="00C96FE6">
              <w:rPr>
                <w:rFonts w:ascii="Arial" w:hAnsi="Arial" w:cs="Arial"/>
                <w:b/>
                <w:szCs w:val="28"/>
              </w:rPr>
              <w:t>0</w:t>
            </w:r>
          </w:p>
        </w:tc>
        <w:tc>
          <w:tcPr>
            <w:tcW w:w="1324" w:type="dxa"/>
            <w:tcBorders>
              <w:top w:val="single" w:sz="4" w:space="0" w:color="auto"/>
              <w:left w:val="single" w:sz="4" w:space="0" w:color="auto"/>
              <w:bottom w:val="single" w:sz="4" w:space="0" w:color="auto"/>
              <w:right w:val="single" w:sz="4" w:space="0" w:color="auto"/>
            </w:tcBorders>
          </w:tcPr>
          <w:p w:rsidR="00916813" w:rsidRPr="00C96FE6" w:rsidRDefault="00916813" w:rsidP="00916813">
            <w:pPr>
              <w:spacing w:after="0" w:line="240" w:lineRule="auto"/>
              <w:jc w:val="center"/>
              <w:rPr>
                <w:rFonts w:ascii="Arial" w:hAnsi="Arial" w:cs="Arial"/>
                <w:b/>
                <w:szCs w:val="28"/>
              </w:rPr>
            </w:pPr>
          </w:p>
          <w:p w:rsidR="00916813" w:rsidRPr="00C96FE6" w:rsidRDefault="00916813" w:rsidP="00916813">
            <w:pPr>
              <w:spacing w:after="0" w:line="240" w:lineRule="auto"/>
              <w:jc w:val="center"/>
              <w:rPr>
                <w:rFonts w:ascii="Arial" w:hAnsi="Arial" w:cs="Arial"/>
                <w:b/>
                <w:szCs w:val="28"/>
              </w:rPr>
            </w:pPr>
          </w:p>
          <w:p w:rsidR="00B93464" w:rsidRPr="00C96FE6" w:rsidRDefault="00916813" w:rsidP="00916813">
            <w:pPr>
              <w:spacing w:after="0" w:line="240" w:lineRule="auto"/>
              <w:jc w:val="center"/>
              <w:rPr>
                <w:rFonts w:ascii="Arial" w:hAnsi="Arial" w:cs="Arial"/>
                <w:b/>
                <w:szCs w:val="28"/>
              </w:rPr>
            </w:pPr>
            <w:r w:rsidRPr="00C96FE6">
              <w:rPr>
                <w:rFonts w:ascii="Arial" w:hAnsi="Arial" w:cs="Arial"/>
                <w:b/>
                <w:szCs w:val="28"/>
              </w:rPr>
              <w:t>0</w:t>
            </w:r>
          </w:p>
        </w:tc>
        <w:tc>
          <w:tcPr>
            <w:tcW w:w="1408" w:type="dxa"/>
            <w:tcBorders>
              <w:top w:val="single" w:sz="4" w:space="0" w:color="auto"/>
              <w:left w:val="single" w:sz="4" w:space="0" w:color="auto"/>
              <w:bottom w:val="single" w:sz="4" w:space="0" w:color="auto"/>
              <w:right w:val="single" w:sz="4" w:space="0" w:color="auto"/>
            </w:tcBorders>
          </w:tcPr>
          <w:p w:rsidR="00916813" w:rsidRPr="00C96FE6" w:rsidRDefault="00916813" w:rsidP="00916813">
            <w:pPr>
              <w:spacing w:after="0" w:line="240" w:lineRule="auto"/>
              <w:jc w:val="center"/>
              <w:rPr>
                <w:rFonts w:ascii="Arial" w:hAnsi="Arial" w:cs="Arial"/>
                <w:b/>
                <w:szCs w:val="28"/>
              </w:rPr>
            </w:pPr>
          </w:p>
          <w:p w:rsidR="00916813" w:rsidRPr="00C96FE6" w:rsidRDefault="00916813" w:rsidP="00916813">
            <w:pPr>
              <w:spacing w:after="0" w:line="240" w:lineRule="auto"/>
              <w:jc w:val="center"/>
              <w:rPr>
                <w:rFonts w:ascii="Arial" w:hAnsi="Arial" w:cs="Arial"/>
                <w:b/>
                <w:szCs w:val="28"/>
              </w:rPr>
            </w:pPr>
          </w:p>
          <w:p w:rsidR="00B93464" w:rsidRPr="00C96FE6" w:rsidRDefault="00916813" w:rsidP="00916813">
            <w:pPr>
              <w:spacing w:after="0" w:line="240" w:lineRule="auto"/>
              <w:jc w:val="center"/>
              <w:rPr>
                <w:rFonts w:ascii="Arial" w:hAnsi="Arial" w:cs="Arial"/>
                <w:b/>
                <w:szCs w:val="28"/>
              </w:rPr>
            </w:pPr>
            <w:r w:rsidRPr="00C96FE6">
              <w:rPr>
                <w:rFonts w:ascii="Arial" w:hAnsi="Arial" w:cs="Arial"/>
                <w:b/>
                <w:szCs w:val="28"/>
              </w:rPr>
              <w:t>0</w:t>
            </w:r>
          </w:p>
        </w:tc>
      </w:tr>
      <w:tr w:rsidR="00B93464" w:rsidRPr="00C96FE6" w:rsidTr="006302C9">
        <w:trPr>
          <w:trHeight w:val="315"/>
        </w:trPr>
        <w:tc>
          <w:tcPr>
            <w:tcW w:w="588" w:type="dxa"/>
            <w:tcBorders>
              <w:top w:val="single" w:sz="4" w:space="0" w:color="auto"/>
              <w:left w:val="single" w:sz="4" w:space="0" w:color="auto"/>
              <w:bottom w:val="single" w:sz="4" w:space="0" w:color="auto"/>
              <w:right w:val="single" w:sz="4" w:space="0" w:color="auto"/>
            </w:tcBorders>
          </w:tcPr>
          <w:p w:rsidR="00B93464" w:rsidRPr="00C96FE6" w:rsidRDefault="00B93464" w:rsidP="00916813">
            <w:pPr>
              <w:spacing w:after="0" w:line="240" w:lineRule="auto"/>
              <w:jc w:val="both"/>
              <w:rPr>
                <w:rFonts w:ascii="Arial" w:hAnsi="Arial" w:cs="Arial"/>
              </w:rPr>
            </w:pPr>
          </w:p>
          <w:p w:rsidR="00B93464" w:rsidRPr="00C96FE6" w:rsidRDefault="00340203" w:rsidP="00091549">
            <w:pPr>
              <w:spacing w:after="0" w:line="240" w:lineRule="auto"/>
              <w:jc w:val="both"/>
              <w:rPr>
                <w:rFonts w:ascii="Arial" w:hAnsi="Arial" w:cs="Arial"/>
              </w:rPr>
            </w:pPr>
            <w:r w:rsidRPr="00C96FE6">
              <w:rPr>
                <w:rFonts w:ascii="Arial" w:hAnsi="Arial" w:cs="Arial"/>
              </w:rPr>
              <w:t>8</w:t>
            </w:r>
            <w:r w:rsidR="00B93464" w:rsidRPr="00C96FE6">
              <w:rPr>
                <w:rFonts w:ascii="Arial" w:hAnsi="Arial" w:cs="Arial"/>
              </w:rPr>
              <w:t>.1</w:t>
            </w:r>
          </w:p>
        </w:tc>
        <w:tc>
          <w:tcPr>
            <w:tcW w:w="6241" w:type="dxa"/>
            <w:tcBorders>
              <w:top w:val="single" w:sz="4" w:space="0" w:color="auto"/>
              <w:left w:val="single" w:sz="4" w:space="0" w:color="auto"/>
              <w:bottom w:val="single" w:sz="4" w:space="0" w:color="auto"/>
              <w:right w:val="single" w:sz="4" w:space="0" w:color="auto"/>
            </w:tcBorders>
          </w:tcPr>
          <w:p w:rsidR="00B93464" w:rsidRPr="00C96FE6" w:rsidRDefault="00B93464" w:rsidP="00CC6181">
            <w:pPr>
              <w:spacing w:after="0" w:line="240" w:lineRule="auto"/>
              <w:jc w:val="both"/>
              <w:rPr>
                <w:rFonts w:ascii="Arial" w:hAnsi="Arial" w:cs="Arial"/>
                <w:bCs/>
              </w:rPr>
            </w:pPr>
          </w:p>
          <w:p w:rsidR="00B93464" w:rsidRPr="00C96FE6" w:rsidRDefault="00B93464" w:rsidP="00B93464">
            <w:pPr>
              <w:spacing w:after="0" w:line="240" w:lineRule="auto"/>
              <w:jc w:val="both"/>
              <w:rPr>
                <w:rFonts w:ascii="Arial" w:hAnsi="Arial" w:cs="Arial"/>
                <w:bCs/>
              </w:rPr>
            </w:pPr>
            <w:r w:rsidRPr="00C96FE6">
              <w:rPr>
                <w:rFonts w:ascii="Arial" w:hAnsi="Arial" w:cs="Arial"/>
                <w:bCs/>
              </w:rPr>
              <w:t xml:space="preserve">Основное мероприятие 1: </w:t>
            </w:r>
            <w:r w:rsidR="00F3078F" w:rsidRPr="00C96FE6">
              <w:rPr>
                <w:rFonts w:ascii="Arial" w:hAnsi="Arial" w:cs="Arial"/>
                <w:bCs/>
              </w:rPr>
              <w:t xml:space="preserve">«Работа по распространению среди молодежи информационно-методической  и </w:t>
            </w:r>
            <w:r w:rsidR="00F3078F" w:rsidRPr="00C96FE6">
              <w:rPr>
                <w:rFonts w:ascii="Arial" w:hAnsi="Arial" w:cs="Arial"/>
                <w:bCs/>
              </w:rPr>
              <w:lastRenderedPageBreak/>
              <w:t>пропагандистской литературы по военно-патриотической, физкультурной и оздоровительной тематике»</w:t>
            </w:r>
          </w:p>
        </w:tc>
        <w:tc>
          <w:tcPr>
            <w:tcW w:w="2123" w:type="dxa"/>
            <w:tcBorders>
              <w:top w:val="single" w:sz="4" w:space="0" w:color="auto"/>
              <w:left w:val="single" w:sz="4" w:space="0" w:color="auto"/>
              <w:bottom w:val="single" w:sz="4" w:space="0" w:color="auto"/>
              <w:right w:val="single" w:sz="4" w:space="0" w:color="auto"/>
            </w:tcBorders>
          </w:tcPr>
          <w:p w:rsidR="00B93464" w:rsidRPr="00C96FE6" w:rsidRDefault="00B93464" w:rsidP="00B93464">
            <w:pPr>
              <w:rPr>
                <w:rFonts w:ascii="Arial" w:hAnsi="Arial" w:cs="Arial"/>
                <w:bCs/>
                <w:sz w:val="16"/>
              </w:rPr>
            </w:pPr>
          </w:p>
        </w:tc>
        <w:tc>
          <w:tcPr>
            <w:tcW w:w="1324" w:type="dxa"/>
            <w:tcBorders>
              <w:top w:val="single" w:sz="4" w:space="0" w:color="auto"/>
              <w:left w:val="single" w:sz="4" w:space="0" w:color="auto"/>
              <w:bottom w:val="single" w:sz="4" w:space="0" w:color="auto"/>
              <w:right w:val="single" w:sz="4" w:space="0" w:color="auto"/>
            </w:tcBorders>
          </w:tcPr>
          <w:p w:rsidR="00F3078F" w:rsidRPr="00C96FE6" w:rsidRDefault="00916813" w:rsidP="00F3078F">
            <w:pPr>
              <w:spacing w:after="0"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F3078F" w:rsidRPr="00C96FE6" w:rsidRDefault="00916813" w:rsidP="00F3078F">
            <w:pPr>
              <w:spacing w:after="0"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F3078F" w:rsidRPr="00C96FE6" w:rsidRDefault="00916813" w:rsidP="00F3078F">
            <w:pPr>
              <w:spacing w:after="0" w:line="240" w:lineRule="auto"/>
              <w:jc w:val="center"/>
              <w:rPr>
                <w:rFonts w:ascii="Arial" w:hAnsi="Arial" w:cs="Arial"/>
                <w:szCs w:val="28"/>
              </w:rPr>
            </w:pPr>
            <w:r w:rsidRPr="00C96FE6">
              <w:rPr>
                <w:rFonts w:ascii="Arial" w:hAnsi="Arial" w:cs="Arial"/>
                <w:szCs w:val="28"/>
              </w:rPr>
              <w:t>0</w:t>
            </w:r>
          </w:p>
        </w:tc>
        <w:tc>
          <w:tcPr>
            <w:tcW w:w="1408" w:type="dxa"/>
            <w:tcBorders>
              <w:top w:val="single" w:sz="4" w:space="0" w:color="auto"/>
              <w:left w:val="single" w:sz="4" w:space="0" w:color="auto"/>
              <w:bottom w:val="single" w:sz="4" w:space="0" w:color="auto"/>
              <w:right w:val="single" w:sz="4" w:space="0" w:color="auto"/>
            </w:tcBorders>
          </w:tcPr>
          <w:p w:rsidR="00F3078F" w:rsidRPr="00C96FE6" w:rsidRDefault="00916813" w:rsidP="00F3078F">
            <w:pPr>
              <w:spacing w:after="0" w:line="240" w:lineRule="auto"/>
              <w:jc w:val="center"/>
              <w:rPr>
                <w:rFonts w:ascii="Arial" w:hAnsi="Arial" w:cs="Arial"/>
                <w:szCs w:val="28"/>
              </w:rPr>
            </w:pPr>
            <w:r w:rsidRPr="00C96FE6">
              <w:rPr>
                <w:rFonts w:ascii="Arial" w:hAnsi="Arial" w:cs="Arial"/>
                <w:szCs w:val="28"/>
              </w:rPr>
              <w:t>0</w:t>
            </w:r>
          </w:p>
        </w:tc>
      </w:tr>
      <w:tr w:rsidR="00B93464" w:rsidRPr="00C96FE6" w:rsidTr="006302C9">
        <w:trPr>
          <w:trHeight w:val="315"/>
        </w:trPr>
        <w:tc>
          <w:tcPr>
            <w:tcW w:w="588" w:type="dxa"/>
            <w:tcBorders>
              <w:top w:val="single" w:sz="4" w:space="0" w:color="auto"/>
              <w:left w:val="single" w:sz="4" w:space="0" w:color="auto"/>
              <w:bottom w:val="single" w:sz="4" w:space="0" w:color="auto"/>
              <w:right w:val="single" w:sz="4" w:space="0" w:color="auto"/>
            </w:tcBorders>
          </w:tcPr>
          <w:p w:rsidR="00B93464" w:rsidRPr="00C96FE6" w:rsidRDefault="00B93464" w:rsidP="00091549">
            <w:pPr>
              <w:spacing w:after="0" w:line="240" w:lineRule="auto"/>
              <w:jc w:val="both"/>
              <w:rPr>
                <w:rFonts w:ascii="Arial" w:hAnsi="Arial" w:cs="Arial"/>
              </w:rPr>
            </w:pPr>
          </w:p>
          <w:p w:rsidR="00B93464" w:rsidRPr="00C96FE6" w:rsidRDefault="00340203" w:rsidP="00091549">
            <w:pPr>
              <w:spacing w:after="0" w:line="240" w:lineRule="auto"/>
              <w:jc w:val="both"/>
              <w:rPr>
                <w:rFonts w:ascii="Arial" w:hAnsi="Arial" w:cs="Arial"/>
              </w:rPr>
            </w:pPr>
            <w:r w:rsidRPr="00C96FE6">
              <w:rPr>
                <w:rFonts w:ascii="Arial" w:hAnsi="Arial" w:cs="Arial"/>
              </w:rPr>
              <w:t>8</w:t>
            </w:r>
            <w:r w:rsidR="00B93464" w:rsidRPr="00C96FE6">
              <w:rPr>
                <w:rFonts w:ascii="Arial" w:hAnsi="Arial" w:cs="Arial"/>
              </w:rPr>
              <w:t>.2</w:t>
            </w:r>
          </w:p>
        </w:tc>
        <w:tc>
          <w:tcPr>
            <w:tcW w:w="6241" w:type="dxa"/>
            <w:tcBorders>
              <w:top w:val="single" w:sz="4" w:space="0" w:color="auto"/>
              <w:left w:val="single" w:sz="4" w:space="0" w:color="auto"/>
              <w:bottom w:val="single" w:sz="4" w:space="0" w:color="auto"/>
              <w:right w:val="single" w:sz="4" w:space="0" w:color="auto"/>
            </w:tcBorders>
          </w:tcPr>
          <w:p w:rsidR="00B93464" w:rsidRPr="00C96FE6" w:rsidRDefault="00B93464" w:rsidP="00CC6181">
            <w:pPr>
              <w:spacing w:after="0" w:line="240" w:lineRule="auto"/>
              <w:jc w:val="both"/>
              <w:rPr>
                <w:rFonts w:ascii="Arial" w:hAnsi="Arial" w:cs="Arial"/>
                <w:bCs/>
              </w:rPr>
            </w:pPr>
          </w:p>
          <w:p w:rsidR="00B93464" w:rsidRPr="00C96FE6" w:rsidRDefault="00B93464" w:rsidP="00CC6181">
            <w:pPr>
              <w:spacing w:after="0" w:line="240" w:lineRule="auto"/>
              <w:jc w:val="both"/>
              <w:rPr>
                <w:rFonts w:ascii="Arial" w:hAnsi="Arial" w:cs="Arial"/>
                <w:bCs/>
              </w:rPr>
            </w:pPr>
            <w:r w:rsidRPr="00C96FE6">
              <w:rPr>
                <w:rFonts w:ascii="Arial" w:hAnsi="Arial" w:cs="Arial"/>
                <w:bCs/>
              </w:rPr>
              <w:t>Основное мероприятие 2:</w:t>
            </w:r>
            <w:r w:rsidR="00F3078F" w:rsidRPr="00C96FE6">
              <w:rPr>
                <w:rFonts w:ascii="Arial" w:hAnsi="Arial" w:cs="Arial"/>
                <w:bCs/>
              </w:rPr>
              <w:t xml:space="preserve"> «Профилактика злоупотребления  наркотическими средствами и психотропными веществами среди детей и молодежи в Петропавловском МО»</w:t>
            </w:r>
          </w:p>
        </w:tc>
        <w:tc>
          <w:tcPr>
            <w:tcW w:w="2123" w:type="dxa"/>
            <w:tcBorders>
              <w:top w:val="single" w:sz="4" w:space="0" w:color="auto"/>
              <w:left w:val="single" w:sz="4" w:space="0" w:color="auto"/>
              <w:bottom w:val="single" w:sz="4" w:space="0" w:color="auto"/>
              <w:right w:val="single" w:sz="4" w:space="0" w:color="auto"/>
            </w:tcBorders>
          </w:tcPr>
          <w:p w:rsidR="00B93464" w:rsidRPr="00C96FE6" w:rsidRDefault="00B93464" w:rsidP="00B93464">
            <w:pPr>
              <w:rPr>
                <w:rFonts w:ascii="Arial" w:hAnsi="Arial" w:cs="Arial"/>
                <w:bCs/>
                <w:sz w:val="16"/>
              </w:rPr>
            </w:pP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916813" w:rsidP="00F3078F">
            <w:pPr>
              <w:tabs>
                <w:tab w:val="left" w:pos="611"/>
              </w:tabs>
              <w:spacing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916813" w:rsidP="00F3078F">
            <w:pPr>
              <w:spacing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916813" w:rsidP="00F3078F">
            <w:pPr>
              <w:spacing w:line="240" w:lineRule="auto"/>
              <w:jc w:val="center"/>
              <w:rPr>
                <w:rFonts w:ascii="Arial" w:hAnsi="Arial" w:cs="Arial"/>
                <w:szCs w:val="28"/>
              </w:rPr>
            </w:pPr>
            <w:r w:rsidRPr="00C96FE6">
              <w:rPr>
                <w:rFonts w:ascii="Arial" w:hAnsi="Arial" w:cs="Arial"/>
                <w:szCs w:val="28"/>
              </w:rPr>
              <w:t>0</w:t>
            </w:r>
          </w:p>
        </w:tc>
        <w:tc>
          <w:tcPr>
            <w:tcW w:w="1408" w:type="dxa"/>
            <w:tcBorders>
              <w:top w:val="single" w:sz="4" w:space="0" w:color="auto"/>
              <w:left w:val="single" w:sz="4" w:space="0" w:color="auto"/>
              <w:bottom w:val="single" w:sz="4" w:space="0" w:color="auto"/>
              <w:right w:val="single" w:sz="4" w:space="0" w:color="auto"/>
            </w:tcBorders>
          </w:tcPr>
          <w:p w:rsidR="00B93464" w:rsidRPr="00C96FE6" w:rsidRDefault="00916813" w:rsidP="00F3078F">
            <w:pPr>
              <w:spacing w:line="240" w:lineRule="auto"/>
              <w:jc w:val="center"/>
              <w:rPr>
                <w:rFonts w:ascii="Arial" w:hAnsi="Arial" w:cs="Arial"/>
                <w:szCs w:val="28"/>
              </w:rPr>
            </w:pPr>
            <w:r w:rsidRPr="00C96FE6">
              <w:rPr>
                <w:rFonts w:ascii="Arial" w:hAnsi="Arial" w:cs="Arial"/>
                <w:szCs w:val="28"/>
              </w:rPr>
              <w:t>0</w:t>
            </w:r>
          </w:p>
        </w:tc>
      </w:tr>
      <w:tr w:rsidR="00B93464" w:rsidRPr="00C96FE6" w:rsidTr="006302C9">
        <w:trPr>
          <w:trHeight w:val="315"/>
        </w:trPr>
        <w:tc>
          <w:tcPr>
            <w:tcW w:w="588" w:type="dxa"/>
            <w:tcBorders>
              <w:top w:val="single" w:sz="4" w:space="0" w:color="auto"/>
              <w:left w:val="single" w:sz="4" w:space="0" w:color="auto"/>
              <w:bottom w:val="single" w:sz="4" w:space="0" w:color="auto"/>
              <w:right w:val="single" w:sz="4" w:space="0" w:color="auto"/>
            </w:tcBorders>
          </w:tcPr>
          <w:p w:rsidR="00B93464" w:rsidRPr="00C96FE6" w:rsidRDefault="00B93464" w:rsidP="00091549">
            <w:pPr>
              <w:spacing w:after="0" w:line="240" w:lineRule="auto"/>
              <w:jc w:val="both"/>
              <w:rPr>
                <w:rFonts w:ascii="Arial" w:hAnsi="Arial" w:cs="Arial"/>
              </w:rPr>
            </w:pPr>
          </w:p>
          <w:p w:rsidR="00B93464" w:rsidRPr="00C96FE6" w:rsidRDefault="00340203" w:rsidP="00091549">
            <w:pPr>
              <w:spacing w:after="0" w:line="240" w:lineRule="auto"/>
              <w:jc w:val="both"/>
              <w:rPr>
                <w:rFonts w:ascii="Arial" w:hAnsi="Arial" w:cs="Arial"/>
              </w:rPr>
            </w:pPr>
            <w:r w:rsidRPr="00C96FE6">
              <w:rPr>
                <w:rFonts w:ascii="Arial" w:hAnsi="Arial" w:cs="Arial"/>
              </w:rPr>
              <w:t>8</w:t>
            </w:r>
            <w:r w:rsidR="00B93464" w:rsidRPr="00C96FE6">
              <w:rPr>
                <w:rFonts w:ascii="Arial" w:hAnsi="Arial" w:cs="Arial"/>
              </w:rPr>
              <w:t>.3</w:t>
            </w:r>
          </w:p>
        </w:tc>
        <w:tc>
          <w:tcPr>
            <w:tcW w:w="6241" w:type="dxa"/>
            <w:tcBorders>
              <w:top w:val="single" w:sz="4" w:space="0" w:color="auto"/>
              <w:left w:val="single" w:sz="4" w:space="0" w:color="auto"/>
              <w:bottom w:val="single" w:sz="4" w:space="0" w:color="auto"/>
              <w:right w:val="single" w:sz="4" w:space="0" w:color="auto"/>
            </w:tcBorders>
          </w:tcPr>
          <w:p w:rsidR="00B93464" w:rsidRPr="00C96FE6" w:rsidRDefault="00B93464" w:rsidP="00CC6181">
            <w:pPr>
              <w:spacing w:after="0" w:line="240" w:lineRule="auto"/>
              <w:jc w:val="both"/>
              <w:rPr>
                <w:rFonts w:ascii="Arial" w:hAnsi="Arial" w:cs="Arial"/>
                <w:bCs/>
              </w:rPr>
            </w:pPr>
          </w:p>
          <w:p w:rsidR="00B93464" w:rsidRPr="00C96FE6" w:rsidRDefault="00B93464" w:rsidP="00B93464">
            <w:pPr>
              <w:spacing w:after="0" w:line="240" w:lineRule="auto"/>
              <w:jc w:val="both"/>
              <w:rPr>
                <w:rFonts w:ascii="Arial" w:hAnsi="Arial" w:cs="Arial"/>
                <w:bCs/>
              </w:rPr>
            </w:pPr>
            <w:r w:rsidRPr="00C96FE6">
              <w:rPr>
                <w:rFonts w:ascii="Arial" w:hAnsi="Arial" w:cs="Arial"/>
                <w:bCs/>
              </w:rPr>
              <w:t>Основное мероприятие 3:</w:t>
            </w:r>
            <w:r w:rsidR="00F3078F" w:rsidRPr="00C96FE6">
              <w:rPr>
                <w:rFonts w:ascii="Arial" w:hAnsi="Arial" w:cs="Arial"/>
                <w:bCs/>
              </w:rPr>
              <w:t xml:space="preserve"> «Проведение мероприятий для детей и молодежи Петропавловского МО»</w:t>
            </w:r>
          </w:p>
        </w:tc>
        <w:tc>
          <w:tcPr>
            <w:tcW w:w="2123" w:type="dxa"/>
            <w:tcBorders>
              <w:top w:val="single" w:sz="4" w:space="0" w:color="auto"/>
              <w:left w:val="single" w:sz="4" w:space="0" w:color="auto"/>
              <w:bottom w:val="single" w:sz="4" w:space="0" w:color="auto"/>
              <w:right w:val="single" w:sz="4" w:space="0" w:color="auto"/>
            </w:tcBorders>
          </w:tcPr>
          <w:p w:rsidR="00B93464" w:rsidRPr="00C96FE6" w:rsidRDefault="00B93464" w:rsidP="00B93464">
            <w:pPr>
              <w:rPr>
                <w:rFonts w:ascii="Arial" w:hAnsi="Arial" w:cs="Arial"/>
                <w:bCs/>
                <w:sz w:val="16"/>
              </w:rPr>
            </w:pP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916813" w:rsidP="00F3078F">
            <w:pPr>
              <w:spacing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916813" w:rsidP="00F3078F">
            <w:pPr>
              <w:tabs>
                <w:tab w:val="left" w:pos="611"/>
              </w:tabs>
              <w:spacing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916813" w:rsidP="00F3078F">
            <w:pPr>
              <w:spacing w:line="240" w:lineRule="auto"/>
              <w:jc w:val="center"/>
              <w:rPr>
                <w:rFonts w:ascii="Arial" w:hAnsi="Arial" w:cs="Arial"/>
                <w:szCs w:val="28"/>
              </w:rPr>
            </w:pPr>
            <w:r w:rsidRPr="00C96FE6">
              <w:rPr>
                <w:rFonts w:ascii="Arial" w:hAnsi="Arial" w:cs="Arial"/>
                <w:szCs w:val="28"/>
              </w:rPr>
              <w:t>0</w:t>
            </w:r>
          </w:p>
        </w:tc>
        <w:tc>
          <w:tcPr>
            <w:tcW w:w="1408" w:type="dxa"/>
            <w:tcBorders>
              <w:top w:val="single" w:sz="4" w:space="0" w:color="auto"/>
              <w:left w:val="single" w:sz="4" w:space="0" w:color="auto"/>
              <w:bottom w:val="single" w:sz="4" w:space="0" w:color="auto"/>
              <w:right w:val="single" w:sz="4" w:space="0" w:color="auto"/>
            </w:tcBorders>
          </w:tcPr>
          <w:p w:rsidR="00B93464" w:rsidRPr="00C96FE6" w:rsidRDefault="00916813" w:rsidP="00916813">
            <w:pPr>
              <w:spacing w:line="240" w:lineRule="auto"/>
              <w:jc w:val="center"/>
              <w:rPr>
                <w:rFonts w:ascii="Arial" w:hAnsi="Arial" w:cs="Arial"/>
                <w:szCs w:val="28"/>
              </w:rPr>
            </w:pPr>
            <w:r w:rsidRPr="00C96FE6">
              <w:rPr>
                <w:rFonts w:ascii="Arial" w:hAnsi="Arial" w:cs="Arial"/>
                <w:szCs w:val="28"/>
              </w:rPr>
              <w:t>0</w:t>
            </w:r>
          </w:p>
        </w:tc>
      </w:tr>
      <w:tr w:rsidR="006302C9" w:rsidRPr="00C96FE6" w:rsidTr="006302C9">
        <w:trPr>
          <w:trHeight w:val="1754"/>
        </w:trPr>
        <w:tc>
          <w:tcPr>
            <w:tcW w:w="588" w:type="dxa"/>
            <w:tcBorders>
              <w:top w:val="single" w:sz="4" w:space="0" w:color="auto"/>
              <w:left w:val="single" w:sz="4" w:space="0" w:color="auto"/>
              <w:bottom w:val="single" w:sz="4" w:space="0" w:color="auto"/>
              <w:right w:val="single" w:sz="4" w:space="0" w:color="auto"/>
            </w:tcBorders>
          </w:tcPr>
          <w:p w:rsidR="006302C9" w:rsidRPr="00C96FE6" w:rsidRDefault="006302C9" w:rsidP="00435534">
            <w:pPr>
              <w:spacing w:after="0" w:line="240" w:lineRule="auto"/>
              <w:jc w:val="both"/>
              <w:rPr>
                <w:rFonts w:ascii="Arial" w:hAnsi="Arial" w:cs="Arial"/>
                <w:sz w:val="24"/>
                <w:szCs w:val="28"/>
              </w:rPr>
            </w:pPr>
          </w:p>
          <w:p w:rsidR="00B93464" w:rsidRPr="00C96FE6" w:rsidRDefault="00B93464" w:rsidP="00435534">
            <w:pPr>
              <w:spacing w:after="0" w:line="240" w:lineRule="auto"/>
              <w:jc w:val="both"/>
              <w:rPr>
                <w:rFonts w:ascii="Arial" w:hAnsi="Arial" w:cs="Arial"/>
                <w:szCs w:val="28"/>
              </w:rPr>
            </w:pPr>
          </w:p>
          <w:p w:rsidR="006302C9" w:rsidRPr="00C96FE6" w:rsidRDefault="00340203" w:rsidP="00435534">
            <w:pPr>
              <w:spacing w:after="0" w:line="240" w:lineRule="auto"/>
              <w:jc w:val="both"/>
              <w:rPr>
                <w:rFonts w:ascii="Arial" w:hAnsi="Arial" w:cs="Arial"/>
                <w:sz w:val="24"/>
                <w:szCs w:val="28"/>
              </w:rPr>
            </w:pPr>
            <w:r w:rsidRPr="00C96FE6">
              <w:rPr>
                <w:rFonts w:ascii="Arial" w:hAnsi="Arial" w:cs="Arial"/>
                <w:szCs w:val="28"/>
              </w:rPr>
              <w:t>9</w:t>
            </w:r>
          </w:p>
        </w:tc>
        <w:tc>
          <w:tcPr>
            <w:tcW w:w="6241" w:type="dxa"/>
            <w:tcBorders>
              <w:right w:val="single" w:sz="4" w:space="0" w:color="auto"/>
            </w:tcBorders>
          </w:tcPr>
          <w:p w:rsidR="00B93464" w:rsidRPr="00C96FE6" w:rsidRDefault="00B93464" w:rsidP="006C1858">
            <w:pPr>
              <w:spacing w:after="0"/>
              <w:jc w:val="both"/>
              <w:rPr>
                <w:rFonts w:ascii="Arial" w:hAnsi="Arial" w:cs="Arial"/>
                <w:b/>
                <w:i/>
                <w:szCs w:val="28"/>
              </w:rPr>
            </w:pPr>
          </w:p>
          <w:p w:rsidR="006302C9" w:rsidRPr="00C96FE6" w:rsidRDefault="006302C9" w:rsidP="00340203">
            <w:pPr>
              <w:spacing w:after="0"/>
              <w:jc w:val="both"/>
              <w:rPr>
                <w:rFonts w:ascii="Arial" w:hAnsi="Arial" w:cs="Arial"/>
                <w:bCs/>
                <w:szCs w:val="20"/>
              </w:rPr>
            </w:pPr>
            <w:r w:rsidRPr="00C96FE6">
              <w:rPr>
                <w:rFonts w:ascii="Arial" w:hAnsi="Arial" w:cs="Arial"/>
                <w:b/>
                <w:i/>
                <w:szCs w:val="28"/>
              </w:rPr>
              <w:t>Подпрограмма №</w:t>
            </w:r>
            <w:r w:rsidR="00B93464" w:rsidRPr="00C96FE6">
              <w:rPr>
                <w:rFonts w:ascii="Arial" w:hAnsi="Arial" w:cs="Arial"/>
                <w:b/>
                <w:i/>
                <w:szCs w:val="28"/>
              </w:rPr>
              <w:t xml:space="preserve"> </w:t>
            </w:r>
            <w:r w:rsidR="00340203" w:rsidRPr="00C96FE6">
              <w:rPr>
                <w:rFonts w:ascii="Arial" w:hAnsi="Arial" w:cs="Arial"/>
                <w:b/>
                <w:i/>
                <w:szCs w:val="28"/>
              </w:rPr>
              <w:t>9</w:t>
            </w:r>
            <w:r w:rsidRPr="00C96FE6">
              <w:rPr>
                <w:rFonts w:ascii="Arial" w:hAnsi="Arial" w:cs="Arial"/>
                <w:b/>
                <w:szCs w:val="28"/>
              </w:rPr>
              <w:t xml:space="preserve"> </w:t>
            </w:r>
            <w:r w:rsidRPr="00C96FE6">
              <w:rPr>
                <w:rFonts w:ascii="Arial" w:hAnsi="Arial" w:cs="Arial"/>
              </w:rPr>
              <w:t>«</w:t>
            </w:r>
            <w:r w:rsidRPr="00C96FE6">
              <w:rPr>
                <w:rFonts w:ascii="Arial" w:hAnsi="Arial" w:cs="Arial"/>
                <w:bCs/>
              </w:rPr>
              <w:t>Социальная поддержка отдельным категориям граждан</w:t>
            </w:r>
            <w:r w:rsidRPr="00C96FE6">
              <w:rPr>
                <w:rFonts w:ascii="Arial" w:hAnsi="Arial" w:cs="Arial"/>
              </w:rPr>
              <w:t>».</w:t>
            </w:r>
          </w:p>
        </w:tc>
        <w:tc>
          <w:tcPr>
            <w:tcW w:w="2123" w:type="dxa"/>
            <w:tcBorders>
              <w:top w:val="single" w:sz="4" w:space="0" w:color="auto"/>
              <w:left w:val="single" w:sz="4" w:space="0" w:color="auto"/>
              <w:bottom w:val="single" w:sz="4" w:space="0" w:color="auto"/>
              <w:right w:val="single" w:sz="4" w:space="0" w:color="auto"/>
            </w:tcBorders>
          </w:tcPr>
          <w:p w:rsidR="006302C9" w:rsidRPr="00C96FE6" w:rsidRDefault="006302C9" w:rsidP="009E4D4D">
            <w:pPr>
              <w:rPr>
                <w:rFonts w:ascii="Arial" w:hAnsi="Arial" w:cs="Arial"/>
                <w:sz w:val="16"/>
              </w:rPr>
            </w:pPr>
            <w:r w:rsidRPr="00C96FE6">
              <w:rPr>
                <w:rFonts w:ascii="Arial" w:hAnsi="Arial" w:cs="Arial"/>
                <w:bCs/>
                <w:sz w:val="16"/>
              </w:rPr>
              <w:t>Администрация сельского поселения Петропавловского муниципального образования</w:t>
            </w:r>
          </w:p>
          <w:p w:rsidR="006302C9" w:rsidRPr="00C96FE6" w:rsidRDefault="006302C9" w:rsidP="00285FEF">
            <w:pPr>
              <w:rPr>
                <w:rFonts w:ascii="Arial" w:hAnsi="Arial" w:cs="Arial"/>
                <w:i/>
                <w:iCs/>
                <w:sz w:val="16"/>
              </w:rPr>
            </w:pPr>
          </w:p>
        </w:tc>
        <w:tc>
          <w:tcPr>
            <w:tcW w:w="1324" w:type="dxa"/>
            <w:tcBorders>
              <w:top w:val="single" w:sz="4" w:space="0" w:color="auto"/>
              <w:left w:val="single" w:sz="4" w:space="0" w:color="auto"/>
              <w:bottom w:val="single" w:sz="4" w:space="0" w:color="auto"/>
              <w:right w:val="single" w:sz="4" w:space="0" w:color="auto"/>
            </w:tcBorders>
          </w:tcPr>
          <w:p w:rsidR="006302C9" w:rsidRPr="00C96FE6" w:rsidRDefault="006302C9" w:rsidP="00A02C71">
            <w:pPr>
              <w:spacing w:after="0" w:line="240" w:lineRule="auto"/>
              <w:jc w:val="center"/>
              <w:rPr>
                <w:rFonts w:ascii="Arial" w:hAnsi="Arial" w:cs="Arial"/>
                <w:b/>
                <w:szCs w:val="28"/>
              </w:rPr>
            </w:pPr>
          </w:p>
          <w:p w:rsidR="006302C9" w:rsidRPr="00C96FE6" w:rsidRDefault="006302C9" w:rsidP="00A02C71">
            <w:pPr>
              <w:spacing w:after="0" w:line="240" w:lineRule="auto"/>
              <w:jc w:val="center"/>
              <w:rPr>
                <w:rFonts w:ascii="Arial" w:hAnsi="Arial" w:cs="Arial"/>
                <w:b/>
                <w:szCs w:val="28"/>
              </w:rPr>
            </w:pPr>
            <w:r w:rsidRPr="00C96FE6">
              <w:rPr>
                <w:rFonts w:ascii="Arial" w:hAnsi="Arial" w:cs="Arial"/>
                <w:b/>
                <w:szCs w:val="28"/>
              </w:rPr>
              <w:t>144,00</w:t>
            </w:r>
          </w:p>
        </w:tc>
        <w:tc>
          <w:tcPr>
            <w:tcW w:w="1324" w:type="dxa"/>
            <w:tcBorders>
              <w:top w:val="single" w:sz="4" w:space="0" w:color="auto"/>
              <w:left w:val="single" w:sz="4" w:space="0" w:color="auto"/>
              <w:bottom w:val="single" w:sz="4" w:space="0" w:color="auto"/>
              <w:right w:val="single" w:sz="4" w:space="0" w:color="auto"/>
            </w:tcBorders>
          </w:tcPr>
          <w:p w:rsidR="006302C9" w:rsidRPr="00C96FE6" w:rsidRDefault="006302C9" w:rsidP="00A02C71">
            <w:pPr>
              <w:spacing w:after="0" w:line="240" w:lineRule="auto"/>
              <w:jc w:val="center"/>
              <w:rPr>
                <w:rFonts w:ascii="Arial" w:hAnsi="Arial" w:cs="Arial"/>
                <w:b/>
                <w:szCs w:val="28"/>
              </w:rPr>
            </w:pPr>
          </w:p>
          <w:p w:rsidR="006302C9" w:rsidRPr="00C96FE6" w:rsidRDefault="006302C9" w:rsidP="00A02C71">
            <w:pPr>
              <w:spacing w:after="0" w:line="240" w:lineRule="auto"/>
              <w:jc w:val="center"/>
              <w:rPr>
                <w:rFonts w:ascii="Arial" w:hAnsi="Arial" w:cs="Arial"/>
                <w:b/>
                <w:szCs w:val="28"/>
              </w:rPr>
            </w:pPr>
            <w:r w:rsidRPr="00C96FE6">
              <w:rPr>
                <w:rFonts w:ascii="Arial" w:hAnsi="Arial" w:cs="Arial"/>
                <w:b/>
                <w:szCs w:val="28"/>
              </w:rPr>
              <w:t>144,00</w:t>
            </w:r>
          </w:p>
        </w:tc>
        <w:tc>
          <w:tcPr>
            <w:tcW w:w="1324" w:type="dxa"/>
            <w:tcBorders>
              <w:top w:val="single" w:sz="4" w:space="0" w:color="auto"/>
              <w:left w:val="single" w:sz="4" w:space="0" w:color="auto"/>
              <w:bottom w:val="single" w:sz="4" w:space="0" w:color="auto"/>
              <w:right w:val="single" w:sz="4" w:space="0" w:color="auto"/>
            </w:tcBorders>
          </w:tcPr>
          <w:p w:rsidR="006302C9" w:rsidRPr="00C96FE6" w:rsidRDefault="006302C9" w:rsidP="00A02C71">
            <w:pPr>
              <w:spacing w:after="0" w:line="240" w:lineRule="auto"/>
              <w:jc w:val="center"/>
              <w:rPr>
                <w:rFonts w:ascii="Arial" w:hAnsi="Arial" w:cs="Arial"/>
                <w:b/>
                <w:szCs w:val="28"/>
              </w:rPr>
            </w:pPr>
          </w:p>
          <w:p w:rsidR="006302C9" w:rsidRPr="00C96FE6" w:rsidRDefault="006302C9" w:rsidP="009E4D4D">
            <w:pPr>
              <w:spacing w:after="0" w:line="240" w:lineRule="auto"/>
              <w:rPr>
                <w:rFonts w:ascii="Arial" w:hAnsi="Arial" w:cs="Arial"/>
                <w:b/>
                <w:szCs w:val="28"/>
              </w:rPr>
            </w:pPr>
            <w:r w:rsidRPr="00C96FE6">
              <w:rPr>
                <w:rFonts w:ascii="Arial" w:hAnsi="Arial" w:cs="Arial"/>
                <w:b/>
                <w:szCs w:val="28"/>
              </w:rPr>
              <w:t>144,00</w:t>
            </w:r>
          </w:p>
        </w:tc>
        <w:tc>
          <w:tcPr>
            <w:tcW w:w="1408" w:type="dxa"/>
            <w:tcBorders>
              <w:top w:val="single" w:sz="4" w:space="0" w:color="auto"/>
              <w:left w:val="single" w:sz="4" w:space="0" w:color="auto"/>
              <w:bottom w:val="single" w:sz="4" w:space="0" w:color="auto"/>
              <w:right w:val="single" w:sz="4" w:space="0" w:color="auto"/>
            </w:tcBorders>
          </w:tcPr>
          <w:p w:rsidR="006302C9" w:rsidRPr="00C96FE6" w:rsidRDefault="006302C9" w:rsidP="00A02C71">
            <w:pPr>
              <w:spacing w:after="0" w:line="240" w:lineRule="auto"/>
              <w:jc w:val="center"/>
              <w:rPr>
                <w:rFonts w:ascii="Arial" w:hAnsi="Arial" w:cs="Arial"/>
                <w:b/>
                <w:szCs w:val="28"/>
              </w:rPr>
            </w:pPr>
          </w:p>
          <w:p w:rsidR="006302C9" w:rsidRPr="00C96FE6" w:rsidRDefault="006302C9" w:rsidP="00A02C71">
            <w:pPr>
              <w:spacing w:after="0" w:line="240" w:lineRule="auto"/>
              <w:jc w:val="center"/>
              <w:rPr>
                <w:rFonts w:ascii="Arial" w:hAnsi="Arial" w:cs="Arial"/>
                <w:b/>
                <w:szCs w:val="28"/>
              </w:rPr>
            </w:pPr>
            <w:r w:rsidRPr="00C96FE6">
              <w:rPr>
                <w:rFonts w:ascii="Arial" w:hAnsi="Arial" w:cs="Arial"/>
                <w:b/>
                <w:szCs w:val="28"/>
              </w:rPr>
              <w:t>432,00</w:t>
            </w:r>
          </w:p>
        </w:tc>
      </w:tr>
      <w:tr w:rsidR="006302C9" w:rsidRPr="00C96FE6" w:rsidTr="0063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4"/>
        </w:trPr>
        <w:tc>
          <w:tcPr>
            <w:tcW w:w="588" w:type="dxa"/>
          </w:tcPr>
          <w:p w:rsidR="006302C9" w:rsidRPr="00C96FE6" w:rsidRDefault="006302C9" w:rsidP="00435534">
            <w:pPr>
              <w:spacing w:after="0" w:line="240" w:lineRule="auto"/>
              <w:jc w:val="both"/>
              <w:rPr>
                <w:rFonts w:ascii="Arial" w:hAnsi="Arial" w:cs="Arial"/>
                <w:sz w:val="24"/>
                <w:szCs w:val="28"/>
              </w:rPr>
            </w:pPr>
          </w:p>
          <w:p w:rsidR="006302C9" w:rsidRPr="00C96FE6" w:rsidRDefault="006302C9" w:rsidP="00435534">
            <w:pPr>
              <w:spacing w:after="0" w:line="240" w:lineRule="auto"/>
              <w:jc w:val="both"/>
              <w:rPr>
                <w:rFonts w:ascii="Arial" w:hAnsi="Arial" w:cs="Arial"/>
                <w:sz w:val="24"/>
                <w:szCs w:val="28"/>
              </w:rPr>
            </w:pPr>
            <w:r w:rsidRPr="00C96FE6">
              <w:rPr>
                <w:rFonts w:ascii="Arial" w:hAnsi="Arial" w:cs="Arial"/>
                <w:szCs w:val="28"/>
              </w:rPr>
              <w:t>8.1</w:t>
            </w:r>
          </w:p>
        </w:tc>
        <w:tc>
          <w:tcPr>
            <w:tcW w:w="6241" w:type="dxa"/>
          </w:tcPr>
          <w:p w:rsidR="006302C9" w:rsidRPr="00C96FE6" w:rsidRDefault="006302C9" w:rsidP="001A5215">
            <w:pPr>
              <w:spacing w:after="0"/>
              <w:jc w:val="both"/>
              <w:rPr>
                <w:rFonts w:ascii="Arial" w:hAnsi="Arial" w:cs="Arial"/>
                <w:b/>
                <w:i/>
                <w:szCs w:val="28"/>
              </w:rPr>
            </w:pPr>
          </w:p>
          <w:p w:rsidR="006302C9" w:rsidRPr="00C96FE6" w:rsidRDefault="00F3078F" w:rsidP="008D48EA">
            <w:pPr>
              <w:widowControl w:val="0"/>
              <w:autoSpaceDE w:val="0"/>
              <w:autoSpaceDN w:val="0"/>
              <w:adjustRightInd w:val="0"/>
              <w:spacing w:after="0"/>
              <w:jc w:val="both"/>
              <w:rPr>
                <w:rFonts w:ascii="Arial" w:hAnsi="Arial" w:cs="Arial"/>
                <w:szCs w:val="24"/>
              </w:rPr>
            </w:pPr>
            <w:r w:rsidRPr="00C96FE6">
              <w:rPr>
                <w:rFonts w:ascii="Arial" w:hAnsi="Arial" w:cs="Arial"/>
                <w:szCs w:val="24"/>
              </w:rPr>
              <w:t xml:space="preserve">Основное мероприятие </w:t>
            </w:r>
            <w:r w:rsidR="006302C9" w:rsidRPr="00C96FE6">
              <w:rPr>
                <w:rFonts w:ascii="Arial" w:hAnsi="Arial" w:cs="Arial"/>
                <w:szCs w:val="24"/>
              </w:rPr>
              <w:t>1</w:t>
            </w:r>
            <w:r w:rsidRPr="00C96FE6">
              <w:rPr>
                <w:rFonts w:ascii="Arial" w:hAnsi="Arial" w:cs="Arial"/>
                <w:szCs w:val="24"/>
              </w:rPr>
              <w:t>:</w:t>
            </w:r>
            <w:r w:rsidR="006302C9" w:rsidRPr="00C96FE6">
              <w:rPr>
                <w:rFonts w:ascii="Arial" w:hAnsi="Arial" w:cs="Arial"/>
                <w:szCs w:val="24"/>
              </w:rPr>
              <w:t xml:space="preserve"> «</w:t>
            </w:r>
            <w:r w:rsidR="00E954E6" w:rsidRPr="00C96FE6">
              <w:rPr>
                <w:rFonts w:ascii="Arial" w:hAnsi="Arial" w:cs="Arial"/>
                <w:szCs w:val="24"/>
              </w:rPr>
              <w:t>Пенсии</w:t>
            </w:r>
            <w:r w:rsidR="006302C9" w:rsidRPr="00C96FE6">
              <w:rPr>
                <w:rFonts w:ascii="Arial" w:hAnsi="Arial" w:cs="Arial"/>
                <w:szCs w:val="24"/>
              </w:rPr>
              <w:t xml:space="preserve"> </w:t>
            </w:r>
            <w:r w:rsidR="00E954E6" w:rsidRPr="00C96FE6">
              <w:rPr>
                <w:rFonts w:ascii="Arial" w:hAnsi="Arial" w:cs="Arial"/>
                <w:szCs w:val="24"/>
              </w:rPr>
              <w:t>за выслугу лет гражданам, замещавшим должности муниципальной службы Петропавловского МО</w:t>
            </w:r>
            <w:r w:rsidR="006302C9" w:rsidRPr="00C96FE6">
              <w:rPr>
                <w:rFonts w:ascii="Arial" w:hAnsi="Arial" w:cs="Arial"/>
                <w:szCs w:val="24"/>
              </w:rPr>
              <w:t>».</w:t>
            </w:r>
          </w:p>
          <w:p w:rsidR="006302C9" w:rsidRPr="00C96FE6" w:rsidRDefault="006302C9" w:rsidP="001A5215">
            <w:pPr>
              <w:spacing w:after="0"/>
              <w:jc w:val="both"/>
              <w:rPr>
                <w:rFonts w:ascii="Arial" w:hAnsi="Arial" w:cs="Arial"/>
                <w:b/>
                <w:szCs w:val="28"/>
              </w:rPr>
            </w:pPr>
          </w:p>
        </w:tc>
        <w:tc>
          <w:tcPr>
            <w:tcW w:w="2123" w:type="dxa"/>
            <w:tcBorders>
              <w:top w:val="single" w:sz="4" w:space="0" w:color="auto"/>
            </w:tcBorders>
          </w:tcPr>
          <w:p w:rsidR="006302C9" w:rsidRPr="00C96FE6" w:rsidRDefault="006302C9" w:rsidP="00285FEF">
            <w:pPr>
              <w:rPr>
                <w:rFonts w:ascii="Arial" w:hAnsi="Arial" w:cs="Arial"/>
                <w:i/>
                <w:iCs/>
                <w:sz w:val="16"/>
              </w:rPr>
            </w:pPr>
          </w:p>
          <w:p w:rsidR="006302C9" w:rsidRPr="00C96FE6" w:rsidRDefault="006302C9" w:rsidP="00E954E6">
            <w:pPr>
              <w:rPr>
                <w:rFonts w:ascii="Arial" w:hAnsi="Arial" w:cs="Arial"/>
                <w:i/>
                <w:iCs/>
                <w:sz w:val="16"/>
              </w:rPr>
            </w:pPr>
          </w:p>
        </w:tc>
        <w:tc>
          <w:tcPr>
            <w:tcW w:w="1324" w:type="dxa"/>
            <w:tcBorders>
              <w:top w:val="single" w:sz="4" w:space="0" w:color="auto"/>
            </w:tcBorders>
          </w:tcPr>
          <w:p w:rsidR="006302C9" w:rsidRPr="00C96FE6" w:rsidRDefault="006302C9" w:rsidP="00A02C71">
            <w:pPr>
              <w:spacing w:after="0" w:line="240" w:lineRule="auto"/>
              <w:jc w:val="center"/>
              <w:rPr>
                <w:rFonts w:ascii="Arial" w:hAnsi="Arial" w:cs="Arial"/>
                <w:szCs w:val="28"/>
              </w:rPr>
            </w:pPr>
          </w:p>
          <w:p w:rsidR="006302C9" w:rsidRPr="00C96FE6" w:rsidRDefault="006302C9" w:rsidP="00A02C71">
            <w:pPr>
              <w:spacing w:after="0" w:line="240" w:lineRule="auto"/>
              <w:jc w:val="center"/>
              <w:rPr>
                <w:rFonts w:ascii="Arial" w:hAnsi="Arial" w:cs="Arial"/>
                <w:szCs w:val="28"/>
              </w:rPr>
            </w:pPr>
          </w:p>
          <w:p w:rsidR="006302C9" w:rsidRPr="00C96FE6" w:rsidRDefault="006302C9" w:rsidP="00A02C71">
            <w:pPr>
              <w:spacing w:after="0" w:line="240" w:lineRule="auto"/>
              <w:jc w:val="center"/>
              <w:rPr>
                <w:rFonts w:ascii="Arial" w:hAnsi="Arial" w:cs="Arial"/>
                <w:szCs w:val="28"/>
              </w:rPr>
            </w:pPr>
            <w:r w:rsidRPr="00C96FE6">
              <w:rPr>
                <w:rFonts w:ascii="Arial" w:hAnsi="Arial" w:cs="Arial"/>
                <w:szCs w:val="28"/>
              </w:rPr>
              <w:t>144,00</w:t>
            </w:r>
          </w:p>
        </w:tc>
        <w:tc>
          <w:tcPr>
            <w:tcW w:w="1324" w:type="dxa"/>
            <w:tcBorders>
              <w:top w:val="single" w:sz="4" w:space="0" w:color="auto"/>
            </w:tcBorders>
          </w:tcPr>
          <w:p w:rsidR="006302C9" w:rsidRPr="00C96FE6" w:rsidRDefault="006302C9" w:rsidP="00A02C71">
            <w:pPr>
              <w:spacing w:after="0" w:line="240" w:lineRule="auto"/>
              <w:jc w:val="center"/>
              <w:rPr>
                <w:rFonts w:ascii="Arial" w:hAnsi="Arial" w:cs="Arial"/>
                <w:szCs w:val="28"/>
              </w:rPr>
            </w:pPr>
          </w:p>
          <w:p w:rsidR="006302C9" w:rsidRPr="00C96FE6" w:rsidRDefault="006302C9" w:rsidP="00A02C71">
            <w:pPr>
              <w:spacing w:after="0" w:line="240" w:lineRule="auto"/>
              <w:jc w:val="center"/>
              <w:rPr>
                <w:rFonts w:ascii="Arial" w:hAnsi="Arial" w:cs="Arial"/>
                <w:szCs w:val="28"/>
              </w:rPr>
            </w:pPr>
          </w:p>
          <w:p w:rsidR="006302C9" w:rsidRPr="00C96FE6" w:rsidRDefault="006302C9" w:rsidP="00A02C71">
            <w:pPr>
              <w:spacing w:after="0" w:line="240" w:lineRule="auto"/>
              <w:jc w:val="center"/>
              <w:rPr>
                <w:rFonts w:ascii="Arial" w:hAnsi="Arial" w:cs="Arial"/>
                <w:szCs w:val="28"/>
              </w:rPr>
            </w:pPr>
            <w:r w:rsidRPr="00C96FE6">
              <w:rPr>
                <w:rFonts w:ascii="Arial" w:hAnsi="Arial" w:cs="Arial"/>
                <w:szCs w:val="28"/>
              </w:rPr>
              <w:t>144,00</w:t>
            </w:r>
          </w:p>
        </w:tc>
        <w:tc>
          <w:tcPr>
            <w:tcW w:w="1324" w:type="dxa"/>
            <w:tcBorders>
              <w:top w:val="single" w:sz="4" w:space="0" w:color="auto"/>
            </w:tcBorders>
          </w:tcPr>
          <w:p w:rsidR="006302C9" w:rsidRPr="00C96FE6" w:rsidRDefault="006302C9" w:rsidP="00A02C71">
            <w:pPr>
              <w:spacing w:after="0" w:line="240" w:lineRule="auto"/>
              <w:jc w:val="center"/>
              <w:rPr>
                <w:rFonts w:ascii="Arial" w:hAnsi="Arial" w:cs="Arial"/>
                <w:szCs w:val="28"/>
              </w:rPr>
            </w:pPr>
          </w:p>
          <w:p w:rsidR="006302C9" w:rsidRPr="00C96FE6" w:rsidRDefault="006302C9" w:rsidP="00A02C71">
            <w:pPr>
              <w:spacing w:after="0" w:line="240" w:lineRule="auto"/>
              <w:jc w:val="center"/>
              <w:rPr>
                <w:rFonts w:ascii="Arial" w:hAnsi="Arial" w:cs="Arial"/>
                <w:szCs w:val="28"/>
              </w:rPr>
            </w:pPr>
          </w:p>
          <w:p w:rsidR="006302C9" w:rsidRPr="00C96FE6" w:rsidRDefault="006302C9" w:rsidP="00A02C71">
            <w:pPr>
              <w:spacing w:after="0" w:line="240" w:lineRule="auto"/>
              <w:jc w:val="center"/>
              <w:rPr>
                <w:rFonts w:ascii="Arial" w:hAnsi="Arial" w:cs="Arial"/>
                <w:szCs w:val="28"/>
              </w:rPr>
            </w:pPr>
            <w:r w:rsidRPr="00C96FE6">
              <w:rPr>
                <w:rFonts w:ascii="Arial" w:hAnsi="Arial" w:cs="Arial"/>
                <w:szCs w:val="28"/>
              </w:rPr>
              <w:t>144,00</w:t>
            </w:r>
          </w:p>
        </w:tc>
        <w:tc>
          <w:tcPr>
            <w:tcW w:w="1408" w:type="dxa"/>
            <w:tcBorders>
              <w:top w:val="single" w:sz="4" w:space="0" w:color="auto"/>
            </w:tcBorders>
          </w:tcPr>
          <w:p w:rsidR="006302C9" w:rsidRPr="00C96FE6" w:rsidRDefault="006302C9" w:rsidP="00A02C71">
            <w:pPr>
              <w:spacing w:after="0" w:line="240" w:lineRule="auto"/>
              <w:jc w:val="center"/>
              <w:rPr>
                <w:rFonts w:ascii="Arial" w:hAnsi="Arial" w:cs="Arial"/>
                <w:szCs w:val="28"/>
              </w:rPr>
            </w:pPr>
          </w:p>
          <w:p w:rsidR="006302C9" w:rsidRPr="00C96FE6" w:rsidRDefault="006302C9" w:rsidP="00A02C71">
            <w:pPr>
              <w:spacing w:after="0" w:line="240" w:lineRule="auto"/>
              <w:jc w:val="center"/>
              <w:rPr>
                <w:rFonts w:ascii="Arial" w:hAnsi="Arial" w:cs="Arial"/>
                <w:szCs w:val="28"/>
              </w:rPr>
            </w:pPr>
          </w:p>
          <w:p w:rsidR="006302C9" w:rsidRPr="00C96FE6" w:rsidRDefault="006302C9" w:rsidP="00A02C71">
            <w:pPr>
              <w:spacing w:after="0" w:line="240" w:lineRule="auto"/>
              <w:jc w:val="center"/>
              <w:rPr>
                <w:rFonts w:ascii="Arial" w:hAnsi="Arial" w:cs="Arial"/>
                <w:szCs w:val="28"/>
              </w:rPr>
            </w:pPr>
            <w:r w:rsidRPr="00C96FE6">
              <w:rPr>
                <w:rFonts w:ascii="Arial" w:hAnsi="Arial" w:cs="Arial"/>
                <w:szCs w:val="28"/>
              </w:rPr>
              <w:t>432,00</w:t>
            </w:r>
          </w:p>
        </w:tc>
      </w:tr>
    </w:tbl>
    <w:p w:rsidR="008744DF" w:rsidRPr="00C96FE6" w:rsidRDefault="008744DF" w:rsidP="00411DCB">
      <w:pPr>
        <w:spacing w:after="0" w:line="240" w:lineRule="auto"/>
        <w:ind w:firstLine="709"/>
        <w:jc w:val="both"/>
        <w:rPr>
          <w:rFonts w:ascii="Times New Roman" w:hAnsi="Times New Roman"/>
          <w:sz w:val="24"/>
          <w:szCs w:val="28"/>
        </w:rPr>
        <w:sectPr w:rsidR="008744DF" w:rsidRPr="00C96FE6" w:rsidSect="008744DF">
          <w:pgSz w:w="16838" w:h="11906" w:orient="landscape"/>
          <w:pgMar w:top="1418" w:right="851" w:bottom="851" w:left="851" w:header="709" w:footer="709" w:gutter="0"/>
          <w:cols w:space="708"/>
          <w:docGrid w:linePitch="360"/>
        </w:sectPr>
      </w:pPr>
    </w:p>
    <w:p w:rsidR="00296469" w:rsidRPr="00296469" w:rsidRDefault="00296469" w:rsidP="00411DCB">
      <w:pPr>
        <w:spacing w:after="0" w:line="240" w:lineRule="auto"/>
        <w:jc w:val="both"/>
        <w:rPr>
          <w:rFonts w:ascii="Times New Roman" w:hAnsi="Times New Roman"/>
          <w:sz w:val="24"/>
          <w:szCs w:val="28"/>
        </w:rPr>
      </w:pPr>
    </w:p>
    <w:p w:rsidR="00296469" w:rsidRPr="00CA7632" w:rsidRDefault="00296469" w:rsidP="00296469">
      <w:pPr>
        <w:autoSpaceDE w:val="0"/>
        <w:autoSpaceDN w:val="0"/>
        <w:adjustRightInd w:val="0"/>
        <w:spacing w:after="0" w:line="240" w:lineRule="auto"/>
        <w:jc w:val="center"/>
        <w:outlineLvl w:val="0"/>
        <w:rPr>
          <w:rFonts w:ascii="Arial" w:eastAsia="Times New Roman" w:hAnsi="Arial" w:cs="Arial"/>
          <w:b/>
          <w:sz w:val="24"/>
          <w:szCs w:val="24"/>
        </w:rPr>
      </w:pPr>
      <w:r w:rsidRPr="00CA7632">
        <w:rPr>
          <w:rFonts w:ascii="Arial" w:eastAsia="Times New Roman" w:hAnsi="Arial" w:cs="Arial"/>
          <w:b/>
          <w:sz w:val="24"/>
          <w:szCs w:val="24"/>
        </w:rPr>
        <w:t xml:space="preserve">3. Обоснование выделения подпрограмм муниципальной программы, </w:t>
      </w:r>
    </w:p>
    <w:p w:rsidR="00296469" w:rsidRPr="00CA7632" w:rsidRDefault="00296469" w:rsidP="00296469">
      <w:pPr>
        <w:autoSpaceDE w:val="0"/>
        <w:autoSpaceDN w:val="0"/>
        <w:adjustRightInd w:val="0"/>
        <w:spacing w:after="0" w:line="240" w:lineRule="auto"/>
        <w:jc w:val="center"/>
        <w:outlineLvl w:val="0"/>
        <w:rPr>
          <w:rFonts w:ascii="Arial" w:eastAsia="Times New Roman" w:hAnsi="Arial" w:cs="Arial"/>
          <w:b/>
          <w:sz w:val="24"/>
          <w:szCs w:val="24"/>
        </w:rPr>
      </w:pPr>
      <w:r w:rsidRPr="00CA7632">
        <w:rPr>
          <w:rFonts w:ascii="Arial" w:eastAsia="Times New Roman" w:hAnsi="Arial" w:cs="Arial"/>
          <w:b/>
          <w:sz w:val="24"/>
          <w:szCs w:val="24"/>
        </w:rPr>
        <w:t>обобщённая характеристика основных мероприятий</w:t>
      </w:r>
    </w:p>
    <w:p w:rsidR="00296469" w:rsidRPr="00CA7632" w:rsidRDefault="00296469" w:rsidP="00296469">
      <w:pPr>
        <w:spacing w:after="0" w:line="240" w:lineRule="auto"/>
        <w:ind w:firstLine="709"/>
        <w:jc w:val="both"/>
        <w:rPr>
          <w:rFonts w:ascii="Arial" w:hAnsi="Arial" w:cs="Arial"/>
          <w:sz w:val="24"/>
          <w:szCs w:val="24"/>
        </w:rPr>
      </w:pPr>
    </w:p>
    <w:p w:rsidR="00296469" w:rsidRPr="00CA7632" w:rsidRDefault="00296469" w:rsidP="00296469">
      <w:pPr>
        <w:spacing w:after="0" w:line="240" w:lineRule="auto"/>
        <w:jc w:val="both"/>
        <w:rPr>
          <w:rFonts w:ascii="Arial" w:hAnsi="Arial" w:cs="Arial"/>
          <w:sz w:val="24"/>
          <w:szCs w:val="24"/>
        </w:rPr>
      </w:pPr>
      <w:r w:rsidRPr="00CA7632">
        <w:rPr>
          <w:rFonts w:ascii="Arial" w:hAnsi="Arial" w:cs="Arial"/>
          <w:sz w:val="24"/>
          <w:szCs w:val="24"/>
        </w:rPr>
        <w:t xml:space="preserve">            Решение задач программы в тече</w:t>
      </w:r>
      <w:r w:rsidR="00411DCB" w:rsidRPr="00CA7632">
        <w:rPr>
          <w:rFonts w:ascii="Arial" w:hAnsi="Arial" w:cs="Arial"/>
          <w:sz w:val="24"/>
          <w:szCs w:val="24"/>
        </w:rPr>
        <w:t>ние 20</w:t>
      </w:r>
      <w:r w:rsidR="00D14D38" w:rsidRPr="00CA7632">
        <w:rPr>
          <w:rFonts w:ascii="Arial" w:hAnsi="Arial" w:cs="Arial"/>
          <w:sz w:val="24"/>
          <w:szCs w:val="24"/>
        </w:rPr>
        <w:t>20-2022</w:t>
      </w:r>
      <w:r w:rsidRPr="00CA7632">
        <w:rPr>
          <w:rFonts w:ascii="Arial" w:hAnsi="Arial" w:cs="Arial"/>
          <w:sz w:val="24"/>
          <w:szCs w:val="24"/>
        </w:rPr>
        <w:t xml:space="preserve"> годов будет осуществляться путем выполнения мероприятий</w:t>
      </w:r>
      <w:r w:rsidR="00606FDE" w:rsidRPr="00CA7632">
        <w:rPr>
          <w:rFonts w:ascii="Arial" w:hAnsi="Arial" w:cs="Arial"/>
          <w:sz w:val="24"/>
          <w:szCs w:val="24"/>
        </w:rPr>
        <w:t>.</w:t>
      </w:r>
    </w:p>
    <w:p w:rsidR="00296469" w:rsidRPr="00CA7632" w:rsidRDefault="00296469" w:rsidP="00296469">
      <w:pPr>
        <w:spacing w:after="0" w:line="240" w:lineRule="auto"/>
        <w:jc w:val="both"/>
        <w:rPr>
          <w:rFonts w:ascii="Arial" w:hAnsi="Arial" w:cs="Arial"/>
          <w:sz w:val="24"/>
          <w:szCs w:val="24"/>
        </w:rPr>
      </w:pPr>
      <w:r w:rsidRPr="00CA7632">
        <w:rPr>
          <w:rFonts w:ascii="Arial" w:hAnsi="Arial" w:cs="Arial"/>
          <w:sz w:val="24"/>
          <w:szCs w:val="24"/>
        </w:rPr>
        <w:t>Обоснование выделения подпрограмм муниципальной программы, обобщённая характеристика основных мероприятий»</w:t>
      </w:r>
    </w:p>
    <w:p w:rsidR="00296469" w:rsidRPr="00CA7632" w:rsidRDefault="00296469" w:rsidP="00296469">
      <w:pPr>
        <w:spacing w:after="0" w:line="240" w:lineRule="auto"/>
        <w:jc w:val="both"/>
        <w:rPr>
          <w:rFonts w:ascii="Arial" w:hAnsi="Arial" w:cs="Arial"/>
          <w:sz w:val="24"/>
          <w:szCs w:val="24"/>
        </w:rPr>
      </w:pPr>
      <w:r w:rsidRPr="00CA7632">
        <w:rPr>
          <w:rFonts w:ascii="Arial" w:hAnsi="Arial" w:cs="Arial"/>
          <w:sz w:val="24"/>
          <w:szCs w:val="24"/>
        </w:rPr>
        <w:t xml:space="preserve">    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w:t>
      </w:r>
      <w:r w:rsidR="00606FDE" w:rsidRPr="00CA7632">
        <w:rPr>
          <w:rFonts w:ascii="Arial" w:hAnsi="Arial" w:cs="Arial"/>
          <w:sz w:val="24"/>
          <w:szCs w:val="24"/>
        </w:rPr>
        <w:t>одп</w:t>
      </w:r>
      <w:r w:rsidRPr="00CA7632">
        <w:rPr>
          <w:rFonts w:ascii="Arial" w:hAnsi="Arial" w:cs="Arial"/>
          <w:sz w:val="24"/>
          <w:szCs w:val="24"/>
        </w:rPr>
        <w:t xml:space="preserve">рограмме, так </w:t>
      </w:r>
      <w:r w:rsidR="003118D3" w:rsidRPr="00CA7632">
        <w:rPr>
          <w:rFonts w:ascii="Arial" w:hAnsi="Arial" w:cs="Arial"/>
          <w:sz w:val="24"/>
          <w:szCs w:val="24"/>
        </w:rPr>
        <w:t xml:space="preserve">и по её отдельным </w:t>
      </w:r>
      <w:r w:rsidR="00606FDE" w:rsidRPr="00CA7632">
        <w:rPr>
          <w:rFonts w:ascii="Arial" w:hAnsi="Arial" w:cs="Arial"/>
          <w:sz w:val="24"/>
          <w:szCs w:val="24"/>
        </w:rPr>
        <w:t>мероприятиям</w:t>
      </w:r>
      <w:r w:rsidRPr="00CA7632">
        <w:rPr>
          <w:rFonts w:ascii="Arial" w:hAnsi="Arial" w:cs="Arial"/>
          <w:sz w:val="24"/>
          <w:szCs w:val="24"/>
        </w:rPr>
        <w:t>.</w:t>
      </w:r>
    </w:p>
    <w:p w:rsidR="00296469" w:rsidRPr="00CA7632" w:rsidRDefault="00296469" w:rsidP="00296469">
      <w:pPr>
        <w:spacing w:after="0" w:line="240" w:lineRule="auto"/>
        <w:jc w:val="both"/>
        <w:rPr>
          <w:rFonts w:ascii="Arial" w:hAnsi="Arial" w:cs="Arial"/>
          <w:sz w:val="24"/>
          <w:szCs w:val="24"/>
        </w:rPr>
      </w:pPr>
      <w:r w:rsidRPr="00CA7632">
        <w:rPr>
          <w:rFonts w:ascii="Arial" w:hAnsi="Arial" w:cs="Arial"/>
          <w:sz w:val="24"/>
          <w:szCs w:val="24"/>
        </w:rPr>
        <w:t>П</w:t>
      </w:r>
      <w:r w:rsidR="00606FDE" w:rsidRPr="00CA7632">
        <w:rPr>
          <w:rFonts w:ascii="Arial" w:hAnsi="Arial" w:cs="Arial"/>
          <w:sz w:val="24"/>
          <w:szCs w:val="24"/>
        </w:rPr>
        <w:t>одп</w:t>
      </w:r>
      <w:r w:rsidRPr="00CA7632">
        <w:rPr>
          <w:rFonts w:ascii="Arial" w:hAnsi="Arial" w:cs="Arial"/>
          <w:sz w:val="24"/>
          <w:szCs w:val="24"/>
        </w:rPr>
        <w:t xml:space="preserve">рограмма включает следующие </w:t>
      </w:r>
      <w:r w:rsidR="00606FDE" w:rsidRPr="00CA7632">
        <w:rPr>
          <w:rFonts w:ascii="Arial" w:hAnsi="Arial" w:cs="Arial"/>
          <w:sz w:val="24"/>
          <w:szCs w:val="24"/>
        </w:rPr>
        <w:t>мероприятия</w:t>
      </w:r>
      <w:r w:rsidRPr="00CA7632">
        <w:rPr>
          <w:rFonts w:ascii="Arial" w:hAnsi="Arial" w:cs="Arial"/>
          <w:sz w:val="24"/>
          <w:szCs w:val="24"/>
        </w:rPr>
        <w:t>, которые являются составной частью муниципальной п</w:t>
      </w:r>
      <w:r w:rsidR="00606FDE" w:rsidRPr="00CA7632">
        <w:rPr>
          <w:rFonts w:ascii="Arial" w:hAnsi="Arial" w:cs="Arial"/>
          <w:sz w:val="24"/>
          <w:szCs w:val="24"/>
        </w:rPr>
        <w:t>одп</w:t>
      </w:r>
      <w:r w:rsidRPr="00CA7632">
        <w:rPr>
          <w:rFonts w:ascii="Arial" w:hAnsi="Arial" w:cs="Arial"/>
          <w:sz w:val="24"/>
          <w:szCs w:val="24"/>
        </w:rPr>
        <w:t>рограммы:</w:t>
      </w:r>
    </w:p>
    <w:p w:rsidR="00296469" w:rsidRPr="00CA7632" w:rsidRDefault="00296469" w:rsidP="00296469">
      <w:pPr>
        <w:pStyle w:val="ConsPlusNormal"/>
        <w:tabs>
          <w:tab w:val="left" w:pos="2730"/>
          <w:tab w:val="center" w:pos="5102"/>
        </w:tabs>
        <w:jc w:val="center"/>
        <w:outlineLvl w:val="1"/>
        <w:rPr>
          <w:b/>
          <w:sz w:val="24"/>
          <w:szCs w:val="24"/>
        </w:rPr>
      </w:pPr>
    </w:p>
    <w:p w:rsidR="00296469" w:rsidRPr="00CA7632" w:rsidRDefault="00296469" w:rsidP="00296469">
      <w:pPr>
        <w:pStyle w:val="ConsPlusNormal"/>
        <w:tabs>
          <w:tab w:val="left" w:pos="2730"/>
          <w:tab w:val="center" w:pos="5102"/>
        </w:tabs>
        <w:jc w:val="center"/>
        <w:outlineLvl w:val="1"/>
        <w:rPr>
          <w:b/>
          <w:sz w:val="24"/>
          <w:szCs w:val="24"/>
        </w:rPr>
      </w:pPr>
      <w:r w:rsidRPr="00CA7632">
        <w:rPr>
          <w:b/>
          <w:sz w:val="24"/>
          <w:szCs w:val="24"/>
        </w:rPr>
        <w:t>4. Сроки реализации муниципальной программы</w:t>
      </w:r>
    </w:p>
    <w:p w:rsidR="00296469" w:rsidRPr="00CA7632" w:rsidRDefault="00296469" w:rsidP="00296469">
      <w:pPr>
        <w:pStyle w:val="ConsPlusNormal"/>
        <w:jc w:val="center"/>
        <w:rPr>
          <w:sz w:val="24"/>
          <w:szCs w:val="24"/>
        </w:rPr>
      </w:pPr>
    </w:p>
    <w:p w:rsidR="008E778F" w:rsidRPr="00CA7632" w:rsidRDefault="00296469" w:rsidP="00A62EC2">
      <w:pPr>
        <w:autoSpaceDE w:val="0"/>
        <w:autoSpaceDN w:val="0"/>
        <w:adjustRightInd w:val="0"/>
        <w:spacing w:line="240" w:lineRule="auto"/>
        <w:jc w:val="both"/>
        <w:rPr>
          <w:rFonts w:ascii="Arial" w:hAnsi="Arial" w:cs="Arial"/>
          <w:sz w:val="24"/>
          <w:szCs w:val="24"/>
        </w:rPr>
      </w:pPr>
      <w:r w:rsidRPr="00CA7632">
        <w:rPr>
          <w:rFonts w:ascii="Arial" w:hAnsi="Arial" w:cs="Arial"/>
          <w:sz w:val="24"/>
          <w:szCs w:val="24"/>
        </w:rPr>
        <w:t>Реализация настоя</w:t>
      </w:r>
      <w:r w:rsidR="00411DCB" w:rsidRPr="00CA7632">
        <w:rPr>
          <w:rFonts w:ascii="Arial" w:hAnsi="Arial" w:cs="Arial"/>
          <w:sz w:val="24"/>
          <w:szCs w:val="24"/>
        </w:rPr>
        <w:t>щей Программы рассчитана на 20</w:t>
      </w:r>
      <w:r w:rsidR="00961223" w:rsidRPr="00CA7632">
        <w:rPr>
          <w:rFonts w:ascii="Arial" w:hAnsi="Arial" w:cs="Arial"/>
          <w:sz w:val="24"/>
          <w:szCs w:val="24"/>
        </w:rPr>
        <w:t>20-2022</w:t>
      </w:r>
      <w:r w:rsidRPr="00CA7632">
        <w:rPr>
          <w:rFonts w:ascii="Arial" w:hAnsi="Arial" w:cs="Arial"/>
          <w:sz w:val="24"/>
          <w:szCs w:val="24"/>
        </w:rPr>
        <w:t xml:space="preserve"> годы.</w:t>
      </w:r>
    </w:p>
    <w:p w:rsidR="00296469" w:rsidRPr="00CA7632" w:rsidRDefault="00296469" w:rsidP="00A62EC2">
      <w:pPr>
        <w:autoSpaceDE w:val="0"/>
        <w:autoSpaceDN w:val="0"/>
        <w:adjustRightInd w:val="0"/>
        <w:spacing w:line="240" w:lineRule="auto"/>
        <w:jc w:val="center"/>
        <w:rPr>
          <w:rFonts w:ascii="Arial" w:hAnsi="Arial" w:cs="Arial"/>
          <w:b/>
          <w:sz w:val="24"/>
          <w:szCs w:val="24"/>
        </w:rPr>
      </w:pPr>
      <w:r w:rsidRPr="00CA7632">
        <w:rPr>
          <w:rFonts w:ascii="Arial" w:hAnsi="Arial" w:cs="Arial"/>
          <w:b/>
          <w:sz w:val="24"/>
          <w:szCs w:val="24"/>
        </w:rPr>
        <w:t>5. Источники финансирования  программы</w:t>
      </w:r>
    </w:p>
    <w:p w:rsidR="00296469" w:rsidRPr="00CA7632" w:rsidRDefault="00296469" w:rsidP="00296469">
      <w:pPr>
        <w:spacing w:after="0" w:line="240" w:lineRule="auto"/>
        <w:ind w:firstLine="720"/>
        <w:jc w:val="both"/>
        <w:rPr>
          <w:rFonts w:ascii="Arial" w:hAnsi="Arial" w:cs="Arial"/>
          <w:sz w:val="24"/>
          <w:szCs w:val="24"/>
        </w:rPr>
      </w:pPr>
      <w:r w:rsidRPr="00CA7632">
        <w:rPr>
          <w:rFonts w:ascii="Arial" w:hAnsi="Arial" w:cs="Arial"/>
          <w:color w:val="000000"/>
          <w:sz w:val="24"/>
          <w:szCs w:val="24"/>
        </w:rPr>
        <w:t xml:space="preserve">Финансирование Программы осуществляется из местного бюджета. </w:t>
      </w:r>
    </w:p>
    <w:p w:rsidR="00296469" w:rsidRPr="00CA7632" w:rsidRDefault="00296469" w:rsidP="00296469">
      <w:pPr>
        <w:autoSpaceDE w:val="0"/>
        <w:autoSpaceDN w:val="0"/>
        <w:adjustRightInd w:val="0"/>
        <w:spacing w:after="0" w:line="240" w:lineRule="auto"/>
        <w:jc w:val="both"/>
        <w:rPr>
          <w:rFonts w:ascii="Arial" w:hAnsi="Arial" w:cs="Arial"/>
          <w:sz w:val="24"/>
          <w:szCs w:val="24"/>
        </w:rPr>
      </w:pPr>
      <w:r w:rsidRPr="00CA7632">
        <w:rPr>
          <w:rFonts w:ascii="Arial" w:hAnsi="Arial" w:cs="Arial"/>
          <w:sz w:val="24"/>
          <w:szCs w:val="24"/>
        </w:rPr>
        <w:t xml:space="preserve">Объем финансовых средств, направляемых на реализацию </w:t>
      </w:r>
      <w:r w:rsidR="003118D3" w:rsidRPr="00CA7632">
        <w:rPr>
          <w:rFonts w:ascii="Arial" w:hAnsi="Arial" w:cs="Arial"/>
          <w:sz w:val="24"/>
          <w:szCs w:val="24"/>
        </w:rPr>
        <w:t>мероприятий подп</w:t>
      </w:r>
      <w:r w:rsidRPr="00CA7632">
        <w:rPr>
          <w:rFonts w:ascii="Arial" w:hAnsi="Arial" w:cs="Arial"/>
          <w:sz w:val="24"/>
          <w:szCs w:val="24"/>
        </w:rPr>
        <w:t xml:space="preserve">рограммы, составляет </w:t>
      </w:r>
      <w:r w:rsidR="00CE3880">
        <w:rPr>
          <w:rFonts w:ascii="Arial" w:hAnsi="Arial" w:cs="Arial"/>
          <w:sz w:val="24"/>
          <w:szCs w:val="24"/>
        </w:rPr>
        <w:t>19 037,89</w:t>
      </w:r>
      <w:r w:rsidR="00165AA1" w:rsidRPr="00CA7632">
        <w:rPr>
          <w:rFonts w:ascii="Arial" w:hAnsi="Arial" w:cs="Arial"/>
          <w:sz w:val="24"/>
          <w:szCs w:val="24"/>
        </w:rPr>
        <w:t xml:space="preserve"> тыс. руб., из них</w:t>
      </w:r>
      <w:r w:rsidRPr="00CA7632">
        <w:rPr>
          <w:rFonts w:ascii="Arial" w:hAnsi="Arial" w:cs="Arial"/>
          <w:sz w:val="24"/>
          <w:szCs w:val="24"/>
        </w:rPr>
        <w:t>:</w:t>
      </w:r>
    </w:p>
    <w:p w:rsidR="00296469" w:rsidRPr="00CA7632" w:rsidRDefault="00A62EC2" w:rsidP="00296469">
      <w:pPr>
        <w:autoSpaceDE w:val="0"/>
        <w:autoSpaceDN w:val="0"/>
        <w:adjustRightInd w:val="0"/>
        <w:spacing w:after="0" w:line="240" w:lineRule="auto"/>
        <w:jc w:val="both"/>
        <w:rPr>
          <w:rFonts w:ascii="Arial" w:hAnsi="Arial" w:cs="Arial"/>
          <w:sz w:val="24"/>
          <w:szCs w:val="24"/>
        </w:rPr>
      </w:pPr>
      <w:r w:rsidRPr="00CA7632">
        <w:rPr>
          <w:rFonts w:ascii="Arial" w:hAnsi="Arial" w:cs="Arial"/>
          <w:sz w:val="24"/>
          <w:szCs w:val="24"/>
        </w:rPr>
        <w:t>В том числе по годам</w:t>
      </w:r>
      <w:r w:rsidR="00296469" w:rsidRPr="00CA7632">
        <w:rPr>
          <w:rFonts w:ascii="Arial" w:hAnsi="Arial" w:cs="Arial"/>
          <w:sz w:val="24"/>
          <w:szCs w:val="24"/>
        </w:rPr>
        <w:t>:</w:t>
      </w:r>
    </w:p>
    <w:p w:rsidR="00296469" w:rsidRPr="00CA7632" w:rsidRDefault="000759CF" w:rsidP="00296469">
      <w:pPr>
        <w:autoSpaceDE w:val="0"/>
        <w:autoSpaceDN w:val="0"/>
        <w:adjustRightInd w:val="0"/>
        <w:spacing w:after="0" w:line="240" w:lineRule="auto"/>
        <w:jc w:val="both"/>
        <w:rPr>
          <w:rFonts w:ascii="Arial" w:hAnsi="Arial" w:cs="Arial"/>
          <w:sz w:val="24"/>
          <w:szCs w:val="24"/>
        </w:rPr>
      </w:pPr>
      <w:r w:rsidRPr="00CA7632">
        <w:rPr>
          <w:rFonts w:ascii="Arial" w:hAnsi="Arial" w:cs="Arial"/>
          <w:sz w:val="24"/>
          <w:szCs w:val="24"/>
        </w:rPr>
        <w:t>20</w:t>
      </w:r>
      <w:r w:rsidR="00D14D38" w:rsidRPr="00CA7632">
        <w:rPr>
          <w:rFonts w:ascii="Arial" w:hAnsi="Arial" w:cs="Arial"/>
          <w:sz w:val="24"/>
          <w:szCs w:val="24"/>
        </w:rPr>
        <w:t>20</w:t>
      </w:r>
      <w:r w:rsidR="00296469" w:rsidRPr="00CA7632">
        <w:rPr>
          <w:rFonts w:ascii="Arial" w:hAnsi="Arial" w:cs="Arial"/>
          <w:sz w:val="24"/>
          <w:szCs w:val="24"/>
        </w:rPr>
        <w:t xml:space="preserve"> год –  </w:t>
      </w:r>
      <w:r w:rsidR="005708CD" w:rsidRPr="00CA7632">
        <w:rPr>
          <w:rFonts w:ascii="Arial" w:hAnsi="Arial" w:cs="Arial"/>
          <w:sz w:val="24"/>
          <w:szCs w:val="24"/>
        </w:rPr>
        <w:t>6</w:t>
      </w:r>
      <w:r w:rsidR="00FE10F0" w:rsidRPr="00CA7632">
        <w:rPr>
          <w:rFonts w:ascii="Arial" w:hAnsi="Arial" w:cs="Arial"/>
          <w:sz w:val="24"/>
          <w:szCs w:val="24"/>
        </w:rPr>
        <w:t> 293,16</w:t>
      </w:r>
      <w:r w:rsidR="00B01D61" w:rsidRPr="00CA7632">
        <w:rPr>
          <w:rFonts w:ascii="Arial" w:hAnsi="Arial" w:cs="Arial"/>
          <w:sz w:val="24"/>
          <w:szCs w:val="24"/>
        </w:rPr>
        <w:t xml:space="preserve">  </w:t>
      </w:r>
      <w:r w:rsidR="002C0868" w:rsidRPr="00CA7632">
        <w:rPr>
          <w:rFonts w:ascii="Arial" w:hAnsi="Arial" w:cs="Arial"/>
          <w:sz w:val="24"/>
          <w:szCs w:val="24"/>
        </w:rPr>
        <w:t>тыс.</w:t>
      </w:r>
      <w:r w:rsidR="00A62EC2" w:rsidRPr="00CA7632">
        <w:rPr>
          <w:rFonts w:ascii="Arial" w:hAnsi="Arial" w:cs="Arial"/>
          <w:sz w:val="24"/>
          <w:szCs w:val="24"/>
        </w:rPr>
        <w:t xml:space="preserve"> </w:t>
      </w:r>
      <w:r w:rsidR="00296469" w:rsidRPr="00CA7632">
        <w:rPr>
          <w:rFonts w:ascii="Arial" w:hAnsi="Arial" w:cs="Arial"/>
          <w:sz w:val="24"/>
          <w:szCs w:val="24"/>
        </w:rPr>
        <w:t xml:space="preserve">руб. </w:t>
      </w:r>
    </w:p>
    <w:p w:rsidR="008E778F" w:rsidRPr="00CA7632" w:rsidRDefault="000759CF" w:rsidP="00296469">
      <w:pPr>
        <w:pStyle w:val="ConsPlusNormal"/>
        <w:rPr>
          <w:sz w:val="24"/>
          <w:szCs w:val="24"/>
        </w:rPr>
      </w:pPr>
      <w:r w:rsidRPr="00CA7632">
        <w:rPr>
          <w:sz w:val="24"/>
          <w:szCs w:val="24"/>
        </w:rPr>
        <w:t>202</w:t>
      </w:r>
      <w:r w:rsidR="00D14D38" w:rsidRPr="00CA7632">
        <w:rPr>
          <w:sz w:val="24"/>
          <w:szCs w:val="24"/>
        </w:rPr>
        <w:t>1</w:t>
      </w:r>
      <w:r w:rsidR="00296469" w:rsidRPr="00CA7632">
        <w:rPr>
          <w:sz w:val="24"/>
          <w:szCs w:val="24"/>
        </w:rPr>
        <w:t xml:space="preserve"> год –  </w:t>
      </w:r>
      <w:r w:rsidR="005708CD" w:rsidRPr="00CA7632">
        <w:rPr>
          <w:sz w:val="24"/>
          <w:szCs w:val="24"/>
        </w:rPr>
        <w:t>6</w:t>
      </w:r>
      <w:r w:rsidR="00CE3880">
        <w:rPr>
          <w:sz w:val="24"/>
          <w:szCs w:val="24"/>
        </w:rPr>
        <w:t> 327,92</w:t>
      </w:r>
      <w:r w:rsidR="005708CD" w:rsidRPr="00CA7632">
        <w:rPr>
          <w:sz w:val="24"/>
          <w:szCs w:val="24"/>
        </w:rPr>
        <w:t xml:space="preserve"> </w:t>
      </w:r>
      <w:r w:rsidR="002C0868" w:rsidRPr="00CA7632">
        <w:rPr>
          <w:sz w:val="24"/>
          <w:szCs w:val="24"/>
        </w:rPr>
        <w:t>тыс.</w:t>
      </w:r>
      <w:r w:rsidR="00296469" w:rsidRPr="00CA7632">
        <w:rPr>
          <w:sz w:val="24"/>
          <w:szCs w:val="24"/>
        </w:rPr>
        <w:t xml:space="preserve">руб. </w:t>
      </w:r>
    </w:p>
    <w:p w:rsidR="00296469" w:rsidRPr="00CA7632" w:rsidRDefault="00D14D38" w:rsidP="00296469">
      <w:pPr>
        <w:pStyle w:val="ConsPlusNormal"/>
        <w:rPr>
          <w:sz w:val="24"/>
          <w:szCs w:val="24"/>
        </w:rPr>
      </w:pPr>
      <w:r w:rsidRPr="00CA7632">
        <w:rPr>
          <w:sz w:val="24"/>
          <w:szCs w:val="24"/>
        </w:rPr>
        <w:t>202</w:t>
      </w:r>
      <w:r w:rsidR="005708CD" w:rsidRPr="00CA7632">
        <w:rPr>
          <w:sz w:val="24"/>
          <w:szCs w:val="24"/>
        </w:rPr>
        <w:t>2 год</w:t>
      </w:r>
      <w:r w:rsidR="008E778F" w:rsidRPr="00CA7632">
        <w:rPr>
          <w:sz w:val="24"/>
          <w:szCs w:val="24"/>
        </w:rPr>
        <w:t xml:space="preserve"> </w:t>
      </w:r>
      <w:r w:rsidR="00606FDE" w:rsidRPr="00CA7632">
        <w:rPr>
          <w:sz w:val="24"/>
          <w:szCs w:val="24"/>
        </w:rPr>
        <w:t xml:space="preserve">– </w:t>
      </w:r>
      <w:r w:rsidR="00FE10F0" w:rsidRPr="00CA7632">
        <w:rPr>
          <w:sz w:val="24"/>
          <w:szCs w:val="24"/>
        </w:rPr>
        <w:t xml:space="preserve"> </w:t>
      </w:r>
      <w:r w:rsidRPr="00CA7632">
        <w:rPr>
          <w:sz w:val="24"/>
          <w:szCs w:val="24"/>
        </w:rPr>
        <w:t>6</w:t>
      </w:r>
      <w:r w:rsidR="00CE3880">
        <w:rPr>
          <w:sz w:val="24"/>
          <w:szCs w:val="24"/>
        </w:rPr>
        <w:t> 416,81</w:t>
      </w:r>
      <w:r w:rsidR="008E778F" w:rsidRPr="00CA7632">
        <w:rPr>
          <w:sz w:val="24"/>
          <w:szCs w:val="24"/>
        </w:rPr>
        <w:t xml:space="preserve"> </w:t>
      </w:r>
      <w:r w:rsidR="00A62EC2" w:rsidRPr="00CA7632">
        <w:rPr>
          <w:sz w:val="24"/>
          <w:szCs w:val="24"/>
        </w:rPr>
        <w:t xml:space="preserve"> </w:t>
      </w:r>
      <w:r w:rsidR="008E778F" w:rsidRPr="00CA7632">
        <w:rPr>
          <w:sz w:val="24"/>
          <w:szCs w:val="24"/>
        </w:rPr>
        <w:t xml:space="preserve"> </w:t>
      </w:r>
      <w:r w:rsidR="002C0868" w:rsidRPr="00CA7632">
        <w:rPr>
          <w:sz w:val="24"/>
          <w:szCs w:val="24"/>
        </w:rPr>
        <w:t>тыс.</w:t>
      </w:r>
      <w:r w:rsidR="008E778F" w:rsidRPr="00CA7632">
        <w:rPr>
          <w:sz w:val="24"/>
          <w:szCs w:val="24"/>
        </w:rPr>
        <w:t>руб.</w:t>
      </w:r>
      <w:r w:rsidR="00296469" w:rsidRPr="00CA7632">
        <w:rPr>
          <w:sz w:val="24"/>
          <w:szCs w:val="24"/>
        </w:rPr>
        <w:t xml:space="preserve">  </w:t>
      </w:r>
    </w:p>
    <w:p w:rsidR="00E04771" w:rsidRPr="00CA7632" w:rsidRDefault="00E04771" w:rsidP="00C85777">
      <w:pPr>
        <w:autoSpaceDE w:val="0"/>
        <w:autoSpaceDN w:val="0"/>
        <w:adjustRightInd w:val="0"/>
        <w:spacing w:after="0" w:line="240" w:lineRule="auto"/>
        <w:ind w:firstLine="708"/>
        <w:outlineLvl w:val="0"/>
        <w:rPr>
          <w:rFonts w:ascii="Arial" w:hAnsi="Arial" w:cs="Arial"/>
          <w:sz w:val="24"/>
          <w:szCs w:val="24"/>
        </w:rPr>
      </w:pPr>
      <w:r w:rsidRPr="00CA7632">
        <w:rPr>
          <w:rFonts w:ascii="Arial" w:hAnsi="Arial" w:cs="Arial"/>
          <w:sz w:val="24"/>
          <w:szCs w:val="24"/>
        </w:rPr>
        <w:t xml:space="preserve">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Ключевые проблемы, на решение которых нап</w:t>
      </w:r>
      <w:r w:rsidR="00296469" w:rsidRPr="00CA7632">
        <w:rPr>
          <w:rFonts w:ascii="Arial" w:hAnsi="Arial" w:cs="Arial"/>
          <w:sz w:val="24"/>
          <w:szCs w:val="24"/>
        </w:rPr>
        <w:t>равлена муниципальная п</w:t>
      </w:r>
      <w:r w:rsidR="00606FDE" w:rsidRPr="00CA7632">
        <w:rPr>
          <w:rFonts w:ascii="Arial" w:hAnsi="Arial" w:cs="Arial"/>
          <w:sz w:val="24"/>
          <w:szCs w:val="24"/>
        </w:rPr>
        <w:t>одп</w:t>
      </w:r>
      <w:r w:rsidR="00296469" w:rsidRPr="00CA7632">
        <w:rPr>
          <w:rFonts w:ascii="Arial" w:hAnsi="Arial" w:cs="Arial"/>
          <w:sz w:val="24"/>
          <w:szCs w:val="24"/>
        </w:rPr>
        <w:t>рограмма:</w:t>
      </w:r>
      <w:r w:rsidRPr="00CA7632">
        <w:rPr>
          <w:rFonts w:ascii="Arial" w:hAnsi="Arial" w:cs="Arial"/>
          <w:sz w:val="24"/>
          <w:szCs w:val="24"/>
        </w:rPr>
        <w:t xml:space="preserve">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а) недостаточная эффективность оказания основных муниципальных услуг;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б) низкая вовлеченность общественного сектора в решение ключевых задач социально-э</w:t>
      </w:r>
      <w:r w:rsidR="00E04771" w:rsidRPr="00CA7632">
        <w:rPr>
          <w:rFonts w:ascii="Arial" w:hAnsi="Arial" w:cs="Arial"/>
          <w:sz w:val="24"/>
          <w:szCs w:val="24"/>
        </w:rPr>
        <w:t>кономического развития Петропавлов</w:t>
      </w:r>
      <w:r w:rsidRPr="00CA7632">
        <w:rPr>
          <w:rFonts w:ascii="Arial" w:hAnsi="Arial" w:cs="Arial"/>
          <w:sz w:val="24"/>
          <w:szCs w:val="24"/>
        </w:rPr>
        <w:t>ского сельского поселения.</w:t>
      </w:r>
    </w:p>
    <w:p w:rsidR="00E04771" w:rsidRPr="00CA7632" w:rsidRDefault="008E778F"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в</w:t>
      </w:r>
      <w:r w:rsidR="00C85777" w:rsidRPr="00CA7632">
        <w:rPr>
          <w:rFonts w:ascii="Arial" w:hAnsi="Arial" w:cs="Arial"/>
          <w:sz w:val="24"/>
          <w:szCs w:val="24"/>
        </w:rPr>
        <w:t>) невысокая эффективность влияния решений органов м</w:t>
      </w:r>
      <w:r w:rsidR="00E04771" w:rsidRPr="00CA7632">
        <w:rPr>
          <w:rFonts w:ascii="Arial" w:hAnsi="Arial" w:cs="Arial"/>
          <w:sz w:val="24"/>
          <w:szCs w:val="24"/>
        </w:rPr>
        <w:t>естного самоуправления Петропавлов</w:t>
      </w:r>
      <w:r w:rsidR="00C85777" w:rsidRPr="00CA7632">
        <w:rPr>
          <w:rFonts w:ascii="Arial" w:hAnsi="Arial" w:cs="Arial"/>
          <w:sz w:val="24"/>
          <w:szCs w:val="24"/>
        </w:rPr>
        <w:t>ского сельского поселения на социально</w:t>
      </w:r>
      <w:r w:rsidR="00A62EC2" w:rsidRPr="00CA7632">
        <w:rPr>
          <w:rFonts w:ascii="Arial" w:hAnsi="Arial" w:cs="Arial"/>
          <w:sz w:val="24"/>
          <w:szCs w:val="24"/>
        </w:rPr>
        <w:t xml:space="preserve"> </w:t>
      </w:r>
      <w:r w:rsidR="00AA63E6">
        <w:rPr>
          <w:rFonts w:ascii="Arial" w:hAnsi="Arial" w:cs="Arial"/>
          <w:sz w:val="24"/>
          <w:szCs w:val="24"/>
        </w:rPr>
        <w:t>–</w:t>
      </w:r>
      <w:r w:rsidR="00C85777" w:rsidRPr="00CA7632">
        <w:rPr>
          <w:rFonts w:ascii="Arial" w:hAnsi="Arial" w:cs="Arial"/>
          <w:sz w:val="24"/>
          <w:szCs w:val="24"/>
        </w:rPr>
        <w:t xml:space="preserve"> экономическое положение </w:t>
      </w:r>
      <w:r w:rsidR="00D913C5" w:rsidRPr="00CA7632">
        <w:rPr>
          <w:rFonts w:ascii="Arial" w:hAnsi="Arial" w:cs="Arial"/>
          <w:sz w:val="24"/>
          <w:szCs w:val="24"/>
        </w:rPr>
        <w:t>Петропавлов</w:t>
      </w:r>
      <w:r w:rsidR="00C85777" w:rsidRPr="00CA7632">
        <w:rPr>
          <w:rFonts w:ascii="Arial" w:hAnsi="Arial" w:cs="Arial"/>
          <w:sz w:val="24"/>
          <w:szCs w:val="24"/>
        </w:rPr>
        <w:t xml:space="preserve">ского сельского поселения; </w:t>
      </w:r>
    </w:p>
    <w:p w:rsidR="00E04771" w:rsidRPr="00CA7632" w:rsidRDefault="008E778F"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г</w:t>
      </w:r>
      <w:r w:rsidR="00C85777" w:rsidRPr="00CA7632">
        <w:rPr>
          <w:rFonts w:ascii="Arial" w:hAnsi="Arial" w:cs="Arial"/>
          <w:sz w:val="24"/>
          <w:szCs w:val="24"/>
        </w:rPr>
        <w:t>) незначительная доля муниципальных служащих, имеющих последовательные внутренние установки на рост профессиональной компетенции.</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Возникновение комплекса указанных проблем, на решение которых в первую очередь направлена муниципальная п</w:t>
      </w:r>
      <w:r w:rsidR="00606FDE" w:rsidRPr="00CA7632">
        <w:rPr>
          <w:rFonts w:ascii="Arial" w:hAnsi="Arial" w:cs="Arial"/>
          <w:sz w:val="24"/>
          <w:szCs w:val="24"/>
        </w:rPr>
        <w:t>одп</w:t>
      </w:r>
      <w:r w:rsidRPr="00CA7632">
        <w:rPr>
          <w:rFonts w:ascii="Arial" w:hAnsi="Arial" w:cs="Arial"/>
          <w:sz w:val="24"/>
          <w:szCs w:val="24"/>
        </w:rPr>
        <w:t xml:space="preserve">рограмма, связано с рядом факторов: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отсутствие связи выполнения полномочий с системой закрепления доходных источников. Объем средств, необходимый для выполнения полномочий, зачастую не связан с закрепленными доходными источниками;</w:t>
      </w:r>
    </w:p>
    <w:p w:rsidR="00296469"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 наличие в обществе социальной апатии;</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 недостаточное использование современных технологий управления в работе органов местного самоуправления;</w:t>
      </w:r>
    </w:p>
    <w:p w:rsidR="00606FDE"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 протяженность территории сельского поселения и низкая плотность населения.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отсутствие телекоммуникационной инфраструктуры на территории </w:t>
      </w:r>
      <w:r w:rsidR="00E04771" w:rsidRPr="00CA7632">
        <w:rPr>
          <w:rFonts w:ascii="Arial" w:hAnsi="Arial" w:cs="Arial"/>
          <w:sz w:val="24"/>
          <w:szCs w:val="24"/>
        </w:rPr>
        <w:t>Петропавлов</w:t>
      </w:r>
      <w:r w:rsidRPr="00CA7632">
        <w:rPr>
          <w:rFonts w:ascii="Arial" w:hAnsi="Arial" w:cs="Arial"/>
          <w:sz w:val="24"/>
          <w:szCs w:val="24"/>
        </w:rPr>
        <w:t xml:space="preserve">ского сельского поселения.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Для предоставления муниципальных услуг органами местного самоуправления, межведомственного электронного взаимодействия необходимо наличие на территории развитой телекоммуникационной инфраструктуры, обеспечивающей предоставление населению качественных и доступных услуг связи. В настоящее время такая </w:t>
      </w:r>
      <w:r w:rsidRPr="00CA7632">
        <w:rPr>
          <w:rFonts w:ascii="Arial" w:hAnsi="Arial" w:cs="Arial"/>
          <w:sz w:val="24"/>
          <w:szCs w:val="24"/>
        </w:rPr>
        <w:lastRenderedPageBreak/>
        <w:t xml:space="preserve">инфраструктура существует только на территории </w:t>
      </w:r>
      <w:r w:rsidR="00606FDE" w:rsidRPr="00CA7632">
        <w:rPr>
          <w:rFonts w:ascii="Arial" w:hAnsi="Arial" w:cs="Arial"/>
          <w:sz w:val="24"/>
          <w:szCs w:val="24"/>
        </w:rPr>
        <w:t xml:space="preserve">районного </w:t>
      </w:r>
      <w:r w:rsidRPr="00CA7632">
        <w:rPr>
          <w:rFonts w:ascii="Arial" w:hAnsi="Arial" w:cs="Arial"/>
          <w:sz w:val="24"/>
          <w:szCs w:val="24"/>
        </w:rPr>
        <w:t xml:space="preserve"> центра, ситуация в сельских поселениях отличается коренным образом.</w:t>
      </w:r>
    </w:p>
    <w:p w:rsidR="00296469" w:rsidRPr="00CA7632" w:rsidRDefault="00296469" w:rsidP="003118D3">
      <w:pPr>
        <w:autoSpaceDE w:val="0"/>
        <w:autoSpaceDN w:val="0"/>
        <w:adjustRightInd w:val="0"/>
        <w:spacing w:after="0" w:line="240" w:lineRule="auto"/>
        <w:ind w:firstLine="708"/>
        <w:jc w:val="both"/>
        <w:outlineLvl w:val="0"/>
        <w:rPr>
          <w:rFonts w:ascii="Arial" w:hAnsi="Arial" w:cs="Arial"/>
          <w:sz w:val="24"/>
          <w:szCs w:val="24"/>
        </w:rPr>
      </w:pP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Основными направлениями решения проблем в сфере развити</w:t>
      </w:r>
      <w:r w:rsidR="00E04771" w:rsidRPr="00CA7632">
        <w:rPr>
          <w:rFonts w:ascii="Arial" w:hAnsi="Arial" w:cs="Arial"/>
          <w:sz w:val="24"/>
          <w:szCs w:val="24"/>
        </w:rPr>
        <w:t>я системы управления в Петропавлов</w:t>
      </w:r>
      <w:r w:rsidRPr="00CA7632">
        <w:rPr>
          <w:rFonts w:ascii="Arial" w:hAnsi="Arial" w:cs="Arial"/>
          <w:sz w:val="24"/>
          <w:szCs w:val="24"/>
        </w:rPr>
        <w:t xml:space="preserve">ском сельском поселении является повышение эффективности ее работы по следующим направлениям: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а) создание нормативно-правовой базы, необходимой для реализации основных направлений, совершенствование процесса нормотворчества,</w:t>
      </w:r>
      <w:r w:rsidR="00E04771" w:rsidRPr="00CA7632">
        <w:rPr>
          <w:rFonts w:ascii="Arial" w:hAnsi="Arial" w:cs="Arial"/>
          <w:sz w:val="24"/>
          <w:szCs w:val="24"/>
        </w:rPr>
        <w:t xml:space="preserve"> </w:t>
      </w:r>
      <w:r w:rsidRPr="00CA7632">
        <w:rPr>
          <w:rFonts w:ascii="Arial" w:hAnsi="Arial" w:cs="Arial"/>
          <w:sz w:val="24"/>
          <w:szCs w:val="24"/>
        </w:rPr>
        <w:t xml:space="preserve">повышение качества нормативных правовых актов, эффективности защиты прав и законных интересов граждан;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б) рост эффективности работы органов местного самоуправления </w:t>
      </w:r>
      <w:r w:rsidR="00E04771" w:rsidRPr="00CA7632">
        <w:rPr>
          <w:rFonts w:ascii="Arial" w:hAnsi="Arial" w:cs="Arial"/>
          <w:sz w:val="24"/>
          <w:szCs w:val="24"/>
        </w:rPr>
        <w:t>Петропавлов</w:t>
      </w:r>
      <w:r w:rsidRPr="00CA7632">
        <w:rPr>
          <w:rFonts w:ascii="Arial" w:hAnsi="Arial" w:cs="Arial"/>
          <w:sz w:val="24"/>
          <w:szCs w:val="24"/>
        </w:rPr>
        <w:t>ского сельского поселения, формирование системы четкого распределения ответственности и функций;</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в) активное внедрение современных технологий при оказании государственных услуг;</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г) повышение уровня удовлетворенности получателей муниципальных услуг как основного критерия оценки работы органов местного самоуправления </w:t>
      </w:r>
      <w:r w:rsidR="00E04771" w:rsidRPr="00CA7632">
        <w:rPr>
          <w:rFonts w:ascii="Arial" w:hAnsi="Arial" w:cs="Arial"/>
          <w:sz w:val="24"/>
          <w:szCs w:val="24"/>
        </w:rPr>
        <w:t>Петропавлов</w:t>
      </w:r>
      <w:r w:rsidRPr="00CA7632">
        <w:rPr>
          <w:rFonts w:ascii="Arial" w:hAnsi="Arial" w:cs="Arial"/>
          <w:sz w:val="24"/>
          <w:szCs w:val="24"/>
        </w:rPr>
        <w:t>ского сельского поселения;</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д) совершенствование системы постоянного повышения квалификации и внутренней мотивации муниципальных служащих;</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е) обеспечение прозрачности и информационной открытости органов м</w:t>
      </w:r>
      <w:r w:rsidR="00E04771" w:rsidRPr="00CA7632">
        <w:rPr>
          <w:rFonts w:ascii="Arial" w:hAnsi="Arial" w:cs="Arial"/>
          <w:sz w:val="24"/>
          <w:szCs w:val="24"/>
        </w:rPr>
        <w:t>естного самоуправления Петропавлов</w:t>
      </w:r>
      <w:r w:rsidRPr="00CA7632">
        <w:rPr>
          <w:rFonts w:ascii="Arial" w:hAnsi="Arial" w:cs="Arial"/>
          <w:sz w:val="24"/>
          <w:szCs w:val="24"/>
        </w:rPr>
        <w:t>ского сельского поселения.</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Основными приоритетами в сфере реализации муниципальной программы на плановый период являются:</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а) повышение эффективности планирования и анализа;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б) повышение информационной открытости органов местного самоуправления </w:t>
      </w:r>
      <w:r w:rsidR="00E04771" w:rsidRPr="00CA7632">
        <w:rPr>
          <w:rFonts w:ascii="Arial" w:hAnsi="Arial" w:cs="Arial"/>
          <w:sz w:val="24"/>
          <w:szCs w:val="24"/>
        </w:rPr>
        <w:t>Петропавлов</w:t>
      </w:r>
      <w:r w:rsidRPr="00CA7632">
        <w:rPr>
          <w:rFonts w:ascii="Arial" w:hAnsi="Arial" w:cs="Arial"/>
          <w:sz w:val="24"/>
          <w:szCs w:val="24"/>
        </w:rPr>
        <w:t xml:space="preserve">ского сельского поселения;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в) активное вовлечение населения в решение социально значимых проблем </w:t>
      </w:r>
      <w:r w:rsidR="00E04771" w:rsidRPr="00CA7632">
        <w:rPr>
          <w:rFonts w:ascii="Arial" w:hAnsi="Arial" w:cs="Arial"/>
          <w:sz w:val="24"/>
          <w:szCs w:val="24"/>
        </w:rPr>
        <w:t>Петропавлов</w:t>
      </w:r>
      <w:r w:rsidRPr="00CA7632">
        <w:rPr>
          <w:rFonts w:ascii="Arial" w:hAnsi="Arial" w:cs="Arial"/>
          <w:sz w:val="24"/>
          <w:szCs w:val="24"/>
        </w:rPr>
        <w:t xml:space="preserve">ского сельского поселения;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г) оценка качества работы органов местного самоуправления </w:t>
      </w:r>
      <w:r w:rsidR="00E04771" w:rsidRPr="00CA7632">
        <w:rPr>
          <w:rFonts w:ascii="Arial" w:hAnsi="Arial" w:cs="Arial"/>
          <w:sz w:val="24"/>
          <w:szCs w:val="24"/>
        </w:rPr>
        <w:t>Петропавлов</w:t>
      </w:r>
      <w:r w:rsidRPr="00CA7632">
        <w:rPr>
          <w:rFonts w:ascii="Arial" w:hAnsi="Arial" w:cs="Arial"/>
          <w:sz w:val="24"/>
          <w:szCs w:val="24"/>
        </w:rPr>
        <w:t>ского сельского поселения по результатам деятельности и эффективности оказываемых муниципальных услуг.</w:t>
      </w:r>
    </w:p>
    <w:p w:rsidR="00296469" w:rsidRPr="00CA7632" w:rsidRDefault="00296469" w:rsidP="003118D3">
      <w:pPr>
        <w:autoSpaceDE w:val="0"/>
        <w:autoSpaceDN w:val="0"/>
        <w:adjustRightInd w:val="0"/>
        <w:spacing w:after="0" w:line="240" w:lineRule="auto"/>
        <w:ind w:firstLine="708"/>
        <w:jc w:val="both"/>
        <w:outlineLvl w:val="0"/>
        <w:rPr>
          <w:rFonts w:ascii="Arial" w:hAnsi="Arial" w:cs="Arial"/>
          <w:sz w:val="24"/>
          <w:szCs w:val="24"/>
        </w:rPr>
      </w:pPr>
    </w:p>
    <w:p w:rsidR="00335F75"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Муниципальная п</w:t>
      </w:r>
      <w:r w:rsidR="00606FDE" w:rsidRPr="00CA7632">
        <w:rPr>
          <w:rFonts w:ascii="Arial" w:hAnsi="Arial" w:cs="Arial"/>
          <w:sz w:val="24"/>
          <w:szCs w:val="24"/>
        </w:rPr>
        <w:t>одп</w:t>
      </w:r>
      <w:r w:rsidRPr="00CA7632">
        <w:rPr>
          <w:rFonts w:ascii="Arial" w:hAnsi="Arial" w:cs="Arial"/>
          <w:sz w:val="24"/>
          <w:szCs w:val="24"/>
        </w:rPr>
        <w:t xml:space="preserve">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повышения эффективности работы органов местного самоуправления </w:t>
      </w:r>
      <w:r w:rsidR="00E04771" w:rsidRPr="00CA7632">
        <w:rPr>
          <w:rFonts w:ascii="Arial" w:hAnsi="Arial" w:cs="Arial"/>
          <w:sz w:val="24"/>
          <w:szCs w:val="24"/>
        </w:rPr>
        <w:t>Петропавлов</w:t>
      </w:r>
      <w:r w:rsidRPr="00CA7632">
        <w:rPr>
          <w:rFonts w:ascii="Arial" w:hAnsi="Arial" w:cs="Arial"/>
          <w:sz w:val="24"/>
          <w:szCs w:val="24"/>
        </w:rPr>
        <w:t>ского сельского поселения</w:t>
      </w:r>
      <w:r w:rsidR="00D913C5" w:rsidRPr="00CA7632">
        <w:rPr>
          <w:rFonts w:ascii="Arial" w:hAnsi="Arial" w:cs="Arial"/>
          <w:sz w:val="24"/>
          <w:szCs w:val="24"/>
        </w:rPr>
        <w:t>.</w:t>
      </w:r>
    </w:p>
    <w:p w:rsidR="002F7C00" w:rsidRPr="00CA7632" w:rsidRDefault="002F7C00" w:rsidP="003118D3">
      <w:pPr>
        <w:autoSpaceDE w:val="0"/>
        <w:autoSpaceDN w:val="0"/>
        <w:adjustRightInd w:val="0"/>
        <w:spacing w:after="0" w:line="240" w:lineRule="auto"/>
        <w:ind w:firstLine="708"/>
        <w:jc w:val="both"/>
        <w:outlineLvl w:val="0"/>
        <w:rPr>
          <w:rFonts w:ascii="Arial" w:hAnsi="Arial" w:cs="Arial"/>
          <w:sz w:val="24"/>
          <w:szCs w:val="24"/>
        </w:rPr>
      </w:pPr>
    </w:p>
    <w:p w:rsidR="00D913C5" w:rsidRPr="00CA7632" w:rsidRDefault="00D913C5"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Реализация муниципальной программы связана с выполнением следующих подпрограмм:</w:t>
      </w:r>
    </w:p>
    <w:p w:rsidR="002F7C00" w:rsidRPr="00CA7632" w:rsidRDefault="002F7C00" w:rsidP="003118D3">
      <w:pPr>
        <w:autoSpaceDE w:val="0"/>
        <w:autoSpaceDN w:val="0"/>
        <w:adjustRightInd w:val="0"/>
        <w:spacing w:after="0" w:line="240" w:lineRule="auto"/>
        <w:ind w:firstLine="708"/>
        <w:jc w:val="both"/>
        <w:outlineLvl w:val="0"/>
        <w:rPr>
          <w:rFonts w:ascii="Arial" w:hAnsi="Arial" w:cs="Arial"/>
          <w:sz w:val="24"/>
          <w:szCs w:val="24"/>
        </w:rPr>
      </w:pPr>
    </w:p>
    <w:p w:rsidR="005F6A7A" w:rsidRPr="00CA7632" w:rsidRDefault="005F6A7A" w:rsidP="00B01D61">
      <w:pPr>
        <w:autoSpaceDN w:val="0"/>
        <w:spacing w:line="240" w:lineRule="auto"/>
        <w:jc w:val="both"/>
        <w:rPr>
          <w:rFonts w:ascii="Arial" w:hAnsi="Arial" w:cs="Arial"/>
          <w:sz w:val="24"/>
          <w:szCs w:val="24"/>
        </w:rPr>
      </w:pPr>
      <w:r w:rsidRPr="00CA7632">
        <w:rPr>
          <w:rFonts w:ascii="Arial" w:hAnsi="Arial" w:cs="Arial"/>
          <w:sz w:val="24"/>
          <w:szCs w:val="24"/>
        </w:rPr>
        <w:t>1. Подпрограмма 1</w:t>
      </w:r>
      <w:r w:rsidR="00FE10F0" w:rsidRPr="00CA7632">
        <w:rPr>
          <w:rFonts w:ascii="Arial" w:hAnsi="Arial" w:cs="Arial"/>
          <w:sz w:val="24"/>
          <w:szCs w:val="24"/>
        </w:rPr>
        <w:t xml:space="preserve"> </w:t>
      </w:r>
      <w:r w:rsidRPr="00CA7632">
        <w:rPr>
          <w:rFonts w:ascii="Arial" w:hAnsi="Arial" w:cs="Arial"/>
          <w:sz w:val="24"/>
          <w:szCs w:val="24"/>
        </w:rPr>
        <w:t xml:space="preserve">«Обеспечение деятельности главы Петропавловского </w:t>
      </w:r>
      <w:r w:rsidR="002C0868" w:rsidRPr="00CA7632">
        <w:rPr>
          <w:rFonts w:ascii="Arial" w:hAnsi="Arial" w:cs="Arial"/>
          <w:sz w:val="24"/>
          <w:szCs w:val="24"/>
        </w:rPr>
        <w:t>муниципального образования</w:t>
      </w:r>
      <w:r w:rsidRPr="00CA7632">
        <w:rPr>
          <w:rFonts w:ascii="Arial" w:hAnsi="Arial" w:cs="Arial"/>
          <w:sz w:val="24"/>
          <w:szCs w:val="24"/>
        </w:rPr>
        <w:t>»</w:t>
      </w:r>
    </w:p>
    <w:p w:rsidR="005F6A7A" w:rsidRPr="00CA7632" w:rsidRDefault="004D4111" w:rsidP="00B01D61">
      <w:pPr>
        <w:autoSpaceDN w:val="0"/>
        <w:spacing w:line="240" w:lineRule="auto"/>
        <w:jc w:val="both"/>
        <w:rPr>
          <w:rFonts w:ascii="Arial" w:eastAsia="Times New Roman" w:hAnsi="Arial" w:cs="Arial"/>
          <w:sz w:val="24"/>
          <w:szCs w:val="24"/>
        </w:rPr>
      </w:pPr>
      <w:r w:rsidRPr="00CA7632">
        <w:rPr>
          <w:rFonts w:ascii="Arial" w:hAnsi="Arial" w:cs="Arial"/>
          <w:sz w:val="24"/>
          <w:szCs w:val="24"/>
        </w:rPr>
        <w:t xml:space="preserve">2. </w:t>
      </w:r>
      <w:r w:rsidR="005F6A7A" w:rsidRPr="00CA7632">
        <w:rPr>
          <w:rFonts w:ascii="Arial" w:hAnsi="Arial" w:cs="Arial"/>
          <w:sz w:val="24"/>
          <w:szCs w:val="24"/>
        </w:rPr>
        <w:t>Подпрограмма 2  «Обеспечение деятельности администрации и развитие  муниципальной службы  в  Петропавловском муниципальном образовании»</w:t>
      </w:r>
      <w:r w:rsidR="005F6A7A" w:rsidRPr="00CA7632">
        <w:rPr>
          <w:rFonts w:ascii="Arial" w:eastAsia="Times New Roman" w:hAnsi="Arial" w:cs="Arial"/>
          <w:sz w:val="24"/>
          <w:szCs w:val="24"/>
        </w:rPr>
        <w:t xml:space="preserve"> </w:t>
      </w:r>
    </w:p>
    <w:p w:rsidR="00FE10F0" w:rsidRPr="00CA7632" w:rsidRDefault="00FE10F0" w:rsidP="00B01D61">
      <w:pPr>
        <w:autoSpaceDN w:val="0"/>
        <w:spacing w:line="240" w:lineRule="auto"/>
        <w:jc w:val="both"/>
        <w:rPr>
          <w:rFonts w:ascii="Arial" w:eastAsia="Times New Roman" w:hAnsi="Arial" w:cs="Arial"/>
          <w:sz w:val="24"/>
          <w:szCs w:val="24"/>
        </w:rPr>
      </w:pPr>
      <w:r w:rsidRPr="00CA7632">
        <w:rPr>
          <w:rFonts w:ascii="Arial" w:eastAsia="Times New Roman" w:hAnsi="Arial" w:cs="Arial"/>
          <w:sz w:val="24"/>
          <w:szCs w:val="24"/>
        </w:rPr>
        <w:t>3. Подпрограмма № 3 «Повышение эффективности управления муниципальными финансами в Петропавловском муниципальном образовании на 2020-2022 годы».</w:t>
      </w:r>
    </w:p>
    <w:p w:rsidR="005F6A7A" w:rsidRPr="00CA7632" w:rsidRDefault="00C50479" w:rsidP="00B01D61">
      <w:pPr>
        <w:autoSpaceDN w:val="0"/>
        <w:spacing w:line="240" w:lineRule="auto"/>
        <w:jc w:val="both"/>
        <w:rPr>
          <w:rFonts w:ascii="Arial" w:hAnsi="Arial" w:cs="Arial"/>
          <w:sz w:val="24"/>
          <w:szCs w:val="24"/>
        </w:rPr>
      </w:pPr>
      <w:r w:rsidRPr="00CA7632">
        <w:rPr>
          <w:rFonts w:ascii="Arial" w:hAnsi="Arial" w:cs="Arial"/>
          <w:sz w:val="24"/>
          <w:szCs w:val="24"/>
        </w:rPr>
        <w:t>4</w:t>
      </w:r>
      <w:r w:rsidR="00FB6168" w:rsidRPr="00CA7632">
        <w:rPr>
          <w:rFonts w:ascii="Arial" w:hAnsi="Arial" w:cs="Arial"/>
          <w:sz w:val="24"/>
          <w:szCs w:val="24"/>
        </w:rPr>
        <w:t xml:space="preserve">.  </w:t>
      </w:r>
      <w:r w:rsidR="005F6A7A" w:rsidRPr="00CA7632">
        <w:rPr>
          <w:rFonts w:ascii="Arial" w:hAnsi="Arial" w:cs="Arial"/>
          <w:sz w:val="24"/>
          <w:szCs w:val="24"/>
        </w:rPr>
        <w:t xml:space="preserve">Подпрограмма </w:t>
      </w:r>
      <w:r w:rsidRPr="00CA7632">
        <w:rPr>
          <w:rFonts w:ascii="Arial" w:hAnsi="Arial" w:cs="Arial"/>
          <w:sz w:val="24"/>
          <w:szCs w:val="24"/>
        </w:rPr>
        <w:t>4</w:t>
      </w:r>
      <w:r w:rsidR="005F6A7A" w:rsidRPr="00CA7632">
        <w:rPr>
          <w:rFonts w:ascii="Arial" w:hAnsi="Arial" w:cs="Arial"/>
          <w:sz w:val="24"/>
          <w:szCs w:val="24"/>
        </w:rPr>
        <w:t xml:space="preserve"> «Развитие культуры в Петропавловском </w:t>
      </w:r>
      <w:r w:rsidR="002C0868" w:rsidRPr="00CA7632">
        <w:rPr>
          <w:rFonts w:ascii="Arial" w:hAnsi="Arial" w:cs="Arial"/>
          <w:sz w:val="24"/>
          <w:szCs w:val="24"/>
        </w:rPr>
        <w:t>муниципальном образовании</w:t>
      </w:r>
      <w:r w:rsidR="005F6A7A" w:rsidRPr="00CA7632">
        <w:rPr>
          <w:rFonts w:ascii="Arial" w:hAnsi="Arial" w:cs="Arial"/>
          <w:sz w:val="24"/>
          <w:szCs w:val="24"/>
        </w:rPr>
        <w:t>»</w:t>
      </w:r>
    </w:p>
    <w:p w:rsidR="005F6A7A" w:rsidRPr="00CA7632" w:rsidRDefault="00C50479" w:rsidP="00B01D61">
      <w:pPr>
        <w:autoSpaceDN w:val="0"/>
        <w:spacing w:line="240" w:lineRule="auto"/>
        <w:jc w:val="both"/>
        <w:rPr>
          <w:rFonts w:ascii="Arial" w:hAnsi="Arial" w:cs="Arial"/>
          <w:sz w:val="24"/>
          <w:szCs w:val="24"/>
        </w:rPr>
      </w:pPr>
      <w:r w:rsidRPr="00CA7632">
        <w:rPr>
          <w:rFonts w:ascii="Arial" w:hAnsi="Arial" w:cs="Arial"/>
          <w:sz w:val="24"/>
          <w:szCs w:val="24"/>
        </w:rPr>
        <w:lastRenderedPageBreak/>
        <w:t>5</w:t>
      </w:r>
      <w:r w:rsidR="005F6A7A" w:rsidRPr="00CA7632">
        <w:rPr>
          <w:rFonts w:ascii="Arial" w:hAnsi="Arial" w:cs="Arial"/>
          <w:sz w:val="24"/>
          <w:szCs w:val="24"/>
        </w:rPr>
        <w:t xml:space="preserve">.  Подпрограмма </w:t>
      </w:r>
      <w:r w:rsidRPr="00CA7632">
        <w:rPr>
          <w:rFonts w:ascii="Arial" w:hAnsi="Arial" w:cs="Arial"/>
          <w:sz w:val="24"/>
          <w:szCs w:val="24"/>
        </w:rPr>
        <w:t>5</w:t>
      </w:r>
      <w:r w:rsidR="005F6A7A" w:rsidRPr="00CA7632">
        <w:rPr>
          <w:rFonts w:ascii="Arial" w:hAnsi="Arial" w:cs="Arial"/>
          <w:sz w:val="24"/>
          <w:szCs w:val="24"/>
        </w:rPr>
        <w:t xml:space="preserve"> «Обеспечение общественной безопасности на территории Петропавловского сельского поселения»</w:t>
      </w:r>
    </w:p>
    <w:p w:rsidR="005F6A7A" w:rsidRPr="00CA7632" w:rsidRDefault="00C50479" w:rsidP="00B01D61">
      <w:pPr>
        <w:shd w:val="clear" w:color="auto" w:fill="FFFFFF"/>
        <w:spacing w:after="0" w:line="240" w:lineRule="auto"/>
        <w:jc w:val="both"/>
        <w:rPr>
          <w:rFonts w:ascii="Arial" w:eastAsia="Times New Roman" w:hAnsi="Arial" w:cs="Arial"/>
          <w:sz w:val="24"/>
          <w:szCs w:val="24"/>
        </w:rPr>
      </w:pPr>
      <w:r w:rsidRPr="00CA7632">
        <w:rPr>
          <w:rFonts w:ascii="Arial" w:hAnsi="Arial" w:cs="Arial"/>
          <w:sz w:val="24"/>
          <w:szCs w:val="24"/>
        </w:rPr>
        <w:t>6</w:t>
      </w:r>
      <w:r w:rsidR="004D4111" w:rsidRPr="00CA7632">
        <w:rPr>
          <w:rFonts w:ascii="Arial" w:hAnsi="Arial" w:cs="Arial"/>
          <w:sz w:val="24"/>
          <w:szCs w:val="24"/>
        </w:rPr>
        <w:t xml:space="preserve">. </w:t>
      </w:r>
      <w:r w:rsidR="005F6A7A" w:rsidRPr="00CA7632">
        <w:rPr>
          <w:rFonts w:ascii="Arial" w:hAnsi="Arial" w:cs="Arial"/>
          <w:sz w:val="24"/>
          <w:szCs w:val="24"/>
        </w:rPr>
        <w:t xml:space="preserve">Подпрограмма </w:t>
      </w:r>
      <w:r w:rsidRPr="00CA7632">
        <w:rPr>
          <w:rFonts w:ascii="Arial" w:hAnsi="Arial" w:cs="Arial"/>
          <w:sz w:val="24"/>
          <w:szCs w:val="24"/>
        </w:rPr>
        <w:t>6</w:t>
      </w:r>
      <w:r w:rsidR="005F6A7A" w:rsidRPr="00CA7632">
        <w:rPr>
          <w:rFonts w:ascii="Arial" w:hAnsi="Arial" w:cs="Arial"/>
          <w:sz w:val="24"/>
          <w:szCs w:val="24"/>
        </w:rPr>
        <w:t xml:space="preserve"> «</w:t>
      </w:r>
      <w:r w:rsidR="005F6A7A" w:rsidRPr="00CA7632">
        <w:rPr>
          <w:rFonts w:ascii="Arial" w:eastAsia="Times New Roman" w:hAnsi="Arial" w:cs="Arial"/>
          <w:sz w:val="24"/>
          <w:szCs w:val="24"/>
        </w:rPr>
        <w:t xml:space="preserve">Развитие транспортного комплекса и дорожного хозяйства Петропавловского </w:t>
      </w:r>
      <w:r w:rsidR="002C0868" w:rsidRPr="00CA7632">
        <w:rPr>
          <w:rFonts w:ascii="Arial" w:eastAsia="Times New Roman" w:hAnsi="Arial" w:cs="Arial"/>
          <w:sz w:val="24"/>
          <w:szCs w:val="24"/>
        </w:rPr>
        <w:t>муниципального образования</w:t>
      </w:r>
      <w:r w:rsidR="005F6A7A" w:rsidRPr="00CA7632">
        <w:rPr>
          <w:rFonts w:ascii="Arial" w:eastAsia="Times New Roman" w:hAnsi="Arial" w:cs="Arial"/>
          <w:sz w:val="24"/>
          <w:szCs w:val="24"/>
        </w:rPr>
        <w:t>»</w:t>
      </w:r>
    </w:p>
    <w:p w:rsidR="005F6A7A" w:rsidRPr="00CA7632" w:rsidRDefault="005F6A7A" w:rsidP="00B01D61">
      <w:pPr>
        <w:shd w:val="clear" w:color="auto" w:fill="FFFFFF"/>
        <w:spacing w:after="0" w:line="240" w:lineRule="auto"/>
        <w:jc w:val="both"/>
        <w:rPr>
          <w:rFonts w:ascii="Arial" w:eastAsia="Times New Roman" w:hAnsi="Arial" w:cs="Arial"/>
          <w:sz w:val="24"/>
          <w:szCs w:val="24"/>
        </w:rPr>
      </w:pPr>
    </w:p>
    <w:p w:rsidR="005F6A7A" w:rsidRPr="00CA7632" w:rsidRDefault="00C50479" w:rsidP="00B01D61">
      <w:pPr>
        <w:shd w:val="clear" w:color="auto" w:fill="FFFFFF"/>
        <w:spacing w:line="240" w:lineRule="auto"/>
        <w:jc w:val="both"/>
        <w:rPr>
          <w:rFonts w:ascii="Arial" w:eastAsia="Times New Roman" w:hAnsi="Arial" w:cs="Arial"/>
          <w:sz w:val="24"/>
          <w:szCs w:val="24"/>
        </w:rPr>
      </w:pPr>
      <w:r w:rsidRPr="00CA7632">
        <w:rPr>
          <w:rFonts w:ascii="Arial" w:eastAsia="Times New Roman" w:hAnsi="Arial" w:cs="Arial"/>
          <w:sz w:val="24"/>
          <w:szCs w:val="24"/>
        </w:rPr>
        <w:t>7</w:t>
      </w:r>
      <w:r w:rsidR="00B97285" w:rsidRPr="00CA7632">
        <w:rPr>
          <w:rFonts w:ascii="Arial" w:eastAsia="Times New Roman" w:hAnsi="Arial" w:cs="Arial"/>
          <w:sz w:val="24"/>
          <w:szCs w:val="24"/>
        </w:rPr>
        <w:t xml:space="preserve">. </w:t>
      </w:r>
      <w:r w:rsidR="005F6A7A" w:rsidRPr="00CA7632">
        <w:rPr>
          <w:rFonts w:ascii="Arial" w:eastAsia="Times New Roman" w:hAnsi="Arial" w:cs="Arial"/>
          <w:sz w:val="24"/>
          <w:szCs w:val="24"/>
        </w:rPr>
        <w:t>Подпрограмма</w:t>
      </w:r>
      <w:r w:rsidRPr="00CA7632">
        <w:rPr>
          <w:rFonts w:ascii="Arial" w:eastAsia="Times New Roman" w:hAnsi="Arial" w:cs="Arial"/>
          <w:sz w:val="24"/>
          <w:szCs w:val="24"/>
        </w:rPr>
        <w:t xml:space="preserve"> 7</w:t>
      </w:r>
      <w:r w:rsidR="005F6A7A" w:rsidRPr="00CA7632">
        <w:rPr>
          <w:rFonts w:ascii="Arial" w:eastAsia="Times New Roman" w:hAnsi="Arial" w:cs="Arial"/>
          <w:sz w:val="24"/>
          <w:szCs w:val="24"/>
        </w:rPr>
        <w:t xml:space="preserve"> «Благоустройство территории Петропавловского </w:t>
      </w:r>
      <w:r w:rsidR="002C0868" w:rsidRPr="00CA7632">
        <w:rPr>
          <w:rFonts w:ascii="Arial" w:eastAsia="Times New Roman" w:hAnsi="Arial" w:cs="Arial"/>
          <w:sz w:val="24"/>
          <w:szCs w:val="24"/>
        </w:rPr>
        <w:t>муниципального образования</w:t>
      </w:r>
      <w:r w:rsidR="005F6A7A" w:rsidRPr="00CA7632">
        <w:rPr>
          <w:rFonts w:ascii="Arial" w:eastAsia="Times New Roman" w:hAnsi="Arial" w:cs="Arial"/>
          <w:sz w:val="24"/>
          <w:szCs w:val="24"/>
        </w:rPr>
        <w:t xml:space="preserve">» </w:t>
      </w:r>
    </w:p>
    <w:p w:rsidR="009E5596" w:rsidRPr="00CA7632" w:rsidRDefault="005B40D5" w:rsidP="00B01D61">
      <w:pPr>
        <w:shd w:val="clear" w:color="auto" w:fill="FFFFFF"/>
        <w:spacing w:line="240" w:lineRule="auto"/>
        <w:jc w:val="both"/>
        <w:rPr>
          <w:rFonts w:ascii="Arial" w:eastAsia="Times New Roman" w:hAnsi="Arial" w:cs="Arial"/>
          <w:sz w:val="24"/>
          <w:szCs w:val="24"/>
        </w:rPr>
      </w:pPr>
      <w:r w:rsidRPr="00CA7632">
        <w:rPr>
          <w:rFonts w:ascii="Arial" w:hAnsi="Arial" w:cs="Arial"/>
          <w:sz w:val="24"/>
          <w:szCs w:val="24"/>
        </w:rPr>
        <w:t xml:space="preserve"> </w:t>
      </w:r>
      <w:r w:rsidR="00C50479" w:rsidRPr="00CA7632">
        <w:rPr>
          <w:rFonts w:ascii="Arial" w:hAnsi="Arial" w:cs="Arial"/>
          <w:sz w:val="24"/>
          <w:szCs w:val="24"/>
        </w:rPr>
        <w:t>8</w:t>
      </w:r>
      <w:r w:rsidRPr="00CA7632">
        <w:rPr>
          <w:rFonts w:ascii="Arial" w:hAnsi="Arial" w:cs="Arial"/>
          <w:sz w:val="24"/>
          <w:szCs w:val="24"/>
        </w:rPr>
        <w:t xml:space="preserve">.  Подпрограмма № </w:t>
      </w:r>
      <w:r w:rsidR="00C50479" w:rsidRPr="00CA7632">
        <w:rPr>
          <w:rFonts w:ascii="Arial" w:hAnsi="Arial" w:cs="Arial"/>
          <w:sz w:val="24"/>
          <w:szCs w:val="24"/>
        </w:rPr>
        <w:t>8</w:t>
      </w:r>
      <w:r w:rsidRPr="00CA7632">
        <w:rPr>
          <w:rFonts w:ascii="Arial" w:hAnsi="Arial" w:cs="Arial"/>
          <w:sz w:val="24"/>
          <w:szCs w:val="24"/>
        </w:rPr>
        <w:t xml:space="preserve"> «Развитие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p>
    <w:p w:rsidR="009E5596" w:rsidRPr="00CA7632" w:rsidRDefault="00C50479" w:rsidP="00B01D61">
      <w:pPr>
        <w:shd w:val="clear" w:color="auto" w:fill="FFFFFF"/>
        <w:spacing w:after="0" w:line="240" w:lineRule="auto"/>
        <w:jc w:val="both"/>
        <w:rPr>
          <w:rFonts w:ascii="Arial" w:eastAsia="Times New Roman" w:hAnsi="Arial" w:cs="Arial"/>
          <w:sz w:val="24"/>
          <w:szCs w:val="24"/>
        </w:rPr>
      </w:pPr>
      <w:r w:rsidRPr="00CA7632">
        <w:rPr>
          <w:rFonts w:ascii="Arial" w:hAnsi="Arial" w:cs="Arial"/>
          <w:bCs/>
          <w:sz w:val="24"/>
          <w:szCs w:val="24"/>
        </w:rPr>
        <w:t>9</w:t>
      </w:r>
      <w:r w:rsidR="009E5596" w:rsidRPr="00CA7632">
        <w:rPr>
          <w:rFonts w:ascii="Arial" w:hAnsi="Arial" w:cs="Arial"/>
          <w:bCs/>
          <w:sz w:val="24"/>
          <w:szCs w:val="24"/>
        </w:rPr>
        <w:t>.</w:t>
      </w:r>
      <w:r w:rsidR="00B97285" w:rsidRPr="00CA7632">
        <w:rPr>
          <w:rFonts w:ascii="Arial" w:hAnsi="Arial" w:cs="Arial"/>
          <w:bCs/>
          <w:sz w:val="24"/>
          <w:szCs w:val="24"/>
        </w:rPr>
        <w:t xml:space="preserve">  </w:t>
      </w:r>
      <w:r w:rsidR="009E5596" w:rsidRPr="00CA7632">
        <w:rPr>
          <w:rFonts w:ascii="Arial" w:hAnsi="Arial" w:cs="Arial"/>
          <w:bCs/>
          <w:sz w:val="24"/>
          <w:szCs w:val="24"/>
        </w:rPr>
        <w:t xml:space="preserve"> </w:t>
      </w:r>
      <w:r w:rsidR="00B97285" w:rsidRPr="00CA7632">
        <w:rPr>
          <w:rFonts w:ascii="Arial" w:eastAsia="Times New Roman" w:hAnsi="Arial" w:cs="Arial"/>
          <w:sz w:val="24"/>
          <w:szCs w:val="24"/>
        </w:rPr>
        <w:t xml:space="preserve">Подпрограмма </w:t>
      </w:r>
      <w:r w:rsidRPr="00CA7632">
        <w:rPr>
          <w:rFonts w:ascii="Arial" w:eastAsia="Times New Roman" w:hAnsi="Arial" w:cs="Arial"/>
          <w:sz w:val="24"/>
          <w:szCs w:val="24"/>
        </w:rPr>
        <w:t>9</w:t>
      </w:r>
      <w:r w:rsidR="009E5596" w:rsidRPr="00CA7632">
        <w:rPr>
          <w:rFonts w:ascii="Arial" w:eastAsia="Times New Roman" w:hAnsi="Arial" w:cs="Arial"/>
          <w:sz w:val="24"/>
          <w:szCs w:val="24"/>
        </w:rPr>
        <w:t xml:space="preserve"> «</w:t>
      </w:r>
      <w:r w:rsidR="009E5596" w:rsidRPr="00CA7632">
        <w:rPr>
          <w:rFonts w:ascii="Arial" w:hAnsi="Arial" w:cs="Arial"/>
          <w:sz w:val="24"/>
          <w:szCs w:val="24"/>
        </w:rPr>
        <w:t>Социальная поддержка отдельных категорий граждан</w:t>
      </w:r>
      <w:r w:rsidR="00AA63E6">
        <w:rPr>
          <w:rFonts w:ascii="Arial" w:hAnsi="Arial" w:cs="Arial"/>
          <w:sz w:val="24"/>
          <w:szCs w:val="24"/>
        </w:rPr>
        <w:t>»</w:t>
      </w:r>
      <w:r w:rsidR="009E5596" w:rsidRPr="00CA7632">
        <w:rPr>
          <w:rFonts w:ascii="Arial" w:hAnsi="Arial" w:cs="Arial"/>
          <w:sz w:val="24"/>
          <w:szCs w:val="24"/>
        </w:rPr>
        <w:t>.</w:t>
      </w:r>
    </w:p>
    <w:p w:rsidR="00E04771" w:rsidRPr="00CA7632" w:rsidRDefault="00E04771" w:rsidP="00B01D61">
      <w:pPr>
        <w:autoSpaceDE w:val="0"/>
        <w:autoSpaceDN w:val="0"/>
        <w:adjustRightInd w:val="0"/>
        <w:spacing w:after="0" w:line="240" w:lineRule="auto"/>
        <w:jc w:val="both"/>
        <w:outlineLvl w:val="0"/>
        <w:rPr>
          <w:rFonts w:ascii="Arial" w:eastAsia="Times New Roman" w:hAnsi="Arial" w:cs="Arial"/>
          <w:b/>
          <w:sz w:val="24"/>
          <w:szCs w:val="24"/>
        </w:rPr>
      </w:pPr>
    </w:p>
    <w:p w:rsidR="00B239C4" w:rsidRPr="00CA7632" w:rsidRDefault="00B239C4" w:rsidP="00B01D61">
      <w:pPr>
        <w:autoSpaceDE w:val="0"/>
        <w:autoSpaceDN w:val="0"/>
        <w:adjustRightInd w:val="0"/>
        <w:jc w:val="both"/>
        <w:rPr>
          <w:rFonts w:ascii="Arial" w:hAnsi="Arial" w:cs="Arial"/>
          <w:b/>
          <w:sz w:val="24"/>
          <w:szCs w:val="24"/>
        </w:rPr>
      </w:pPr>
    </w:p>
    <w:p w:rsidR="00B239C4" w:rsidRPr="00CA7632" w:rsidRDefault="00B239C4" w:rsidP="00B01D61">
      <w:pPr>
        <w:autoSpaceDE w:val="0"/>
        <w:autoSpaceDN w:val="0"/>
        <w:adjustRightInd w:val="0"/>
        <w:jc w:val="both"/>
        <w:rPr>
          <w:rFonts w:ascii="Arial" w:hAnsi="Arial" w:cs="Arial"/>
          <w:b/>
          <w:sz w:val="24"/>
          <w:szCs w:val="24"/>
        </w:rPr>
      </w:pPr>
    </w:p>
    <w:p w:rsidR="00B239C4" w:rsidRPr="00CA7632" w:rsidRDefault="00B239C4" w:rsidP="00D914AA">
      <w:pPr>
        <w:autoSpaceDE w:val="0"/>
        <w:autoSpaceDN w:val="0"/>
        <w:adjustRightInd w:val="0"/>
        <w:jc w:val="center"/>
        <w:rPr>
          <w:rFonts w:ascii="Arial" w:hAnsi="Arial" w:cs="Arial"/>
          <w:b/>
          <w:sz w:val="24"/>
          <w:szCs w:val="24"/>
        </w:rPr>
      </w:pPr>
    </w:p>
    <w:p w:rsidR="00B239C4" w:rsidRPr="00CA7632" w:rsidRDefault="00B239C4" w:rsidP="00D914AA">
      <w:pPr>
        <w:autoSpaceDE w:val="0"/>
        <w:autoSpaceDN w:val="0"/>
        <w:adjustRightInd w:val="0"/>
        <w:jc w:val="center"/>
        <w:rPr>
          <w:rFonts w:ascii="Arial" w:hAnsi="Arial" w:cs="Arial"/>
          <w:b/>
          <w:sz w:val="24"/>
          <w:szCs w:val="24"/>
        </w:rPr>
      </w:pPr>
    </w:p>
    <w:p w:rsidR="00B239C4" w:rsidRPr="00CA7632" w:rsidRDefault="00B239C4"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971D57" w:rsidRPr="00CA7632" w:rsidRDefault="00971D57" w:rsidP="00971D57">
      <w:pPr>
        <w:pStyle w:val="ConsPlusNonformat"/>
        <w:rPr>
          <w:rFonts w:ascii="Arial" w:eastAsiaTheme="minorEastAsia" w:hAnsi="Arial" w:cs="Arial"/>
          <w:b/>
          <w:sz w:val="24"/>
          <w:szCs w:val="24"/>
        </w:rPr>
      </w:pPr>
    </w:p>
    <w:p w:rsidR="002D2C9D" w:rsidRPr="00CA7632" w:rsidRDefault="002D2C9D" w:rsidP="00971D57">
      <w:pPr>
        <w:pStyle w:val="ConsPlusNonformat"/>
        <w:rPr>
          <w:rFonts w:ascii="Arial" w:eastAsiaTheme="minorEastAsia" w:hAnsi="Arial" w:cs="Arial"/>
          <w:b/>
          <w:sz w:val="24"/>
          <w:szCs w:val="24"/>
        </w:rPr>
      </w:pPr>
    </w:p>
    <w:p w:rsidR="005F6A7A" w:rsidRPr="00CA7632" w:rsidRDefault="005F6A7A" w:rsidP="00971D57">
      <w:pPr>
        <w:pStyle w:val="ConsPlusNonformat"/>
        <w:rPr>
          <w:rFonts w:ascii="Arial" w:eastAsiaTheme="minorEastAsia" w:hAnsi="Arial" w:cs="Arial"/>
          <w:b/>
          <w:sz w:val="24"/>
          <w:szCs w:val="24"/>
        </w:rPr>
      </w:pPr>
    </w:p>
    <w:p w:rsidR="00C30352" w:rsidRPr="00CA7632" w:rsidRDefault="00C30352" w:rsidP="00971D57">
      <w:pPr>
        <w:pStyle w:val="ConsPlusNonformat"/>
        <w:rPr>
          <w:rFonts w:ascii="Arial" w:hAnsi="Arial" w:cs="Arial"/>
          <w:sz w:val="24"/>
          <w:szCs w:val="24"/>
        </w:rPr>
      </w:pPr>
    </w:p>
    <w:p w:rsidR="002C0868" w:rsidRPr="00CA7632" w:rsidRDefault="002C0868" w:rsidP="00971D57">
      <w:pPr>
        <w:pStyle w:val="ConsPlusNonformat"/>
        <w:rPr>
          <w:rFonts w:ascii="Arial" w:hAnsi="Arial" w:cs="Arial"/>
          <w:sz w:val="24"/>
          <w:szCs w:val="24"/>
        </w:rPr>
      </w:pPr>
    </w:p>
    <w:p w:rsidR="002C0868" w:rsidRPr="00CA7632" w:rsidRDefault="002C0868" w:rsidP="00971D57">
      <w:pPr>
        <w:pStyle w:val="ConsPlusNonformat"/>
        <w:rPr>
          <w:rFonts w:ascii="Arial" w:hAnsi="Arial" w:cs="Arial"/>
          <w:sz w:val="24"/>
          <w:szCs w:val="24"/>
        </w:rPr>
      </w:pPr>
    </w:p>
    <w:p w:rsidR="005B40D5" w:rsidRPr="00CA7632" w:rsidRDefault="005B40D5" w:rsidP="00971D57">
      <w:pPr>
        <w:pStyle w:val="ConsPlusNonformat"/>
        <w:rPr>
          <w:rFonts w:ascii="Arial" w:hAnsi="Arial" w:cs="Arial"/>
          <w:sz w:val="24"/>
          <w:szCs w:val="24"/>
        </w:rPr>
      </w:pPr>
    </w:p>
    <w:p w:rsidR="005B40D5" w:rsidRPr="00CA7632" w:rsidRDefault="005B40D5" w:rsidP="00971D57">
      <w:pPr>
        <w:pStyle w:val="ConsPlusNonformat"/>
        <w:rPr>
          <w:rFonts w:ascii="Arial" w:hAnsi="Arial" w:cs="Arial"/>
          <w:sz w:val="24"/>
          <w:szCs w:val="24"/>
        </w:rPr>
      </w:pPr>
    </w:p>
    <w:p w:rsidR="005B40D5" w:rsidRPr="00CA7632" w:rsidRDefault="005B40D5" w:rsidP="00971D57">
      <w:pPr>
        <w:pStyle w:val="ConsPlusNonformat"/>
        <w:rPr>
          <w:rFonts w:ascii="Arial" w:hAnsi="Arial" w:cs="Arial"/>
          <w:sz w:val="24"/>
          <w:szCs w:val="24"/>
        </w:rPr>
      </w:pPr>
    </w:p>
    <w:p w:rsidR="005B40D5" w:rsidRPr="00CA7632" w:rsidRDefault="005B40D5" w:rsidP="00971D57">
      <w:pPr>
        <w:pStyle w:val="ConsPlusNonformat"/>
        <w:rPr>
          <w:rFonts w:ascii="Arial" w:hAnsi="Arial" w:cs="Arial"/>
          <w:sz w:val="24"/>
          <w:szCs w:val="24"/>
        </w:rPr>
      </w:pPr>
    </w:p>
    <w:p w:rsidR="005B40D5" w:rsidRDefault="005B40D5" w:rsidP="00971D57">
      <w:pPr>
        <w:pStyle w:val="ConsPlusNonformat"/>
        <w:rPr>
          <w:rFonts w:ascii="Times New Roman" w:hAnsi="Times New Roman" w:cs="Times New Roman"/>
        </w:rPr>
      </w:pPr>
    </w:p>
    <w:p w:rsidR="005B40D5" w:rsidRDefault="005B40D5" w:rsidP="00971D57">
      <w:pPr>
        <w:pStyle w:val="ConsPlusNonformat"/>
        <w:rPr>
          <w:rFonts w:ascii="Times New Roman" w:hAnsi="Times New Roman" w:cs="Times New Roman"/>
        </w:rPr>
      </w:pPr>
    </w:p>
    <w:p w:rsidR="00971D57" w:rsidRPr="005B40D5" w:rsidRDefault="00971D57" w:rsidP="005B40D5">
      <w:pPr>
        <w:widowControl w:val="0"/>
        <w:autoSpaceDE w:val="0"/>
        <w:autoSpaceDN w:val="0"/>
        <w:adjustRightInd w:val="0"/>
        <w:spacing w:after="0" w:line="240" w:lineRule="auto"/>
        <w:jc w:val="center"/>
        <w:rPr>
          <w:rFonts w:ascii="Arial" w:hAnsi="Arial" w:cs="Arial"/>
          <w:b/>
          <w:szCs w:val="20"/>
        </w:rPr>
      </w:pPr>
      <w:r w:rsidRPr="005B40D5">
        <w:rPr>
          <w:rFonts w:ascii="Arial" w:hAnsi="Arial" w:cs="Arial"/>
          <w:b/>
          <w:szCs w:val="20"/>
        </w:rPr>
        <w:lastRenderedPageBreak/>
        <w:t>Подпрограмма  1</w:t>
      </w:r>
    </w:p>
    <w:p w:rsidR="00971D57" w:rsidRPr="005B40D5" w:rsidRDefault="00AA63E6" w:rsidP="00971D57">
      <w:pPr>
        <w:widowControl w:val="0"/>
        <w:autoSpaceDE w:val="0"/>
        <w:autoSpaceDN w:val="0"/>
        <w:adjustRightInd w:val="0"/>
        <w:spacing w:after="0" w:line="240" w:lineRule="auto"/>
        <w:jc w:val="center"/>
        <w:rPr>
          <w:rFonts w:ascii="Arial" w:hAnsi="Arial" w:cs="Arial"/>
          <w:b/>
          <w:szCs w:val="20"/>
        </w:rPr>
      </w:pPr>
      <w:r>
        <w:rPr>
          <w:rFonts w:ascii="Arial" w:hAnsi="Arial" w:cs="Arial"/>
          <w:b/>
          <w:szCs w:val="20"/>
        </w:rPr>
        <w:t>«</w:t>
      </w:r>
      <w:r w:rsidR="00971D57" w:rsidRPr="005B40D5">
        <w:rPr>
          <w:rFonts w:ascii="Arial" w:hAnsi="Arial" w:cs="Arial"/>
          <w:b/>
          <w:szCs w:val="20"/>
        </w:rPr>
        <w:t>Обеспечение деятельности Главы Петропавловского</w:t>
      </w:r>
    </w:p>
    <w:p w:rsidR="00971D57" w:rsidRPr="005B40D5" w:rsidRDefault="00971D57" w:rsidP="005B40D5">
      <w:pPr>
        <w:widowControl w:val="0"/>
        <w:autoSpaceDE w:val="0"/>
        <w:autoSpaceDN w:val="0"/>
        <w:adjustRightInd w:val="0"/>
        <w:spacing w:after="0" w:line="240" w:lineRule="auto"/>
        <w:jc w:val="center"/>
        <w:rPr>
          <w:rFonts w:ascii="Arial" w:hAnsi="Arial" w:cs="Arial"/>
          <w:b/>
          <w:szCs w:val="20"/>
        </w:rPr>
      </w:pPr>
      <w:r w:rsidRPr="005B40D5">
        <w:rPr>
          <w:rFonts w:ascii="Arial" w:hAnsi="Arial" w:cs="Arial"/>
          <w:b/>
          <w:szCs w:val="20"/>
        </w:rPr>
        <w:t xml:space="preserve"> муниципального образования</w:t>
      </w:r>
      <w:r w:rsidR="00AA63E6">
        <w:rPr>
          <w:rFonts w:ascii="Arial" w:hAnsi="Arial" w:cs="Arial"/>
          <w:b/>
          <w:szCs w:val="20"/>
        </w:rPr>
        <w:t>»</w:t>
      </w:r>
    </w:p>
    <w:p w:rsidR="00971D57" w:rsidRPr="005B40D5" w:rsidRDefault="00971D57" w:rsidP="00971D57">
      <w:pPr>
        <w:widowControl w:val="0"/>
        <w:autoSpaceDE w:val="0"/>
        <w:autoSpaceDN w:val="0"/>
        <w:adjustRightInd w:val="0"/>
        <w:spacing w:after="0" w:line="240" w:lineRule="auto"/>
        <w:jc w:val="center"/>
        <w:rPr>
          <w:rFonts w:ascii="Arial" w:hAnsi="Arial" w:cs="Arial"/>
          <w:b/>
          <w:szCs w:val="20"/>
        </w:rPr>
      </w:pPr>
      <w:r w:rsidRPr="005B40D5">
        <w:rPr>
          <w:rFonts w:ascii="Arial" w:hAnsi="Arial" w:cs="Arial"/>
          <w:b/>
          <w:szCs w:val="20"/>
        </w:rPr>
        <w:t>Паспорт</w:t>
      </w:r>
    </w:p>
    <w:p w:rsidR="00971D57" w:rsidRPr="005B40D5" w:rsidRDefault="00971D57" w:rsidP="00971D57">
      <w:pPr>
        <w:widowControl w:val="0"/>
        <w:autoSpaceDE w:val="0"/>
        <w:autoSpaceDN w:val="0"/>
        <w:adjustRightInd w:val="0"/>
        <w:spacing w:after="0" w:line="240" w:lineRule="auto"/>
        <w:jc w:val="center"/>
        <w:rPr>
          <w:rFonts w:ascii="Arial" w:hAnsi="Arial"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971D57"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rPr>
                <w:rFonts w:ascii="Arial" w:hAnsi="Arial" w:cs="Arial"/>
                <w:b/>
                <w:sz w:val="18"/>
                <w:szCs w:val="20"/>
              </w:rPr>
            </w:pPr>
            <w:r w:rsidRPr="00C50479">
              <w:rPr>
                <w:rFonts w:ascii="Arial" w:hAnsi="Arial" w:cs="Arial"/>
                <w:b/>
                <w:sz w:val="18"/>
                <w:szCs w:val="20"/>
              </w:rPr>
              <w:t>Наименование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autoSpaceDE w:val="0"/>
              <w:autoSpaceDN w:val="0"/>
              <w:adjustRightInd w:val="0"/>
              <w:spacing w:after="0" w:line="240" w:lineRule="auto"/>
              <w:jc w:val="both"/>
              <w:rPr>
                <w:rFonts w:ascii="Arial" w:hAnsi="Arial" w:cs="Arial"/>
                <w:b/>
                <w:sz w:val="18"/>
                <w:szCs w:val="20"/>
              </w:rPr>
            </w:pPr>
            <w:r w:rsidRPr="00C50479">
              <w:rPr>
                <w:rFonts w:ascii="Arial" w:hAnsi="Arial" w:cs="Arial"/>
                <w:b/>
                <w:sz w:val="18"/>
                <w:szCs w:val="20"/>
              </w:rPr>
              <w:t>«Обеспечение деятельности главы Петропавловского муниципального образования»</w:t>
            </w:r>
          </w:p>
        </w:tc>
      </w:tr>
      <w:tr w:rsidR="00971D57" w:rsidRPr="005B40D5" w:rsidTr="00971D57">
        <w:trPr>
          <w:trHeight w:val="433"/>
        </w:trPr>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rPr>
                <w:rFonts w:ascii="Arial" w:hAnsi="Arial" w:cs="Arial"/>
                <w:sz w:val="18"/>
                <w:szCs w:val="20"/>
              </w:rPr>
            </w:pPr>
            <w:r w:rsidRPr="00C50479">
              <w:rPr>
                <w:rFonts w:ascii="Arial" w:hAnsi="Arial" w:cs="Arial"/>
                <w:sz w:val="18"/>
                <w:szCs w:val="20"/>
              </w:rPr>
              <w:t xml:space="preserve">Ответственный исполнитель подпрограммы </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outlineLvl w:val="4"/>
              <w:rPr>
                <w:rFonts w:ascii="Arial" w:hAnsi="Arial" w:cs="Arial"/>
                <w:sz w:val="18"/>
                <w:szCs w:val="20"/>
              </w:rPr>
            </w:pPr>
            <w:r w:rsidRPr="00C50479">
              <w:rPr>
                <w:rFonts w:ascii="Arial" w:hAnsi="Arial" w:cs="Arial"/>
                <w:sz w:val="18"/>
                <w:szCs w:val="20"/>
              </w:rPr>
              <w:t xml:space="preserve"> Администрации Петропавловского муниципального образования</w:t>
            </w:r>
          </w:p>
        </w:tc>
      </w:tr>
      <w:tr w:rsidR="00971D57"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rPr>
                <w:rFonts w:ascii="Arial" w:hAnsi="Arial" w:cs="Arial"/>
                <w:sz w:val="18"/>
                <w:szCs w:val="20"/>
              </w:rPr>
            </w:pPr>
            <w:r w:rsidRPr="00C50479">
              <w:rPr>
                <w:rFonts w:ascii="Arial" w:hAnsi="Arial" w:cs="Arial"/>
                <w:sz w:val="18"/>
                <w:szCs w:val="20"/>
              </w:rPr>
              <w:t>Цель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rPr>
                <w:rFonts w:ascii="Arial" w:hAnsi="Arial" w:cs="Arial"/>
                <w:sz w:val="18"/>
                <w:szCs w:val="20"/>
              </w:rPr>
            </w:pPr>
            <w:r w:rsidRPr="00C50479">
              <w:rPr>
                <w:rFonts w:ascii="Arial" w:hAnsi="Arial" w:cs="Arial"/>
                <w:sz w:val="18"/>
                <w:szCs w:val="20"/>
              </w:rPr>
              <w:t>Осуществление  деятельности  Главой Петропавловского  муниципального  образования</w:t>
            </w:r>
          </w:p>
        </w:tc>
      </w:tr>
      <w:tr w:rsidR="00782617"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782617" w:rsidRPr="00782617" w:rsidRDefault="00782617">
            <w:pPr>
              <w:widowControl w:val="0"/>
              <w:spacing w:after="0" w:line="240" w:lineRule="auto"/>
              <w:rPr>
                <w:rFonts w:ascii="Arial" w:hAnsi="Arial" w:cs="Arial"/>
                <w:sz w:val="18"/>
                <w:szCs w:val="20"/>
              </w:rPr>
            </w:pPr>
            <w:r w:rsidRPr="00782617">
              <w:rPr>
                <w:rFonts w:ascii="Arial" w:hAnsi="Arial" w:cs="Arial"/>
                <w:sz w:val="18"/>
                <w:szCs w:val="24"/>
              </w:rPr>
              <w:t>Основные мероприятия подпрограммы.</w:t>
            </w:r>
          </w:p>
          <w:p w:rsidR="00782617" w:rsidRPr="00C50479" w:rsidRDefault="00782617">
            <w:pPr>
              <w:widowControl w:val="0"/>
              <w:spacing w:after="0" w:line="240" w:lineRule="auto"/>
              <w:rPr>
                <w:rFonts w:ascii="Arial" w:hAnsi="Arial" w:cs="Arial"/>
                <w:sz w:val="18"/>
                <w:szCs w:val="20"/>
              </w:rPr>
            </w:pPr>
          </w:p>
        </w:tc>
        <w:tc>
          <w:tcPr>
            <w:tcW w:w="5674" w:type="dxa"/>
            <w:tcBorders>
              <w:top w:val="single" w:sz="4" w:space="0" w:color="auto"/>
              <w:left w:val="single" w:sz="4" w:space="0" w:color="auto"/>
              <w:bottom w:val="single" w:sz="4" w:space="0" w:color="auto"/>
              <w:right w:val="single" w:sz="4" w:space="0" w:color="auto"/>
            </w:tcBorders>
            <w:vAlign w:val="center"/>
            <w:hideMark/>
          </w:tcPr>
          <w:p w:rsidR="00782617" w:rsidRPr="00C50479" w:rsidRDefault="00782617">
            <w:pPr>
              <w:rPr>
                <w:rFonts w:ascii="Arial" w:hAnsi="Arial" w:cs="Arial"/>
                <w:sz w:val="18"/>
                <w:szCs w:val="20"/>
              </w:rPr>
            </w:pPr>
            <w:r w:rsidRPr="005B40D5">
              <w:rPr>
                <w:rFonts w:ascii="Arial" w:hAnsi="Arial" w:cs="Arial"/>
                <w:sz w:val="18"/>
                <w:szCs w:val="21"/>
              </w:rPr>
              <w:t xml:space="preserve">Основное мероприятие </w:t>
            </w:r>
            <w:r>
              <w:rPr>
                <w:rFonts w:ascii="Arial" w:hAnsi="Arial" w:cs="Arial"/>
                <w:sz w:val="18"/>
                <w:szCs w:val="21"/>
              </w:rPr>
              <w:t>1:</w:t>
            </w:r>
            <w:r w:rsidRPr="005B40D5">
              <w:rPr>
                <w:rFonts w:ascii="Arial" w:hAnsi="Arial" w:cs="Arial"/>
                <w:sz w:val="18"/>
                <w:szCs w:val="21"/>
              </w:rPr>
              <w:t xml:space="preserve"> </w:t>
            </w:r>
            <w:r>
              <w:rPr>
                <w:rFonts w:ascii="Arial" w:hAnsi="Arial" w:cs="Arial"/>
                <w:iCs/>
                <w:color w:val="000000"/>
                <w:sz w:val="18"/>
                <w:szCs w:val="21"/>
              </w:rPr>
              <w:t>«</w:t>
            </w:r>
            <w:r w:rsidRPr="005B40D5">
              <w:rPr>
                <w:rFonts w:ascii="Arial" w:hAnsi="Arial" w:cs="Arial"/>
                <w:iCs/>
                <w:color w:val="000000"/>
                <w:sz w:val="18"/>
                <w:szCs w:val="21"/>
              </w:rPr>
              <w:t xml:space="preserve">Обеспечение деятельности Главы Петропавловского </w:t>
            </w:r>
            <w:r>
              <w:rPr>
                <w:rFonts w:ascii="Arial" w:hAnsi="Arial" w:cs="Arial"/>
                <w:iCs/>
                <w:color w:val="000000"/>
                <w:sz w:val="18"/>
                <w:szCs w:val="21"/>
              </w:rPr>
              <w:t>МО»</w:t>
            </w:r>
          </w:p>
        </w:tc>
      </w:tr>
      <w:tr w:rsidR="00971D57"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rPr>
                <w:rFonts w:ascii="Arial" w:hAnsi="Arial" w:cs="Arial"/>
                <w:sz w:val="18"/>
                <w:szCs w:val="20"/>
              </w:rPr>
            </w:pPr>
            <w:r w:rsidRPr="00C50479">
              <w:rPr>
                <w:rFonts w:ascii="Arial" w:hAnsi="Arial" w:cs="Arial"/>
                <w:sz w:val="18"/>
                <w:szCs w:val="20"/>
              </w:rPr>
              <w:t>Задачи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rPr>
                <w:rFonts w:ascii="Arial" w:hAnsi="Arial" w:cs="Arial"/>
                <w:sz w:val="18"/>
                <w:szCs w:val="20"/>
              </w:rPr>
            </w:pPr>
            <w:r w:rsidRPr="00C50479">
              <w:rPr>
                <w:rFonts w:ascii="Arial" w:hAnsi="Arial" w:cs="Arial"/>
                <w:sz w:val="18"/>
                <w:szCs w:val="20"/>
              </w:rPr>
              <w:t>Обеспечение деятельности Главы Петропавловского муниципального образования</w:t>
            </w:r>
          </w:p>
        </w:tc>
      </w:tr>
      <w:tr w:rsidR="00971D57"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rPr>
                <w:rFonts w:ascii="Arial" w:hAnsi="Arial" w:cs="Arial"/>
                <w:sz w:val="18"/>
                <w:szCs w:val="20"/>
              </w:rPr>
            </w:pPr>
            <w:r w:rsidRPr="00C50479">
              <w:rPr>
                <w:rFonts w:ascii="Arial" w:hAnsi="Arial" w:cs="Arial"/>
                <w:sz w:val="18"/>
                <w:szCs w:val="20"/>
              </w:rPr>
              <w:t>Сроки реализации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rsidP="00C30352">
            <w:pPr>
              <w:widowControl w:val="0"/>
              <w:spacing w:after="0" w:line="240" w:lineRule="auto"/>
              <w:rPr>
                <w:rFonts w:ascii="Arial" w:hAnsi="Arial" w:cs="Arial"/>
                <w:sz w:val="18"/>
                <w:szCs w:val="20"/>
              </w:rPr>
            </w:pPr>
            <w:r w:rsidRPr="00C50479">
              <w:rPr>
                <w:rFonts w:ascii="Arial" w:hAnsi="Arial" w:cs="Arial"/>
                <w:sz w:val="18"/>
                <w:szCs w:val="20"/>
              </w:rPr>
              <w:t>20</w:t>
            </w:r>
            <w:r w:rsidR="00C30352" w:rsidRPr="00C50479">
              <w:rPr>
                <w:rFonts w:ascii="Arial" w:hAnsi="Arial" w:cs="Arial"/>
                <w:sz w:val="18"/>
                <w:szCs w:val="20"/>
              </w:rPr>
              <w:t>20-2022</w:t>
            </w:r>
            <w:r w:rsidRPr="00C50479">
              <w:rPr>
                <w:rFonts w:ascii="Arial" w:hAnsi="Arial" w:cs="Arial"/>
                <w:sz w:val="18"/>
                <w:szCs w:val="20"/>
              </w:rPr>
              <w:t xml:space="preserve"> г. г.</w:t>
            </w:r>
          </w:p>
        </w:tc>
      </w:tr>
      <w:tr w:rsidR="00971D57" w:rsidRPr="005B40D5" w:rsidTr="00971D57">
        <w:trPr>
          <w:trHeight w:val="110"/>
        </w:trPr>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rPr>
                <w:rFonts w:ascii="Arial" w:hAnsi="Arial" w:cs="Arial"/>
                <w:sz w:val="18"/>
                <w:szCs w:val="20"/>
              </w:rPr>
            </w:pPr>
            <w:r w:rsidRPr="00C50479">
              <w:rPr>
                <w:rFonts w:ascii="Arial" w:hAnsi="Arial" w:cs="Arial"/>
                <w:sz w:val="18"/>
                <w:szCs w:val="20"/>
              </w:rPr>
              <w:t>Целевые показатели подпрограммы</w:t>
            </w:r>
          </w:p>
        </w:tc>
        <w:tc>
          <w:tcPr>
            <w:tcW w:w="5674" w:type="dxa"/>
            <w:tcBorders>
              <w:top w:val="single" w:sz="4" w:space="0" w:color="auto"/>
              <w:left w:val="single" w:sz="4" w:space="0" w:color="auto"/>
              <w:bottom w:val="nil"/>
              <w:right w:val="single" w:sz="4" w:space="0" w:color="auto"/>
            </w:tcBorders>
            <w:hideMark/>
          </w:tcPr>
          <w:p w:rsidR="00971D57" w:rsidRPr="00C50479" w:rsidRDefault="00971D57">
            <w:pPr>
              <w:rPr>
                <w:rFonts w:ascii="Arial" w:eastAsia="Times New Roman" w:hAnsi="Arial" w:cs="Arial"/>
                <w:sz w:val="18"/>
                <w:szCs w:val="20"/>
              </w:rPr>
            </w:pPr>
            <w:r w:rsidRPr="00C50479">
              <w:rPr>
                <w:rFonts w:ascii="Arial" w:eastAsia="Times New Roman" w:hAnsi="Arial" w:cs="Arial"/>
                <w:sz w:val="18"/>
                <w:szCs w:val="20"/>
              </w:rPr>
              <w:t>Удовлетворенность населения деятельностью  органов местного самоуправления Петропавловского муниципального образования</w:t>
            </w:r>
          </w:p>
        </w:tc>
      </w:tr>
      <w:tr w:rsidR="00971D57"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rPr>
                <w:rFonts w:ascii="Arial" w:hAnsi="Arial" w:cs="Arial"/>
                <w:sz w:val="18"/>
                <w:szCs w:val="20"/>
              </w:rPr>
            </w:pPr>
            <w:r w:rsidRPr="00C50479">
              <w:rPr>
                <w:rFonts w:ascii="Arial" w:hAnsi="Arial" w:cs="Arial"/>
                <w:sz w:val="18"/>
                <w:szCs w:val="20"/>
              </w:rPr>
              <w:t>Перечень основных мероприятий подпрограммы</w:t>
            </w:r>
          </w:p>
        </w:tc>
        <w:tc>
          <w:tcPr>
            <w:tcW w:w="5674" w:type="dxa"/>
            <w:tcBorders>
              <w:top w:val="single" w:sz="4" w:space="0" w:color="auto"/>
              <w:left w:val="single" w:sz="4" w:space="0" w:color="auto"/>
              <w:bottom w:val="single" w:sz="4" w:space="0" w:color="auto"/>
              <w:right w:val="single" w:sz="4" w:space="0" w:color="auto"/>
            </w:tcBorders>
            <w:vAlign w:val="bottom"/>
            <w:hideMark/>
          </w:tcPr>
          <w:p w:rsidR="00971D57" w:rsidRPr="00C50479" w:rsidRDefault="00971D57">
            <w:pPr>
              <w:shd w:val="clear" w:color="auto" w:fill="FFFFFF"/>
              <w:ind w:right="5"/>
              <w:rPr>
                <w:rFonts w:ascii="Arial" w:eastAsia="Times New Roman" w:hAnsi="Arial" w:cs="Arial"/>
                <w:bCs/>
                <w:iCs/>
                <w:color w:val="000000"/>
                <w:sz w:val="18"/>
                <w:szCs w:val="20"/>
              </w:rPr>
            </w:pPr>
            <w:r w:rsidRPr="00C50479">
              <w:rPr>
                <w:rFonts w:ascii="Arial" w:hAnsi="Arial" w:cs="Arial"/>
                <w:sz w:val="18"/>
                <w:szCs w:val="20"/>
              </w:rPr>
              <w:t>Обеспечение деятельности Главы Петропавловского муниципального образования</w:t>
            </w:r>
          </w:p>
        </w:tc>
      </w:tr>
      <w:tr w:rsidR="00971D57"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rPr>
                <w:rFonts w:ascii="Arial" w:hAnsi="Arial" w:cs="Arial"/>
                <w:sz w:val="18"/>
                <w:szCs w:val="20"/>
              </w:rPr>
            </w:pPr>
            <w:r w:rsidRPr="00C50479">
              <w:rPr>
                <w:rFonts w:ascii="Arial" w:hAnsi="Arial" w:cs="Arial"/>
                <w:sz w:val="18"/>
                <w:szCs w:val="20"/>
              </w:rPr>
              <w:t>Ресурсное обеспечение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1C68EB" w:rsidRPr="00C50479" w:rsidRDefault="000D7FF2" w:rsidP="001C68EB">
            <w:pPr>
              <w:spacing w:after="0" w:line="240" w:lineRule="auto"/>
              <w:jc w:val="both"/>
              <w:rPr>
                <w:rFonts w:ascii="Arial" w:eastAsia="Times New Roman" w:hAnsi="Arial" w:cs="Arial"/>
                <w:sz w:val="18"/>
                <w:szCs w:val="20"/>
              </w:rPr>
            </w:pPr>
            <w:r w:rsidRPr="00C50479">
              <w:rPr>
                <w:rFonts w:ascii="Arial" w:eastAsia="Times New Roman" w:hAnsi="Arial" w:cs="Arial"/>
                <w:sz w:val="18"/>
                <w:szCs w:val="20"/>
              </w:rPr>
              <w:t>ВСЕГО 1 765,05</w:t>
            </w:r>
            <w:r w:rsidR="00971D57" w:rsidRPr="00C50479">
              <w:rPr>
                <w:rFonts w:ascii="Arial" w:eastAsia="Times New Roman" w:hAnsi="Arial" w:cs="Arial"/>
                <w:sz w:val="18"/>
                <w:szCs w:val="20"/>
              </w:rPr>
              <w:t xml:space="preserve"> </w:t>
            </w:r>
          </w:p>
          <w:p w:rsidR="001C68EB" w:rsidRPr="00C50479" w:rsidRDefault="001C68EB" w:rsidP="001C68EB">
            <w:pPr>
              <w:spacing w:after="0" w:line="240" w:lineRule="auto"/>
              <w:jc w:val="both"/>
              <w:rPr>
                <w:rFonts w:ascii="Arial" w:eastAsia="Times New Roman" w:hAnsi="Arial" w:cs="Arial"/>
                <w:sz w:val="18"/>
                <w:szCs w:val="20"/>
              </w:rPr>
            </w:pPr>
            <w:r w:rsidRPr="00C50479">
              <w:rPr>
                <w:rFonts w:ascii="Arial" w:eastAsia="Times New Roman" w:hAnsi="Arial" w:cs="Arial"/>
                <w:sz w:val="18"/>
                <w:szCs w:val="20"/>
              </w:rPr>
              <w:t>20</w:t>
            </w:r>
            <w:r w:rsidR="00C30352" w:rsidRPr="00C50479">
              <w:rPr>
                <w:rFonts w:ascii="Arial" w:eastAsia="Times New Roman" w:hAnsi="Arial" w:cs="Arial"/>
                <w:sz w:val="18"/>
                <w:szCs w:val="20"/>
              </w:rPr>
              <w:t>20</w:t>
            </w:r>
            <w:r w:rsidRPr="00C50479">
              <w:rPr>
                <w:rFonts w:ascii="Arial" w:eastAsia="Times New Roman" w:hAnsi="Arial" w:cs="Arial"/>
                <w:sz w:val="18"/>
                <w:szCs w:val="20"/>
              </w:rPr>
              <w:t xml:space="preserve">г. – </w:t>
            </w:r>
            <w:r w:rsidR="001258C7" w:rsidRPr="00C50479">
              <w:rPr>
                <w:rFonts w:ascii="Arial" w:hAnsi="Arial" w:cs="Arial"/>
                <w:iCs/>
                <w:color w:val="000000"/>
                <w:sz w:val="18"/>
                <w:szCs w:val="20"/>
              </w:rPr>
              <w:t>588,35</w:t>
            </w:r>
            <w:r w:rsidRPr="00C50479">
              <w:rPr>
                <w:rFonts w:ascii="Arial" w:hAnsi="Arial" w:cs="Arial"/>
                <w:iCs/>
                <w:color w:val="000000"/>
                <w:sz w:val="18"/>
                <w:szCs w:val="20"/>
              </w:rPr>
              <w:t xml:space="preserve"> тыс.</w:t>
            </w:r>
            <w:r w:rsidRPr="00C50479">
              <w:rPr>
                <w:rFonts w:ascii="Arial" w:eastAsia="Times New Roman" w:hAnsi="Arial" w:cs="Arial"/>
                <w:sz w:val="18"/>
                <w:szCs w:val="20"/>
              </w:rPr>
              <w:t xml:space="preserve"> рублей</w:t>
            </w:r>
          </w:p>
          <w:p w:rsidR="001C68EB" w:rsidRPr="00C50479" w:rsidRDefault="00C30352" w:rsidP="001C68EB">
            <w:pPr>
              <w:spacing w:after="0" w:line="240" w:lineRule="auto"/>
              <w:jc w:val="both"/>
              <w:rPr>
                <w:rFonts w:ascii="Arial" w:eastAsia="Times New Roman" w:hAnsi="Arial" w:cs="Arial"/>
                <w:sz w:val="18"/>
                <w:szCs w:val="20"/>
              </w:rPr>
            </w:pPr>
            <w:r w:rsidRPr="00C50479">
              <w:rPr>
                <w:rFonts w:ascii="Arial" w:eastAsia="Times New Roman" w:hAnsi="Arial" w:cs="Arial"/>
                <w:sz w:val="18"/>
                <w:szCs w:val="20"/>
              </w:rPr>
              <w:t>2021</w:t>
            </w:r>
            <w:r w:rsidR="001C68EB" w:rsidRPr="00C50479">
              <w:rPr>
                <w:rFonts w:ascii="Arial" w:eastAsia="Times New Roman" w:hAnsi="Arial" w:cs="Arial"/>
                <w:sz w:val="18"/>
                <w:szCs w:val="20"/>
              </w:rPr>
              <w:t xml:space="preserve">г. – </w:t>
            </w:r>
            <w:r w:rsidR="001258C7" w:rsidRPr="00C50479">
              <w:rPr>
                <w:rFonts w:ascii="Arial" w:hAnsi="Arial" w:cs="Arial"/>
                <w:iCs/>
                <w:color w:val="000000"/>
                <w:sz w:val="18"/>
                <w:szCs w:val="20"/>
              </w:rPr>
              <w:t>588,35</w:t>
            </w:r>
            <w:r w:rsidR="001C68EB" w:rsidRPr="00C50479">
              <w:rPr>
                <w:rFonts w:ascii="Arial" w:hAnsi="Arial" w:cs="Arial"/>
                <w:iCs/>
                <w:color w:val="000000"/>
                <w:sz w:val="18"/>
                <w:szCs w:val="20"/>
              </w:rPr>
              <w:t xml:space="preserve"> тыс.</w:t>
            </w:r>
            <w:r w:rsidR="001C68EB" w:rsidRPr="00C50479">
              <w:rPr>
                <w:rFonts w:ascii="Arial" w:eastAsia="Times New Roman" w:hAnsi="Arial" w:cs="Arial"/>
                <w:sz w:val="18"/>
                <w:szCs w:val="20"/>
              </w:rPr>
              <w:t xml:space="preserve"> рублей</w:t>
            </w:r>
          </w:p>
          <w:p w:rsidR="00971D57" w:rsidRPr="00C50479" w:rsidRDefault="00C30352" w:rsidP="001258C7">
            <w:pPr>
              <w:pStyle w:val="a3"/>
              <w:spacing w:line="160" w:lineRule="atLeast"/>
              <w:rPr>
                <w:rFonts w:ascii="Arial" w:eastAsia="Times New Roman" w:hAnsi="Arial" w:cs="Arial"/>
                <w:sz w:val="18"/>
                <w:szCs w:val="20"/>
              </w:rPr>
            </w:pPr>
            <w:r w:rsidRPr="00C50479">
              <w:rPr>
                <w:rFonts w:ascii="Arial" w:hAnsi="Arial" w:cs="Arial"/>
                <w:sz w:val="18"/>
                <w:szCs w:val="20"/>
              </w:rPr>
              <w:t>2022</w:t>
            </w:r>
            <w:r w:rsidR="001C68EB" w:rsidRPr="00C50479">
              <w:rPr>
                <w:rFonts w:ascii="Arial" w:hAnsi="Arial" w:cs="Arial"/>
                <w:sz w:val="18"/>
                <w:szCs w:val="20"/>
              </w:rPr>
              <w:t xml:space="preserve">г. – </w:t>
            </w:r>
            <w:r w:rsidR="001258C7" w:rsidRPr="00C50479">
              <w:rPr>
                <w:rFonts w:ascii="Arial" w:hAnsi="Arial" w:cs="Arial"/>
                <w:iCs/>
                <w:color w:val="000000"/>
                <w:sz w:val="18"/>
                <w:szCs w:val="20"/>
              </w:rPr>
              <w:t>588,35</w:t>
            </w:r>
            <w:r w:rsidR="001C68EB" w:rsidRPr="00C50479">
              <w:rPr>
                <w:rFonts w:ascii="Arial" w:hAnsi="Arial" w:cs="Arial"/>
                <w:iCs/>
                <w:color w:val="000000"/>
                <w:sz w:val="18"/>
                <w:szCs w:val="20"/>
              </w:rPr>
              <w:t xml:space="preserve"> тыс.</w:t>
            </w:r>
            <w:r w:rsidR="001C68EB" w:rsidRPr="00C50479">
              <w:rPr>
                <w:rFonts w:ascii="Arial" w:hAnsi="Arial" w:cs="Arial"/>
                <w:sz w:val="18"/>
                <w:szCs w:val="20"/>
              </w:rPr>
              <w:t xml:space="preserve"> рублей</w:t>
            </w:r>
          </w:p>
        </w:tc>
      </w:tr>
      <w:tr w:rsidR="00971D57" w:rsidRPr="005B40D5" w:rsidTr="00782617">
        <w:trPr>
          <w:trHeight w:val="954"/>
        </w:trPr>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rPr>
                <w:rFonts w:ascii="Arial" w:hAnsi="Arial" w:cs="Arial"/>
                <w:sz w:val="18"/>
                <w:szCs w:val="20"/>
              </w:rPr>
            </w:pPr>
            <w:r w:rsidRPr="00C50479">
              <w:rPr>
                <w:rFonts w:ascii="Arial" w:hAnsi="Arial" w:cs="Arial"/>
                <w:sz w:val="18"/>
                <w:szCs w:val="20"/>
              </w:rPr>
              <w:t>Ожидаемые конечные результаты реализации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line="240" w:lineRule="auto"/>
              <w:jc w:val="both"/>
              <w:rPr>
                <w:rFonts w:ascii="Arial" w:hAnsi="Arial" w:cs="Arial"/>
                <w:sz w:val="18"/>
                <w:szCs w:val="20"/>
              </w:rPr>
            </w:pPr>
            <w:r w:rsidRPr="00C50479">
              <w:rPr>
                <w:rFonts w:ascii="Arial" w:eastAsia="Times New Roman" w:hAnsi="Arial" w:cs="Arial"/>
                <w:sz w:val="18"/>
                <w:szCs w:val="20"/>
              </w:rPr>
              <w:t xml:space="preserve">Удовлетворенность населения </w:t>
            </w:r>
            <w:r w:rsidR="002D2C9D" w:rsidRPr="00C50479">
              <w:rPr>
                <w:rFonts w:ascii="Arial" w:eastAsia="Times New Roman" w:hAnsi="Arial" w:cs="Arial"/>
                <w:sz w:val="18"/>
                <w:szCs w:val="20"/>
              </w:rPr>
              <w:t>деятель</w:t>
            </w:r>
            <w:r w:rsidRPr="00C50479">
              <w:rPr>
                <w:rFonts w:ascii="Arial" w:eastAsia="Times New Roman" w:hAnsi="Arial" w:cs="Arial"/>
                <w:sz w:val="18"/>
                <w:szCs w:val="20"/>
              </w:rPr>
              <w:t>ностью органов местного самоуправления Петропавловского муниципального образования</w:t>
            </w:r>
            <w:r w:rsidR="00423923">
              <w:rPr>
                <w:rFonts w:ascii="Arial" w:eastAsia="Times New Roman" w:hAnsi="Arial" w:cs="Arial"/>
                <w:sz w:val="18"/>
                <w:szCs w:val="20"/>
              </w:rPr>
              <w:t>.</w:t>
            </w:r>
          </w:p>
        </w:tc>
      </w:tr>
      <w:tr w:rsidR="00423923"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423923" w:rsidRPr="00C50479" w:rsidRDefault="00423923">
            <w:pPr>
              <w:widowControl w:val="0"/>
              <w:spacing w:after="0" w:line="240" w:lineRule="auto"/>
              <w:rPr>
                <w:rFonts w:ascii="Arial" w:hAnsi="Arial" w:cs="Arial"/>
                <w:sz w:val="18"/>
                <w:szCs w:val="20"/>
              </w:rPr>
            </w:pPr>
          </w:p>
        </w:tc>
        <w:tc>
          <w:tcPr>
            <w:tcW w:w="5674" w:type="dxa"/>
            <w:tcBorders>
              <w:top w:val="single" w:sz="4" w:space="0" w:color="auto"/>
              <w:left w:val="single" w:sz="4" w:space="0" w:color="auto"/>
              <w:bottom w:val="single" w:sz="4" w:space="0" w:color="auto"/>
              <w:right w:val="single" w:sz="4" w:space="0" w:color="auto"/>
            </w:tcBorders>
            <w:vAlign w:val="center"/>
            <w:hideMark/>
          </w:tcPr>
          <w:p w:rsidR="00423923" w:rsidRPr="00C50479" w:rsidRDefault="00423923">
            <w:pPr>
              <w:widowControl w:val="0"/>
              <w:spacing w:line="240" w:lineRule="auto"/>
              <w:jc w:val="both"/>
              <w:rPr>
                <w:rFonts w:ascii="Arial" w:eastAsia="Times New Roman" w:hAnsi="Arial" w:cs="Arial"/>
                <w:sz w:val="18"/>
                <w:szCs w:val="20"/>
              </w:rPr>
            </w:pPr>
          </w:p>
        </w:tc>
      </w:tr>
    </w:tbl>
    <w:p w:rsidR="001C68EB" w:rsidRDefault="001C68EB" w:rsidP="00C50479">
      <w:pPr>
        <w:spacing w:after="0"/>
        <w:rPr>
          <w:rFonts w:ascii="Times New Roman" w:hAnsi="Times New Roman" w:cs="Times New Roman"/>
          <w:b/>
          <w:iCs/>
          <w:color w:val="000000"/>
          <w:sz w:val="28"/>
          <w:szCs w:val="24"/>
        </w:rPr>
      </w:pPr>
    </w:p>
    <w:p w:rsidR="00024A63" w:rsidRPr="00C50479" w:rsidRDefault="00024A63" w:rsidP="00C50479">
      <w:pPr>
        <w:spacing w:after="0" w:line="240" w:lineRule="auto"/>
        <w:jc w:val="center"/>
        <w:rPr>
          <w:rFonts w:ascii="Arial" w:hAnsi="Arial" w:cs="Arial"/>
          <w:b/>
          <w:iCs/>
          <w:color w:val="000000"/>
          <w:sz w:val="24"/>
          <w:szCs w:val="26"/>
        </w:rPr>
      </w:pPr>
      <w:r w:rsidRPr="00C50479">
        <w:rPr>
          <w:rFonts w:ascii="Arial" w:hAnsi="Arial" w:cs="Arial"/>
          <w:b/>
          <w:iCs/>
          <w:color w:val="000000"/>
          <w:sz w:val="24"/>
          <w:szCs w:val="26"/>
        </w:rPr>
        <w:t xml:space="preserve">Ресурсное обеспечение реализации подпрограммы </w:t>
      </w:r>
      <w:r w:rsidR="00AA63E6">
        <w:rPr>
          <w:rFonts w:ascii="Arial" w:hAnsi="Arial" w:cs="Arial"/>
          <w:b/>
          <w:iCs/>
          <w:color w:val="000000"/>
          <w:sz w:val="24"/>
          <w:szCs w:val="26"/>
        </w:rPr>
        <w:t>«</w:t>
      </w:r>
      <w:r w:rsidRPr="00C50479">
        <w:rPr>
          <w:rFonts w:ascii="Arial" w:hAnsi="Arial" w:cs="Arial"/>
          <w:b/>
          <w:iCs/>
          <w:color w:val="000000"/>
          <w:sz w:val="24"/>
          <w:szCs w:val="26"/>
        </w:rPr>
        <w:t xml:space="preserve">Обеспечение деятельности главы Петропавловского </w:t>
      </w:r>
    </w:p>
    <w:tbl>
      <w:tblPr>
        <w:tblpPr w:leftFromText="180" w:rightFromText="180" w:bottomFromText="200" w:vertAnchor="text" w:horzAnchor="margin" w:tblpY="659"/>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2549"/>
        <w:gridCol w:w="2403"/>
        <w:gridCol w:w="1052"/>
        <w:gridCol w:w="1202"/>
        <w:gridCol w:w="1050"/>
        <w:gridCol w:w="1339"/>
      </w:tblGrid>
      <w:tr w:rsidR="001C68EB" w:rsidRPr="005B40D5" w:rsidTr="009574B7">
        <w:trPr>
          <w:trHeight w:val="629"/>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50479">
            <w:pPr>
              <w:spacing w:after="0" w:line="240" w:lineRule="auto"/>
              <w:jc w:val="center"/>
              <w:rPr>
                <w:rFonts w:ascii="Arial" w:hAnsi="Arial" w:cs="Arial"/>
                <w:b/>
                <w:sz w:val="18"/>
                <w:szCs w:val="21"/>
              </w:rPr>
            </w:pPr>
            <w:r w:rsidRPr="005B40D5">
              <w:rPr>
                <w:rFonts w:ascii="Arial" w:hAnsi="Arial" w:cs="Arial"/>
                <w:b/>
                <w:sz w:val="18"/>
                <w:szCs w:val="21"/>
              </w:rPr>
              <w:t>№</w:t>
            </w:r>
          </w:p>
          <w:p w:rsidR="001C68EB" w:rsidRPr="005B40D5" w:rsidRDefault="001C68EB" w:rsidP="00C50479">
            <w:pPr>
              <w:spacing w:after="0" w:line="240" w:lineRule="auto"/>
              <w:jc w:val="center"/>
              <w:rPr>
                <w:rFonts w:ascii="Arial" w:hAnsi="Arial" w:cs="Arial"/>
                <w:b/>
                <w:sz w:val="18"/>
                <w:szCs w:val="21"/>
              </w:rPr>
            </w:pPr>
            <w:r w:rsidRPr="005B40D5">
              <w:rPr>
                <w:rFonts w:ascii="Arial" w:hAnsi="Arial" w:cs="Arial"/>
                <w:b/>
                <w:sz w:val="18"/>
                <w:szCs w:val="21"/>
              </w:rPr>
              <w:t>п/п</w:t>
            </w:r>
          </w:p>
        </w:tc>
        <w:tc>
          <w:tcPr>
            <w:tcW w:w="1236" w:type="pct"/>
            <w:vMerge w:val="restart"/>
            <w:tcBorders>
              <w:top w:val="single" w:sz="4" w:space="0" w:color="auto"/>
              <w:left w:val="single" w:sz="4" w:space="0" w:color="auto"/>
              <w:bottom w:val="single" w:sz="4" w:space="0" w:color="auto"/>
              <w:right w:val="single" w:sz="4" w:space="0" w:color="auto"/>
            </w:tcBorders>
            <w:vAlign w:val="center"/>
          </w:tcPr>
          <w:p w:rsidR="001C68EB" w:rsidRPr="005B40D5" w:rsidRDefault="001C68EB" w:rsidP="00C50479">
            <w:pPr>
              <w:spacing w:line="240" w:lineRule="auto"/>
              <w:rPr>
                <w:rFonts w:ascii="Arial" w:hAnsi="Arial" w:cs="Arial"/>
                <w:b/>
                <w:sz w:val="18"/>
                <w:szCs w:val="21"/>
              </w:rPr>
            </w:pPr>
            <w:r w:rsidRPr="005B40D5">
              <w:rPr>
                <w:rFonts w:ascii="Arial" w:hAnsi="Arial" w:cs="Arial"/>
                <w:b/>
                <w:sz w:val="18"/>
                <w:szCs w:val="21"/>
              </w:rPr>
              <w:t>Мероприятия подпрограммы</w:t>
            </w:r>
          </w:p>
          <w:p w:rsidR="001C68EB" w:rsidRPr="005B40D5" w:rsidRDefault="001C68EB" w:rsidP="00C50479">
            <w:pPr>
              <w:spacing w:after="0" w:line="240" w:lineRule="auto"/>
              <w:jc w:val="center"/>
              <w:rPr>
                <w:rFonts w:ascii="Arial" w:hAnsi="Arial" w:cs="Arial"/>
                <w:b/>
                <w:sz w:val="18"/>
                <w:szCs w:val="21"/>
              </w:rPr>
            </w:pPr>
          </w:p>
        </w:tc>
        <w:tc>
          <w:tcPr>
            <w:tcW w:w="1165" w:type="pct"/>
            <w:vMerge w:val="restart"/>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50479">
            <w:pPr>
              <w:spacing w:after="0" w:line="240" w:lineRule="auto"/>
              <w:jc w:val="both"/>
              <w:rPr>
                <w:rFonts w:ascii="Arial" w:hAnsi="Arial" w:cs="Arial"/>
                <w:b/>
                <w:sz w:val="18"/>
                <w:szCs w:val="21"/>
              </w:rPr>
            </w:pPr>
            <w:r w:rsidRPr="005B40D5">
              <w:rPr>
                <w:rFonts w:ascii="Arial" w:hAnsi="Arial" w:cs="Arial"/>
                <w:b/>
                <w:color w:val="000000"/>
                <w:sz w:val="18"/>
                <w:szCs w:val="21"/>
              </w:rPr>
              <w:t>Ответственный исполнитель, соисполнители, участники, исполнители мероприятий</w:t>
            </w:r>
          </w:p>
        </w:tc>
        <w:tc>
          <w:tcPr>
            <w:tcW w:w="2251" w:type="pct"/>
            <w:gridSpan w:val="4"/>
            <w:tcBorders>
              <w:top w:val="single" w:sz="4" w:space="0" w:color="auto"/>
              <w:left w:val="single" w:sz="4" w:space="0" w:color="auto"/>
              <w:bottom w:val="single" w:sz="4" w:space="0" w:color="auto"/>
              <w:right w:val="single" w:sz="4" w:space="0" w:color="auto"/>
            </w:tcBorders>
            <w:vAlign w:val="center"/>
            <w:hideMark/>
          </w:tcPr>
          <w:p w:rsidR="001C68EB" w:rsidRPr="005B40D5" w:rsidRDefault="00006369" w:rsidP="00C50479">
            <w:pPr>
              <w:spacing w:after="0" w:line="240" w:lineRule="auto"/>
              <w:jc w:val="center"/>
              <w:rPr>
                <w:rFonts w:ascii="Arial" w:hAnsi="Arial" w:cs="Arial"/>
                <w:b/>
                <w:sz w:val="18"/>
                <w:szCs w:val="21"/>
              </w:rPr>
            </w:pPr>
            <w:r w:rsidRPr="005B40D5">
              <w:rPr>
                <w:rFonts w:ascii="Arial" w:hAnsi="Arial" w:cs="Arial"/>
                <w:b/>
                <w:sz w:val="18"/>
                <w:szCs w:val="21"/>
              </w:rPr>
              <w:t xml:space="preserve">Расходы </w:t>
            </w:r>
            <w:r w:rsidRPr="005B40D5">
              <w:rPr>
                <w:rFonts w:ascii="Arial" w:hAnsi="Arial" w:cs="Arial"/>
                <w:b/>
                <w:sz w:val="18"/>
                <w:szCs w:val="21"/>
              </w:rPr>
              <w:br/>
              <w:t>(тыс. руб.)</w:t>
            </w:r>
            <w:r w:rsidR="001C68EB" w:rsidRPr="005B40D5">
              <w:rPr>
                <w:rFonts w:ascii="Arial" w:hAnsi="Arial" w:cs="Arial"/>
                <w:b/>
                <w:sz w:val="18"/>
                <w:szCs w:val="21"/>
              </w:rPr>
              <w:t>, годы</w:t>
            </w:r>
          </w:p>
        </w:tc>
      </w:tr>
      <w:tr w:rsidR="001C68EB" w:rsidRPr="005B40D5" w:rsidTr="009574B7">
        <w:trPr>
          <w:trHeight w:val="35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50479">
            <w:pPr>
              <w:spacing w:after="0" w:line="240" w:lineRule="auto"/>
              <w:rPr>
                <w:rFonts w:ascii="Arial" w:hAnsi="Arial" w:cs="Arial"/>
                <w:b/>
                <w:sz w:val="18"/>
                <w:szCs w:val="21"/>
              </w:rPr>
            </w:pPr>
          </w:p>
        </w:tc>
        <w:tc>
          <w:tcPr>
            <w:tcW w:w="1236" w:type="pct"/>
            <w:vMerge/>
            <w:tcBorders>
              <w:top w:val="single" w:sz="4" w:space="0" w:color="auto"/>
              <w:left w:val="single" w:sz="4" w:space="0" w:color="auto"/>
              <w:bottom w:val="single" w:sz="4" w:space="0" w:color="auto"/>
              <w:right w:val="single" w:sz="4" w:space="0" w:color="auto"/>
            </w:tcBorders>
            <w:vAlign w:val="center"/>
          </w:tcPr>
          <w:p w:rsidR="001C68EB" w:rsidRPr="005B40D5" w:rsidRDefault="001C68EB" w:rsidP="00C50479">
            <w:pPr>
              <w:spacing w:after="0" w:line="240" w:lineRule="auto"/>
              <w:rPr>
                <w:rFonts w:ascii="Arial" w:hAnsi="Arial" w:cs="Arial"/>
                <w:b/>
                <w:sz w:val="18"/>
                <w:szCs w:val="21"/>
              </w:rPr>
            </w:pPr>
          </w:p>
        </w:tc>
        <w:tc>
          <w:tcPr>
            <w:tcW w:w="1165" w:type="pct"/>
            <w:vMerge/>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50479">
            <w:pPr>
              <w:spacing w:after="0" w:line="240" w:lineRule="auto"/>
              <w:rPr>
                <w:rFonts w:ascii="Arial" w:hAnsi="Arial" w:cs="Arial"/>
                <w:b/>
                <w:sz w:val="18"/>
                <w:szCs w:val="21"/>
              </w:rPr>
            </w:pPr>
          </w:p>
        </w:tc>
        <w:tc>
          <w:tcPr>
            <w:tcW w:w="510" w:type="pct"/>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50479">
            <w:pPr>
              <w:spacing w:after="0" w:line="240" w:lineRule="auto"/>
              <w:jc w:val="center"/>
              <w:rPr>
                <w:rFonts w:ascii="Arial" w:hAnsi="Arial" w:cs="Arial"/>
                <w:b/>
                <w:sz w:val="18"/>
                <w:szCs w:val="21"/>
              </w:rPr>
            </w:pPr>
            <w:r w:rsidRPr="005B40D5">
              <w:rPr>
                <w:rFonts w:ascii="Arial" w:hAnsi="Arial" w:cs="Arial"/>
                <w:b/>
                <w:sz w:val="18"/>
                <w:szCs w:val="21"/>
              </w:rPr>
              <w:t>20</w:t>
            </w:r>
            <w:r w:rsidR="001258C7" w:rsidRPr="005B40D5">
              <w:rPr>
                <w:rFonts w:ascii="Arial" w:hAnsi="Arial" w:cs="Arial"/>
                <w:b/>
                <w:sz w:val="18"/>
                <w:szCs w:val="21"/>
              </w:rPr>
              <w:t>20</w:t>
            </w:r>
          </w:p>
        </w:tc>
        <w:tc>
          <w:tcPr>
            <w:tcW w:w="583" w:type="pct"/>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50479">
            <w:pPr>
              <w:spacing w:after="0" w:line="240" w:lineRule="auto"/>
              <w:jc w:val="center"/>
              <w:rPr>
                <w:rFonts w:ascii="Arial" w:hAnsi="Arial" w:cs="Arial"/>
                <w:b/>
                <w:sz w:val="18"/>
                <w:szCs w:val="21"/>
              </w:rPr>
            </w:pPr>
            <w:r w:rsidRPr="005B40D5">
              <w:rPr>
                <w:rFonts w:ascii="Arial" w:hAnsi="Arial" w:cs="Arial"/>
                <w:b/>
                <w:sz w:val="18"/>
                <w:szCs w:val="21"/>
              </w:rPr>
              <w:t>202</w:t>
            </w:r>
            <w:r w:rsidR="001258C7" w:rsidRPr="005B40D5">
              <w:rPr>
                <w:rFonts w:ascii="Arial" w:hAnsi="Arial" w:cs="Arial"/>
                <w:b/>
                <w:sz w:val="18"/>
                <w:szCs w:val="21"/>
              </w:rPr>
              <w:t>1</w:t>
            </w:r>
          </w:p>
        </w:tc>
        <w:tc>
          <w:tcPr>
            <w:tcW w:w="509" w:type="pct"/>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50479">
            <w:pPr>
              <w:spacing w:after="0" w:line="240" w:lineRule="auto"/>
              <w:ind w:left="-57" w:right="-57"/>
              <w:jc w:val="center"/>
              <w:rPr>
                <w:rFonts w:ascii="Arial" w:hAnsi="Arial" w:cs="Arial"/>
                <w:b/>
                <w:sz w:val="18"/>
                <w:szCs w:val="21"/>
              </w:rPr>
            </w:pPr>
            <w:r w:rsidRPr="005B40D5">
              <w:rPr>
                <w:rFonts w:ascii="Arial" w:hAnsi="Arial" w:cs="Arial"/>
                <w:b/>
                <w:sz w:val="18"/>
                <w:szCs w:val="21"/>
              </w:rPr>
              <w:t>202</w:t>
            </w:r>
            <w:r w:rsidR="001258C7" w:rsidRPr="005B40D5">
              <w:rPr>
                <w:rFonts w:ascii="Arial" w:hAnsi="Arial" w:cs="Arial"/>
                <w:b/>
                <w:sz w:val="18"/>
                <w:szCs w:val="21"/>
              </w:rPr>
              <w:t>2</w:t>
            </w:r>
          </w:p>
        </w:tc>
        <w:tc>
          <w:tcPr>
            <w:tcW w:w="649" w:type="pct"/>
            <w:tcBorders>
              <w:top w:val="single" w:sz="4" w:space="0" w:color="auto"/>
              <w:left w:val="single" w:sz="4" w:space="0" w:color="auto"/>
              <w:bottom w:val="single" w:sz="4" w:space="0" w:color="auto"/>
              <w:right w:val="single" w:sz="4" w:space="0" w:color="auto"/>
            </w:tcBorders>
            <w:vAlign w:val="center"/>
          </w:tcPr>
          <w:p w:rsidR="001C68EB" w:rsidRPr="005B40D5" w:rsidRDefault="001C68EB" w:rsidP="00C50479">
            <w:pPr>
              <w:spacing w:after="0" w:line="240" w:lineRule="auto"/>
              <w:ind w:right="-57"/>
              <w:jc w:val="center"/>
              <w:rPr>
                <w:rFonts w:ascii="Arial" w:hAnsi="Arial" w:cs="Arial"/>
                <w:b/>
                <w:sz w:val="18"/>
                <w:szCs w:val="21"/>
              </w:rPr>
            </w:pPr>
            <w:r w:rsidRPr="005B40D5">
              <w:rPr>
                <w:rFonts w:ascii="Arial" w:hAnsi="Arial" w:cs="Arial"/>
                <w:b/>
                <w:sz w:val="18"/>
                <w:szCs w:val="21"/>
              </w:rPr>
              <w:t>итого</w:t>
            </w:r>
          </w:p>
        </w:tc>
      </w:tr>
      <w:tr w:rsidR="001C68EB" w:rsidRPr="005B40D5" w:rsidTr="009574B7">
        <w:trPr>
          <w:trHeight w:val="1004"/>
        </w:trPr>
        <w:tc>
          <w:tcPr>
            <w:tcW w:w="348" w:type="pct"/>
            <w:tcBorders>
              <w:top w:val="single" w:sz="4" w:space="0" w:color="auto"/>
              <w:left w:val="single" w:sz="4" w:space="0" w:color="auto"/>
              <w:bottom w:val="single" w:sz="4" w:space="0" w:color="auto"/>
              <w:right w:val="single" w:sz="4" w:space="0" w:color="auto"/>
            </w:tcBorders>
            <w:shd w:val="clear" w:color="auto" w:fill="FFFFFF"/>
            <w:noWrap/>
            <w:hideMark/>
          </w:tcPr>
          <w:p w:rsidR="001C68EB" w:rsidRPr="005B40D5" w:rsidRDefault="001C68EB" w:rsidP="00C50479">
            <w:pPr>
              <w:spacing w:after="0" w:line="240" w:lineRule="auto"/>
              <w:jc w:val="both"/>
              <w:rPr>
                <w:rFonts w:ascii="Arial" w:hAnsi="Arial" w:cs="Arial"/>
                <w:b/>
                <w:sz w:val="18"/>
                <w:szCs w:val="21"/>
              </w:rPr>
            </w:pPr>
          </w:p>
          <w:p w:rsidR="001C68EB" w:rsidRPr="005B40D5" w:rsidRDefault="001C68EB" w:rsidP="00C50479">
            <w:pPr>
              <w:spacing w:after="0" w:line="240" w:lineRule="auto"/>
              <w:jc w:val="both"/>
              <w:rPr>
                <w:rFonts w:ascii="Arial" w:hAnsi="Arial" w:cs="Arial"/>
                <w:b/>
                <w:sz w:val="18"/>
                <w:szCs w:val="21"/>
              </w:rPr>
            </w:pPr>
          </w:p>
          <w:p w:rsidR="001C68EB" w:rsidRPr="005B40D5" w:rsidRDefault="001C68EB" w:rsidP="00C50479">
            <w:pPr>
              <w:spacing w:after="0" w:line="240" w:lineRule="auto"/>
              <w:jc w:val="both"/>
              <w:rPr>
                <w:rFonts w:ascii="Arial" w:hAnsi="Arial" w:cs="Arial"/>
                <w:b/>
                <w:sz w:val="18"/>
                <w:szCs w:val="21"/>
              </w:rPr>
            </w:pPr>
          </w:p>
          <w:p w:rsidR="001C68EB" w:rsidRPr="009574B7" w:rsidRDefault="001C68EB" w:rsidP="00C50479">
            <w:pPr>
              <w:spacing w:after="0" w:line="240" w:lineRule="auto"/>
              <w:jc w:val="both"/>
              <w:rPr>
                <w:rFonts w:ascii="Arial" w:hAnsi="Arial" w:cs="Arial"/>
                <w:sz w:val="18"/>
                <w:szCs w:val="21"/>
              </w:rPr>
            </w:pPr>
            <w:r w:rsidRPr="009574B7">
              <w:rPr>
                <w:rFonts w:ascii="Arial" w:hAnsi="Arial" w:cs="Arial"/>
                <w:sz w:val="18"/>
                <w:szCs w:val="21"/>
              </w:rPr>
              <w:t>1.1</w:t>
            </w:r>
          </w:p>
        </w:tc>
        <w:tc>
          <w:tcPr>
            <w:tcW w:w="1236" w:type="pct"/>
            <w:tcBorders>
              <w:top w:val="single" w:sz="4" w:space="0" w:color="auto"/>
              <w:left w:val="single" w:sz="4" w:space="0" w:color="auto"/>
              <w:bottom w:val="single" w:sz="4" w:space="0" w:color="auto"/>
              <w:right w:val="single" w:sz="4" w:space="0" w:color="auto"/>
            </w:tcBorders>
            <w:shd w:val="clear" w:color="auto" w:fill="FFFFFF"/>
          </w:tcPr>
          <w:p w:rsidR="001C68EB" w:rsidRPr="005B40D5" w:rsidRDefault="009574B7" w:rsidP="009574B7">
            <w:pPr>
              <w:spacing w:after="0" w:line="240" w:lineRule="auto"/>
              <w:jc w:val="both"/>
              <w:rPr>
                <w:rFonts w:ascii="Arial" w:hAnsi="Arial" w:cs="Arial"/>
                <w:sz w:val="18"/>
                <w:szCs w:val="21"/>
              </w:rPr>
            </w:pPr>
            <w:r w:rsidRPr="005B40D5">
              <w:rPr>
                <w:rFonts w:ascii="Arial" w:hAnsi="Arial" w:cs="Arial"/>
                <w:sz w:val="18"/>
                <w:szCs w:val="21"/>
              </w:rPr>
              <w:t xml:space="preserve">Основное мероприятие </w:t>
            </w:r>
            <w:r>
              <w:rPr>
                <w:rFonts w:ascii="Arial" w:hAnsi="Arial" w:cs="Arial"/>
                <w:sz w:val="18"/>
                <w:szCs w:val="21"/>
              </w:rPr>
              <w:t>1:</w:t>
            </w:r>
            <w:r w:rsidR="001C68EB" w:rsidRPr="005B40D5">
              <w:rPr>
                <w:rFonts w:ascii="Arial" w:hAnsi="Arial" w:cs="Arial"/>
                <w:sz w:val="18"/>
                <w:szCs w:val="21"/>
              </w:rPr>
              <w:t xml:space="preserve"> </w:t>
            </w:r>
            <w:r w:rsidR="00AA63E6">
              <w:rPr>
                <w:rFonts w:ascii="Arial" w:hAnsi="Arial" w:cs="Arial"/>
                <w:iCs/>
                <w:color w:val="000000"/>
                <w:sz w:val="18"/>
                <w:szCs w:val="21"/>
              </w:rPr>
              <w:t>«</w:t>
            </w:r>
            <w:r w:rsidR="001C68EB" w:rsidRPr="005B40D5">
              <w:rPr>
                <w:rFonts w:ascii="Arial" w:hAnsi="Arial" w:cs="Arial"/>
                <w:iCs/>
                <w:color w:val="000000"/>
                <w:sz w:val="18"/>
                <w:szCs w:val="21"/>
              </w:rPr>
              <w:t xml:space="preserve">Обеспечение деятельности Главы Петропавловского </w:t>
            </w:r>
            <w:r>
              <w:rPr>
                <w:rFonts w:ascii="Arial" w:hAnsi="Arial" w:cs="Arial"/>
                <w:iCs/>
                <w:color w:val="000000"/>
                <w:sz w:val="18"/>
                <w:szCs w:val="21"/>
              </w:rPr>
              <w:t>МО</w:t>
            </w:r>
            <w:r w:rsidR="00AA63E6">
              <w:rPr>
                <w:rFonts w:ascii="Arial" w:hAnsi="Arial" w:cs="Arial"/>
                <w:iCs/>
                <w:color w:val="000000"/>
                <w:sz w:val="18"/>
                <w:szCs w:val="21"/>
              </w:rPr>
              <w:t>»</w:t>
            </w: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rsidR="001C68EB" w:rsidRPr="005B40D5" w:rsidRDefault="001C68EB" w:rsidP="00C50479">
            <w:pPr>
              <w:spacing w:after="0" w:line="240" w:lineRule="auto"/>
              <w:rPr>
                <w:rFonts w:ascii="Arial" w:hAnsi="Arial" w:cs="Arial"/>
                <w:sz w:val="18"/>
                <w:szCs w:val="21"/>
              </w:rPr>
            </w:pPr>
            <w:r w:rsidRPr="005B40D5">
              <w:rPr>
                <w:rFonts w:ascii="Arial" w:hAnsi="Arial" w:cs="Arial"/>
                <w:sz w:val="18"/>
                <w:szCs w:val="21"/>
              </w:rPr>
              <w:t>администрации Петропавловского муниципального образования</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58C7" w:rsidRPr="005B40D5" w:rsidRDefault="001258C7" w:rsidP="00C50479">
            <w:pPr>
              <w:spacing w:after="0" w:line="240" w:lineRule="auto"/>
              <w:jc w:val="center"/>
              <w:rPr>
                <w:rFonts w:ascii="Arial" w:hAnsi="Arial" w:cs="Arial"/>
                <w:sz w:val="18"/>
                <w:szCs w:val="21"/>
              </w:rPr>
            </w:pPr>
          </w:p>
          <w:p w:rsidR="001258C7" w:rsidRPr="005B40D5" w:rsidRDefault="001258C7" w:rsidP="00C50479">
            <w:pPr>
              <w:spacing w:after="0" w:line="240" w:lineRule="auto"/>
              <w:jc w:val="center"/>
              <w:rPr>
                <w:rFonts w:ascii="Arial" w:hAnsi="Arial" w:cs="Arial"/>
                <w:sz w:val="18"/>
                <w:szCs w:val="21"/>
              </w:rPr>
            </w:pPr>
          </w:p>
          <w:p w:rsidR="001C68EB" w:rsidRPr="005B40D5" w:rsidRDefault="001258C7" w:rsidP="00C50479">
            <w:pPr>
              <w:spacing w:after="0" w:line="240" w:lineRule="auto"/>
              <w:jc w:val="center"/>
              <w:rPr>
                <w:rFonts w:ascii="Arial" w:hAnsi="Arial" w:cs="Arial"/>
                <w:sz w:val="18"/>
                <w:szCs w:val="21"/>
              </w:rPr>
            </w:pPr>
            <w:r w:rsidRPr="005B40D5">
              <w:rPr>
                <w:rFonts w:ascii="Arial" w:hAnsi="Arial" w:cs="Arial"/>
                <w:sz w:val="18"/>
                <w:szCs w:val="21"/>
              </w:rPr>
              <w:t>588,35</w:t>
            </w:r>
          </w:p>
          <w:p w:rsidR="001258C7" w:rsidRPr="005B40D5" w:rsidRDefault="001258C7" w:rsidP="00C50479">
            <w:pPr>
              <w:spacing w:after="0" w:line="240" w:lineRule="auto"/>
              <w:jc w:val="center"/>
              <w:rPr>
                <w:rFonts w:ascii="Arial" w:hAnsi="Arial" w:cs="Arial"/>
                <w:sz w:val="18"/>
                <w:szCs w:val="21"/>
              </w:rPr>
            </w:pP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68EB" w:rsidRPr="005B40D5" w:rsidRDefault="001C68EB" w:rsidP="00C50479">
            <w:pPr>
              <w:spacing w:line="240" w:lineRule="auto"/>
              <w:jc w:val="center"/>
              <w:rPr>
                <w:rFonts w:ascii="Arial" w:hAnsi="Arial" w:cs="Arial"/>
                <w:sz w:val="18"/>
                <w:szCs w:val="21"/>
              </w:rPr>
            </w:pPr>
          </w:p>
          <w:p w:rsidR="001258C7" w:rsidRPr="005B40D5" w:rsidRDefault="00006369" w:rsidP="00C50479">
            <w:pPr>
              <w:spacing w:line="240" w:lineRule="auto"/>
              <w:jc w:val="center"/>
              <w:rPr>
                <w:rFonts w:ascii="Arial" w:hAnsi="Arial" w:cs="Arial"/>
                <w:sz w:val="18"/>
                <w:szCs w:val="21"/>
              </w:rPr>
            </w:pPr>
            <w:r w:rsidRPr="005B40D5">
              <w:rPr>
                <w:rFonts w:ascii="Arial" w:hAnsi="Arial" w:cs="Arial"/>
                <w:sz w:val="18"/>
                <w:szCs w:val="21"/>
              </w:rPr>
              <w:t>588,35</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EB" w:rsidRPr="005B40D5" w:rsidRDefault="001C68EB" w:rsidP="00C50479">
            <w:pPr>
              <w:spacing w:line="240" w:lineRule="auto"/>
              <w:jc w:val="center"/>
              <w:rPr>
                <w:rFonts w:ascii="Arial" w:hAnsi="Arial" w:cs="Arial"/>
                <w:sz w:val="18"/>
                <w:szCs w:val="21"/>
              </w:rPr>
            </w:pPr>
          </w:p>
          <w:p w:rsidR="00006369" w:rsidRPr="005B40D5" w:rsidRDefault="00006369" w:rsidP="00C50479">
            <w:pPr>
              <w:spacing w:line="240" w:lineRule="auto"/>
              <w:jc w:val="center"/>
              <w:rPr>
                <w:rFonts w:ascii="Arial" w:hAnsi="Arial" w:cs="Arial"/>
                <w:sz w:val="18"/>
                <w:szCs w:val="21"/>
              </w:rPr>
            </w:pPr>
            <w:r w:rsidRPr="005B40D5">
              <w:rPr>
                <w:rFonts w:ascii="Arial" w:hAnsi="Arial" w:cs="Arial"/>
                <w:sz w:val="18"/>
                <w:szCs w:val="21"/>
              </w:rPr>
              <w:t>588,35</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tcPr>
          <w:p w:rsidR="001C68EB" w:rsidRPr="005B40D5" w:rsidRDefault="001C68EB" w:rsidP="00C50479">
            <w:pPr>
              <w:spacing w:line="240" w:lineRule="auto"/>
              <w:jc w:val="center"/>
              <w:rPr>
                <w:rFonts w:ascii="Arial" w:hAnsi="Arial" w:cs="Arial"/>
                <w:sz w:val="18"/>
                <w:szCs w:val="21"/>
              </w:rPr>
            </w:pPr>
          </w:p>
          <w:p w:rsidR="00006369" w:rsidRPr="005B40D5" w:rsidRDefault="00006369" w:rsidP="00C50479">
            <w:pPr>
              <w:spacing w:line="240" w:lineRule="auto"/>
              <w:jc w:val="center"/>
              <w:rPr>
                <w:rFonts w:ascii="Arial" w:hAnsi="Arial" w:cs="Arial"/>
                <w:sz w:val="18"/>
                <w:szCs w:val="21"/>
              </w:rPr>
            </w:pPr>
            <w:r w:rsidRPr="005B40D5">
              <w:rPr>
                <w:rFonts w:ascii="Arial" w:hAnsi="Arial" w:cs="Arial"/>
                <w:sz w:val="18"/>
                <w:szCs w:val="21"/>
              </w:rPr>
              <w:t>1 765,05</w:t>
            </w:r>
          </w:p>
        </w:tc>
      </w:tr>
    </w:tbl>
    <w:p w:rsidR="00024A63" w:rsidRPr="005B40D5" w:rsidRDefault="001C68EB" w:rsidP="00C50479">
      <w:pPr>
        <w:spacing w:after="0" w:line="240" w:lineRule="auto"/>
        <w:jc w:val="center"/>
        <w:rPr>
          <w:rFonts w:ascii="Arial" w:hAnsi="Arial" w:cs="Arial"/>
          <w:sz w:val="24"/>
          <w:szCs w:val="26"/>
        </w:rPr>
      </w:pPr>
      <w:r w:rsidRPr="005B40D5">
        <w:rPr>
          <w:rFonts w:ascii="Arial" w:hAnsi="Arial" w:cs="Arial"/>
          <w:b/>
          <w:iCs/>
          <w:color w:val="000000"/>
          <w:sz w:val="24"/>
          <w:szCs w:val="24"/>
        </w:rPr>
        <w:t xml:space="preserve"> </w:t>
      </w:r>
      <w:r w:rsidR="00024A63" w:rsidRPr="00C50479">
        <w:rPr>
          <w:rFonts w:ascii="Arial" w:hAnsi="Arial" w:cs="Arial"/>
          <w:b/>
          <w:iCs/>
          <w:color w:val="000000"/>
          <w:sz w:val="24"/>
          <w:szCs w:val="26"/>
        </w:rPr>
        <w:t>муниципального образования</w:t>
      </w:r>
      <w:r w:rsidR="00AA63E6">
        <w:rPr>
          <w:rFonts w:ascii="Arial" w:hAnsi="Arial" w:cs="Arial"/>
          <w:b/>
          <w:iCs/>
          <w:color w:val="000000"/>
          <w:sz w:val="24"/>
          <w:szCs w:val="26"/>
        </w:rPr>
        <w:t>»</w:t>
      </w:r>
      <w:r w:rsidR="00024A63" w:rsidRPr="00C50479">
        <w:rPr>
          <w:rFonts w:ascii="Arial" w:hAnsi="Arial" w:cs="Arial"/>
          <w:b/>
          <w:iCs/>
          <w:color w:val="000000"/>
          <w:sz w:val="24"/>
          <w:szCs w:val="26"/>
        </w:rPr>
        <w:t xml:space="preserve"> </w:t>
      </w:r>
    </w:p>
    <w:p w:rsidR="00024A63" w:rsidRPr="005B40D5" w:rsidRDefault="00024A63" w:rsidP="00971D57">
      <w:pPr>
        <w:spacing w:after="0" w:line="240" w:lineRule="auto"/>
        <w:jc w:val="center"/>
        <w:rPr>
          <w:rFonts w:ascii="Times New Roman" w:hAnsi="Times New Roman" w:cs="Times New Roman"/>
          <w:b/>
          <w:sz w:val="24"/>
          <w:szCs w:val="28"/>
        </w:rPr>
      </w:pPr>
    </w:p>
    <w:p w:rsidR="00971D57" w:rsidRPr="00B97285" w:rsidRDefault="00971D57" w:rsidP="009574B7">
      <w:pPr>
        <w:spacing w:after="0" w:line="240" w:lineRule="auto"/>
        <w:jc w:val="center"/>
        <w:rPr>
          <w:rFonts w:ascii="Arial" w:eastAsia="Times New Roman" w:hAnsi="Arial" w:cs="Arial"/>
          <w:b/>
          <w:sz w:val="24"/>
          <w:szCs w:val="26"/>
        </w:rPr>
      </w:pPr>
      <w:r w:rsidRPr="00B97285">
        <w:rPr>
          <w:rFonts w:ascii="Arial" w:hAnsi="Arial" w:cs="Arial"/>
          <w:b/>
          <w:sz w:val="24"/>
          <w:szCs w:val="26"/>
        </w:rPr>
        <w:t>Раздел 1. Ц</w:t>
      </w:r>
      <w:r w:rsidRPr="00B97285">
        <w:rPr>
          <w:rFonts w:ascii="Arial" w:eastAsia="Times New Roman" w:hAnsi="Arial" w:cs="Arial"/>
          <w:b/>
          <w:sz w:val="24"/>
          <w:szCs w:val="26"/>
        </w:rPr>
        <w:t>ель и задачи подпрограммы, целевые</w:t>
      </w:r>
    </w:p>
    <w:p w:rsidR="00971D57" w:rsidRPr="00B97285" w:rsidRDefault="00971D57" w:rsidP="009574B7">
      <w:pPr>
        <w:spacing w:after="0" w:line="240" w:lineRule="auto"/>
        <w:jc w:val="center"/>
        <w:rPr>
          <w:rFonts w:ascii="Arial" w:eastAsia="Times New Roman" w:hAnsi="Arial" w:cs="Arial"/>
          <w:b/>
          <w:sz w:val="24"/>
          <w:szCs w:val="26"/>
        </w:rPr>
      </w:pPr>
      <w:r w:rsidRPr="00B97285">
        <w:rPr>
          <w:rFonts w:ascii="Arial" w:eastAsia="Times New Roman" w:hAnsi="Arial" w:cs="Arial"/>
          <w:b/>
          <w:sz w:val="24"/>
          <w:szCs w:val="26"/>
        </w:rPr>
        <w:t>показатели подпрограммы, сроки реализации</w:t>
      </w:r>
    </w:p>
    <w:p w:rsidR="00971D57" w:rsidRPr="00B97285" w:rsidRDefault="00971D57" w:rsidP="009574B7">
      <w:pPr>
        <w:spacing w:line="240" w:lineRule="auto"/>
        <w:ind w:firstLine="708"/>
        <w:jc w:val="both"/>
        <w:rPr>
          <w:rFonts w:ascii="Arial" w:hAnsi="Arial" w:cs="Arial"/>
          <w:color w:val="000000" w:themeColor="text1"/>
          <w:sz w:val="24"/>
          <w:szCs w:val="26"/>
        </w:rPr>
      </w:pPr>
    </w:p>
    <w:p w:rsidR="00971D57" w:rsidRPr="00B97285" w:rsidRDefault="00971D57" w:rsidP="007329CC">
      <w:pPr>
        <w:spacing w:after="0" w:line="240" w:lineRule="auto"/>
        <w:ind w:firstLine="708"/>
        <w:jc w:val="both"/>
        <w:rPr>
          <w:rFonts w:ascii="Arial" w:hAnsi="Arial" w:cs="Arial"/>
          <w:color w:val="000000" w:themeColor="text1"/>
          <w:sz w:val="24"/>
          <w:szCs w:val="26"/>
        </w:rPr>
      </w:pPr>
      <w:r w:rsidRPr="00B97285">
        <w:rPr>
          <w:rFonts w:ascii="Arial" w:hAnsi="Arial" w:cs="Arial"/>
          <w:color w:val="000000" w:themeColor="text1"/>
          <w:sz w:val="24"/>
          <w:szCs w:val="26"/>
        </w:rPr>
        <w:t>Целью подпрограммы является осуществление деятельности Главы Петропавловского муниципального образования.</w:t>
      </w:r>
    </w:p>
    <w:p w:rsidR="00971D57" w:rsidRPr="00B97285" w:rsidRDefault="00971D57" w:rsidP="007329CC">
      <w:pPr>
        <w:spacing w:after="0" w:line="240" w:lineRule="auto"/>
        <w:ind w:firstLine="708"/>
        <w:jc w:val="both"/>
        <w:rPr>
          <w:rFonts w:ascii="Arial" w:hAnsi="Arial" w:cs="Arial"/>
          <w:sz w:val="24"/>
          <w:szCs w:val="26"/>
        </w:rPr>
      </w:pPr>
      <w:r w:rsidRPr="00B97285">
        <w:rPr>
          <w:rFonts w:ascii="Arial" w:hAnsi="Arial" w:cs="Arial"/>
          <w:color w:val="000000" w:themeColor="text1"/>
          <w:sz w:val="24"/>
          <w:szCs w:val="26"/>
        </w:rPr>
        <w:t xml:space="preserve">Задача подпрограммы </w:t>
      </w:r>
      <w:r w:rsidR="00AA63E6">
        <w:rPr>
          <w:rFonts w:ascii="Arial" w:hAnsi="Arial" w:cs="Arial"/>
          <w:sz w:val="24"/>
          <w:szCs w:val="26"/>
        </w:rPr>
        <w:t>–</w:t>
      </w:r>
      <w:r w:rsidRPr="00B97285">
        <w:rPr>
          <w:rFonts w:ascii="Arial" w:hAnsi="Arial" w:cs="Arial"/>
          <w:sz w:val="24"/>
          <w:szCs w:val="26"/>
        </w:rPr>
        <w:t xml:space="preserve"> обеспечение деятельности Главы Петропавловского муниципального образования.</w:t>
      </w:r>
    </w:p>
    <w:p w:rsidR="00971D57" w:rsidRPr="00B97285" w:rsidRDefault="00971D57" w:rsidP="007329CC">
      <w:pPr>
        <w:spacing w:after="0" w:line="240" w:lineRule="auto"/>
        <w:ind w:firstLine="708"/>
        <w:jc w:val="both"/>
        <w:rPr>
          <w:rFonts w:ascii="Arial" w:hAnsi="Arial" w:cs="Arial"/>
          <w:sz w:val="24"/>
          <w:szCs w:val="26"/>
        </w:rPr>
      </w:pPr>
      <w:r w:rsidRPr="00B97285">
        <w:rPr>
          <w:rFonts w:ascii="Arial" w:hAnsi="Arial" w:cs="Arial"/>
          <w:sz w:val="24"/>
          <w:szCs w:val="26"/>
        </w:rPr>
        <w:t xml:space="preserve">Целевые показатели подпрограммы </w:t>
      </w:r>
      <w:r w:rsidR="00AA63E6">
        <w:rPr>
          <w:rFonts w:ascii="Arial" w:hAnsi="Arial" w:cs="Arial"/>
          <w:sz w:val="24"/>
          <w:szCs w:val="26"/>
        </w:rPr>
        <w:t>–</w:t>
      </w:r>
      <w:r w:rsidRPr="00B97285">
        <w:rPr>
          <w:rFonts w:ascii="Arial" w:hAnsi="Arial" w:cs="Arial"/>
          <w:sz w:val="24"/>
          <w:szCs w:val="26"/>
        </w:rPr>
        <w:t xml:space="preserve"> у</w:t>
      </w:r>
      <w:r w:rsidRPr="00B97285">
        <w:rPr>
          <w:rFonts w:ascii="Arial" w:eastAsia="Times New Roman" w:hAnsi="Arial" w:cs="Arial"/>
          <w:sz w:val="24"/>
          <w:szCs w:val="26"/>
        </w:rPr>
        <w:t>довлетворенность населения деятельностью органов местного самоуправления Петропавловского муниципального образования.</w:t>
      </w:r>
    </w:p>
    <w:p w:rsidR="00971D57" w:rsidRPr="00B97285" w:rsidRDefault="00971D57" w:rsidP="007329CC">
      <w:pPr>
        <w:spacing w:after="0" w:line="240" w:lineRule="auto"/>
        <w:ind w:firstLine="708"/>
        <w:jc w:val="both"/>
        <w:rPr>
          <w:rFonts w:ascii="Arial" w:hAnsi="Arial" w:cs="Arial"/>
          <w:sz w:val="24"/>
          <w:szCs w:val="26"/>
        </w:rPr>
      </w:pPr>
      <w:r w:rsidRPr="00B97285">
        <w:rPr>
          <w:rFonts w:ascii="Arial" w:hAnsi="Arial" w:cs="Arial"/>
          <w:sz w:val="24"/>
          <w:szCs w:val="26"/>
        </w:rPr>
        <w:lastRenderedPageBreak/>
        <w:t>Срок реализации подпрограммы три года – это обусловлено формированием прогноза  социально- экономического  развития и положением об основных направлениях бюджетной и налоговой политики Петропавловского муниципального образования на 20</w:t>
      </w:r>
      <w:r w:rsidR="001258C7" w:rsidRPr="00B97285">
        <w:rPr>
          <w:rFonts w:ascii="Arial" w:hAnsi="Arial" w:cs="Arial"/>
          <w:sz w:val="24"/>
          <w:szCs w:val="26"/>
        </w:rPr>
        <w:t>20</w:t>
      </w:r>
      <w:r w:rsidRPr="00B97285">
        <w:rPr>
          <w:rFonts w:ascii="Arial" w:hAnsi="Arial" w:cs="Arial"/>
          <w:sz w:val="24"/>
          <w:szCs w:val="26"/>
        </w:rPr>
        <w:t xml:space="preserve">  год. </w:t>
      </w:r>
    </w:p>
    <w:p w:rsidR="007329CC" w:rsidRDefault="007329CC" w:rsidP="007329CC">
      <w:pPr>
        <w:spacing w:after="0" w:line="240" w:lineRule="auto"/>
        <w:jc w:val="center"/>
        <w:rPr>
          <w:rFonts w:ascii="Arial" w:hAnsi="Arial" w:cs="Arial"/>
          <w:b/>
          <w:sz w:val="24"/>
          <w:szCs w:val="26"/>
        </w:rPr>
      </w:pPr>
    </w:p>
    <w:p w:rsidR="00971D57" w:rsidRPr="00B97285" w:rsidRDefault="00971D57" w:rsidP="007329CC">
      <w:pPr>
        <w:spacing w:after="0" w:line="240" w:lineRule="auto"/>
        <w:jc w:val="center"/>
        <w:rPr>
          <w:rFonts w:ascii="Arial" w:eastAsia="Times New Roman" w:hAnsi="Arial" w:cs="Arial"/>
          <w:b/>
          <w:sz w:val="24"/>
          <w:szCs w:val="26"/>
        </w:rPr>
      </w:pPr>
      <w:r w:rsidRPr="00B97285">
        <w:rPr>
          <w:rFonts w:ascii="Arial" w:hAnsi="Arial" w:cs="Arial"/>
          <w:b/>
          <w:sz w:val="24"/>
          <w:szCs w:val="26"/>
        </w:rPr>
        <w:t>Раздел 2. М</w:t>
      </w:r>
      <w:r w:rsidRPr="00B97285">
        <w:rPr>
          <w:rFonts w:ascii="Arial" w:eastAsia="Times New Roman" w:hAnsi="Arial" w:cs="Arial"/>
          <w:b/>
          <w:sz w:val="24"/>
          <w:szCs w:val="26"/>
        </w:rPr>
        <w:t xml:space="preserve">еры муниципального регулирования, направленные </w:t>
      </w:r>
    </w:p>
    <w:p w:rsidR="00971D57" w:rsidRPr="00B97285" w:rsidRDefault="00971D57" w:rsidP="005B40D5">
      <w:pPr>
        <w:spacing w:after="0" w:line="240" w:lineRule="auto"/>
        <w:jc w:val="center"/>
        <w:rPr>
          <w:rFonts w:ascii="Arial" w:eastAsia="Times New Roman" w:hAnsi="Arial" w:cs="Arial"/>
          <w:b/>
          <w:sz w:val="24"/>
          <w:szCs w:val="26"/>
        </w:rPr>
      </w:pPr>
      <w:r w:rsidRPr="00B97285">
        <w:rPr>
          <w:rFonts w:ascii="Arial" w:eastAsia="Times New Roman" w:hAnsi="Arial" w:cs="Arial"/>
          <w:b/>
          <w:sz w:val="24"/>
          <w:szCs w:val="26"/>
        </w:rPr>
        <w:t>на достижение цели и задач подпрограммы.</w:t>
      </w:r>
    </w:p>
    <w:p w:rsidR="00971D57" w:rsidRPr="00B97285" w:rsidRDefault="00971D57" w:rsidP="005B40D5">
      <w:pPr>
        <w:spacing w:after="0" w:line="240" w:lineRule="auto"/>
        <w:jc w:val="center"/>
        <w:rPr>
          <w:rFonts w:ascii="Arial" w:eastAsia="Times New Roman" w:hAnsi="Arial" w:cs="Arial"/>
          <w:b/>
          <w:sz w:val="24"/>
          <w:szCs w:val="26"/>
        </w:rPr>
      </w:pPr>
    </w:p>
    <w:p w:rsidR="00971D57" w:rsidRPr="00B97285" w:rsidRDefault="00971D57" w:rsidP="005B40D5">
      <w:pPr>
        <w:spacing w:line="240" w:lineRule="auto"/>
        <w:ind w:firstLine="708"/>
        <w:jc w:val="both"/>
        <w:rPr>
          <w:rFonts w:ascii="Arial" w:hAnsi="Arial" w:cs="Arial"/>
          <w:sz w:val="24"/>
          <w:szCs w:val="26"/>
        </w:rPr>
      </w:pPr>
      <w:r w:rsidRPr="00B97285">
        <w:rPr>
          <w:rFonts w:ascii="Arial" w:hAnsi="Arial" w:cs="Arial"/>
          <w:sz w:val="24"/>
          <w:szCs w:val="26"/>
        </w:rPr>
        <w:t>В пределах своей компетенции в соответствии с законодательством, Уставом муниципального образования, Глава Петропавловского муниципального образования принимает постановления по вопросам, относящимся к ведению Главы муниципального образования. Издает распоряжения по вопросам организации деятельности    администрации Петропавловского сельского поселения.</w:t>
      </w:r>
    </w:p>
    <w:p w:rsidR="009C34F2" w:rsidRDefault="009C34F2"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Pr="00B97285" w:rsidRDefault="007329CC" w:rsidP="005B40D5">
      <w:pPr>
        <w:autoSpaceDE w:val="0"/>
        <w:autoSpaceDN w:val="0"/>
        <w:adjustRightInd w:val="0"/>
        <w:spacing w:after="0" w:line="240" w:lineRule="auto"/>
        <w:rPr>
          <w:rFonts w:ascii="Arial" w:hAnsi="Arial" w:cs="Arial"/>
          <w:b/>
          <w:sz w:val="24"/>
          <w:szCs w:val="24"/>
        </w:rPr>
      </w:pPr>
    </w:p>
    <w:p w:rsidR="00D914AA" w:rsidRPr="00B97285" w:rsidRDefault="00A62EC2" w:rsidP="005B40D5">
      <w:pPr>
        <w:autoSpaceDE w:val="0"/>
        <w:autoSpaceDN w:val="0"/>
        <w:adjustRightInd w:val="0"/>
        <w:spacing w:after="0" w:line="240" w:lineRule="auto"/>
        <w:jc w:val="center"/>
        <w:rPr>
          <w:rFonts w:ascii="Arial" w:hAnsi="Arial" w:cs="Arial"/>
          <w:b/>
          <w:sz w:val="24"/>
          <w:szCs w:val="24"/>
        </w:rPr>
      </w:pPr>
      <w:r w:rsidRPr="00B97285">
        <w:rPr>
          <w:rFonts w:ascii="Arial" w:hAnsi="Arial" w:cs="Arial"/>
          <w:b/>
          <w:sz w:val="24"/>
          <w:szCs w:val="24"/>
        </w:rPr>
        <w:lastRenderedPageBreak/>
        <w:t>П</w:t>
      </w:r>
      <w:r w:rsidR="00D914AA" w:rsidRPr="00B97285">
        <w:rPr>
          <w:rFonts w:ascii="Arial" w:hAnsi="Arial" w:cs="Arial"/>
          <w:b/>
          <w:sz w:val="24"/>
          <w:szCs w:val="24"/>
        </w:rPr>
        <w:t>одпрограмм</w:t>
      </w:r>
      <w:r w:rsidR="00F4536A">
        <w:rPr>
          <w:rFonts w:ascii="Arial" w:hAnsi="Arial" w:cs="Arial"/>
          <w:b/>
          <w:sz w:val="24"/>
          <w:szCs w:val="24"/>
        </w:rPr>
        <w:t>а</w:t>
      </w:r>
      <w:r w:rsidR="00971D57" w:rsidRPr="00B97285">
        <w:rPr>
          <w:rFonts w:ascii="Arial" w:hAnsi="Arial" w:cs="Arial"/>
          <w:b/>
          <w:sz w:val="24"/>
          <w:szCs w:val="24"/>
        </w:rPr>
        <w:t xml:space="preserve"> 2</w:t>
      </w:r>
    </w:p>
    <w:p w:rsidR="00D914AA" w:rsidRPr="00B97285" w:rsidRDefault="00D914AA" w:rsidP="005B40D5">
      <w:pPr>
        <w:autoSpaceDE w:val="0"/>
        <w:autoSpaceDN w:val="0"/>
        <w:adjustRightInd w:val="0"/>
        <w:spacing w:after="0" w:line="240" w:lineRule="auto"/>
        <w:jc w:val="center"/>
        <w:rPr>
          <w:rFonts w:ascii="Arial" w:hAnsi="Arial" w:cs="Arial"/>
          <w:b/>
          <w:sz w:val="24"/>
          <w:szCs w:val="24"/>
        </w:rPr>
      </w:pPr>
      <w:r w:rsidRPr="00B97285">
        <w:rPr>
          <w:rFonts w:ascii="Arial" w:hAnsi="Arial" w:cs="Arial"/>
          <w:b/>
          <w:sz w:val="24"/>
          <w:szCs w:val="24"/>
        </w:rPr>
        <w:t xml:space="preserve"> «</w:t>
      </w:r>
      <w:r w:rsidR="005308E8" w:rsidRPr="00B97285">
        <w:rPr>
          <w:rFonts w:ascii="Arial" w:hAnsi="Arial" w:cs="Arial"/>
          <w:b/>
          <w:sz w:val="24"/>
          <w:szCs w:val="24"/>
        </w:rPr>
        <w:t>Обеспечение деятельности администрации и р</w:t>
      </w:r>
      <w:r w:rsidRPr="00B97285">
        <w:rPr>
          <w:rFonts w:ascii="Arial" w:hAnsi="Arial" w:cs="Arial"/>
          <w:b/>
          <w:sz w:val="24"/>
          <w:szCs w:val="24"/>
        </w:rPr>
        <w:t>азвитие  муниципальной службы  в  Петропавловс</w:t>
      </w:r>
      <w:r w:rsidR="005308E8" w:rsidRPr="00B97285">
        <w:rPr>
          <w:rFonts w:ascii="Arial" w:hAnsi="Arial" w:cs="Arial"/>
          <w:b/>
          <w:sz w:val="24"/>
          <w:szCs w:val="24"/>
        </w:rPr>
        <w:t>ком муниципальном образовании</w:t>
      </w:r>
      <w:r w:rsidRPr="00B97285">
        <w:rPr>
          <w:rFonts w:ascii="Arial" w:hAnsi="Arial" w:cs="Arial"/>
          <w:b/>
          <w:sz w:val="24"/>
          <w:szCs w:val="24"/>
        </w:rPr>
        <w:t>»</w:t>
      </w:r>
    </w:p>
    <w:p w:rsidR="0099006D" w:rsidRDefault="0099006D" w:rsidP="005B40D5">
      <w:pPr>
        <w:spacing w:after="0" w:line="240" w:lineRule="auto"/>
        <w:jc w:val="center"/>
        <w:rPr>
          <w:rFonts w:ascii="Arial" w:hAnsi="Arial" w:cs="Arial"/>
          <w:b/>
          <w:sz w:val="24"/>
          <w:szCs w:val="24"/>
        </w:rPr>
      </w:pPr>
      <w:r w:rsidRPr="00B97285">
        <w:rPr>
          <w:rFonts w:ascii="Arial" w:hAnsi="Arial" w:cs="Arial"/>
          <w:b/>
          <w:sz w:val="24"/>
          <w:szCs w:val="24"/>
        </w:rPr>
        <w:t>П</w:t>
      </w:r>
      <w:r w:rsidR="00971D57" w:rsidRPr="00B97285">
        <w:rPr>
          <w:rFonts w:ascii="Arial" w:hAnsi="Arial" w:cs="Arial"/>
          <w:b/>
          <w:sz w:val="24"/>
          <w:szCs w:val="24"/>
        </w:rPr>
        <w:t>аспорт</w:t>
      </w:r>
    </w:p>
    <w:p w:rsidR="005B40D5" w:rsidRPr="00B97285" w:rsidRDefault="005B40D5" w:rsidP="005B40D5">
      <w:pPr>
        <w:spacing w:after="0" w:line="240" w:lineRule="auto"/>
        <w:jc w:val="center"/>
        <w:rPr>
          <w:rFonts w:ascii="Arial" w:hAnsi="Arial" w:cs="Arial"/>
          <w:b/>
          <w:sz w:val="24"/>
          <w:szCs w:val="24"/>
        </w:rPr>
      </w:pPr>
    </w:p>
    <w:tbl>
      <w:tblPr>
        <w:tblW w:w="10065" w:type="dxa"/>
        <w:tblInd w:w="-356" w:type="dxa"/>
        <w:tblLayout w:type="fixed"/>
        <w:tblCellMar>
          <w:left w:w="70" w:type="dxa"/>
          <w:right w:w="70" w:type="dxa"/>
        </w:tblCellMar>
        <w:tblLook w:val="04A0"/>
      </w:tblPr>
      <w:tblGrid>
        <w:gridCol w:w="3119"/>
        <w:gridCol w:w="6946"/>
      </w:tblGrid>
      <w:tr w:rsidR="00D914AA" w:rsidRPr="00B97285" w:rsidTr="00C50479">
        <w:trPr>
          <w:cantSplit/>
          <w:trHeight w:val="733"/>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C50479">
            <w:pPr>
              <w:pStyle w:val="ConsPlusCell"/>
              <w:widowControl/>
              <w:rPr>
                <w:b/>
                <w:szCs w:val="24"/>
              </w:rPr>
            </w:pPr>
            <w:r w:rsidRPr="00C50479">
              <w:rPr>
                <w:b/>
                <w:szCs w:val="24"/>
              </w:rPr>
              <w:t xml:space="preserve">Наименование подпрограммы </w:t>
            </w:r>
          </w:p>
        </w:tc>
        <w:tc>
          <w:tcPr>
            <w:tcW w:w="6946" w:type="dxa"/>
            <w:tcBorders>
              <w:top w:val="single" w:sz="6" w:space="0" w:color="auto"/>
              <w:left w:val="single" w:sz="6" w:space="0" w:color="auto"/>
              <w:bottom w:val="single" w:sz="6" w:space="0" w:color="auto"/>
              <w:right w:val="single" w:sz="6" w:space="0" w:color="auto"/>
            </w:tcBorders>
            <w:hideMark/>
          </w:tcPr>
          <w:p w:rsidR="00D914AA" w:rsidRPr="00C50479" w:rsidRDefault="00D914AA" w:rsidP="007329CC">
            <w:pPr>
              <w:autoSpaceDE w:val="0"/>
              <w:autoSpaceDN w:val="0"/>
              <w:adjustRightInd w:val="0"/>
              <w:spacing w:line="240" w:lineRule="auto"/>
              <w:rPr>
                <w:rFonts w:ascii="Arial" w:hAnsi="Arial" w:cs="Arial"/>
                <w:b/>
                <w:sz w:val="20"/>
                <w:szCs w:val="24"/>
              </w:rPr>
            </w:pPr>
            <w:r w:rsidRPr="00C50479">
              <w:rPr>
                <w:rFonts w:ascii="Arial" w:hAnsi="Arial" w:cs="Arial"/>
                <w:b/>
                <w:sz w:val="20"/>
                <w:szCs w:val="24"/>
              </w:rPr>
              <w:t xml:space="preserve"> </w:t>
            </w:r>
            <w:r w:rsidR="005308E8" w:rsidRPr="00C50479">
              <w:rPr>
                <w:rFonts w:ascii="Arial" w:hAnsi="Arial" w:cs="Arial"/>
                <w:b/>
                <w:sz w:val="20"/>
                <w:szCs w:val="24"/>
              </w:rPr>
              <w:t>«Обеспечение деятельности администрации и р</w:t>
            </w:r>
            <w:r w:rsidRPr="00C50479">
              <w:rPr>
                <w:rFonts w:ascii="Arial" w:hAnsi="Arial" w:cs="Arial"/>
                <w:b/>
                <w:sz w:val="20"/>
                <w:szCs w:val="24"/>
              </w:rPr>
              <w:t>азвитие  муниципальной службы  в  Петропавловс</w:t>
            </w:r>
            <w:r w:rsidR="005308E8" w:rsidRPr="00C50479">
              <w:rPr>
                <w:rFonts w:ascii="Arial" w:hAnsi="Arial" w:cs="Arial"/>
                <w:b/>
                <w:sz w:val="20"/>
                <w:szCs w:val="24"/>
              </w:rPr>
              <w:t>ком</w:t>
            </w:r>
            <w:r w:rsidR="009D34FA" w:rsidRPr="00C50479">
              <w:rPr>
                <w:rFonts w:ascii="Arial" w:hAnsi="Arial" w:cs="Arial"/>
                <w:b/>
                <w:sz w:val="20"/>
                <w:szCs w:val="24"/>
              </w:rPr>
              <w:t xml:space="preserve"> </w:t>
            </w:r>
            <w:r w:rsidR="005308E8" w:rsidRPr="00C50479">
              <w:rPr>
                <w:rFonts w:ascii="Arial" w:hAnsi="Arial" w:cs="Arial"/>
                <w:b/>
                <w:sz w:val="20"/>
                <w:szCs w:val="24"/>
              </w:rPr>
              <w:t>муниципальном образовании</w:t>
            </w:r>
            <w:r w:rsidR="009D34FA" w:rsidRPr="00C50479">
              <w:rPr>
                <w:rFonts w:ascii="Arial" w:hAnsi="Arial" w:cs="Arial"/>
                <w:b/>
                <w:sz w:val="20"/>
                <w:szCs w:val="24"/>
              </w:rPr>
              <w:t xml:space="preserve"> на 20</w:t>
            </w:r>
            <w:r w:rsidR="00006369" w:rsidRPr="00C50479">
              <w:rPr>
                <w:rFonts w:ascii="Arial" w:hAnsi="Arial" w:cs="Arial"/>
                <w:b/>
                <w:sz w:val="20"/>
                <w:szCs w:val="24"/>
              </w:rPr>
              <w:t>20</w:t>
            </w:r>
            <w:r w:rsidRPr="00C50479">
              <w:rPr>
                <w:rFonts w:ascii="Arial" w:hAnsi="Arial" w:cs="Arial"/>
                <w:b/>
                <w:sz w:val="20"/>
                <w:szCs w:val="24"/>
              </w:rPr>
              <w:t xml:space="preserve"> год»</w:t>
            </w:r>
            <w:r w:rsidR="00C50479">
              <w:rPr>
                <w:rFonts w:ascii="Arial" w:hAnsi="Arial" w:cs="Arial"/>
                <w:b/>
                <w:sz w:val="20"/>
                <w:szCs w:val="24"/>
              </w:rPr>
              <w:t xml:space="preserve"> </w:t>
            </w:r>
          </w:p>
        </w:tc>
      </w:tr>
      <w:tr w:rsidR="00AA63E6" w:rsidRPr="00B97285" w:rsidTr="00C50479">
        <w:trPr>
          <w:cantSplit/>
          <w:trHeight w:val="733"/>
        </w:trPr>
        <w:tc>
          <w:tcPr>
            <w:tcW w:w="3119" w:type="dxa"/>
            <w:tcBorders>
              <w:top w:val="single" w:sz="6" w:space="0" w:color="auto"/>
              <w:left w:val="single" w:sz="6" w:space="0" w:color="auto"/>
              <w:bottom w:val="single" w:sz="6" w:space="0" w:color="auto"/>
              <w:right w:val="single" w:sz="6" w:space="0" w:color="auto"/>
            </w:tcBorders>
            <w:hideMark/>
          </w:tcPr>
          <w:p w:rsidR="00AA63E6" w:rsidRPr="00AA63E6" w:rsidRDefault="00AA63E6" w:rsidP="00C50479">
            <w:pPr>
              <w:pStyle w:val="ConsPlusCell"/>
              <w:widowControl/>
              <w:rPr>
                <w:szCs w:val="24"/>
              </w:rPr>
            </w:pPr>
            <w:r w:rsidRPr="00AA63E6">
              <w:rPr>
                <w:szCs w:val="24"/>
              </w:rPr>
              <w:t>Ответственный исполнитель подпрограммы</w:t>
            </w:r>
          </w:p>
        </w:tc>
        <w:tc>
          <w:tcPr>
            <w:tcW w:w="6946" w:type="dxa"/>
            <w:tcBorders>
              <w:top w:val="single" w:sz="6" w:space="0" w:color="auto"/>
              <w:left w:val="single" w:sz="6" w:space="0" w:color="auto"/>
              <w:bottom w:val="single" w:sz="6" w:space="0" w:color="auto"/>
              <w:right w:val="single" w:sz="6" w:space="0" w:color="auto"/>
            </w:tcBorders>
            <w:hideMark/>
          </w:tcPr>
          <w:p w:rsidR="00AA63E6" w:rsidRPr="00AA63E6" w:rsidRDefault="00AA63E6" w:rsidP="00C50479">
            <w:pPr>
              <w:autoSpaceDE w:val="0"/>
              <w:autoSpaceDN w:val="0"/>
              <w:adjustRightInd w:val="0"/>
              <w:spacing w:line="240" w:lineRule="auto"/>
              <w:rPr>
                <w:rFonts w:ascii="Arial" w:hAnsi="Arial" w:cs="Arial"/>
                <w:b/>
                <w:sz w:val="20"/>
                <w:szCs w:val="24"/>
              </w:rPr>
            </w:pPr>
            <w:r w:rsidRPr="00AA63E6">
              <w:rPr>
                <w:rFonts w:ascii="Arial" w:hAnsi="Arial" w:cs="Arial"/>
                <w:sz w:val="20"/>
                <w:szCs w:val="24"/>
              </w:rPr>
              <w:t>Администрация Петропавловского муниципального образования</w:t>
            </w:r>
          </w:p>
        </w:tc>
      </w:tr>
      <w:tr w:rsidR="00D914AA" w:rsidRPr="00B97285" w:rsidTr="00AA63E6">
        <w:trPr>
          <w:cantSplit/>
          <w:trHeight w:val="418"/>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Заказчик  программы    </w:t>
            </w:r>
          </w:p>
        </w:tc>
        <w:tc>
          <w:tcPr>
            <w:tcW w:w="6946" w:type="dxa"/>
            <w:tcBorders>
              <w:top w:val="single" w:sz="6" w:space="0" w:color="auto"/>
              <w:left w:val="single" w:sz="6" w:space="0" w:color="auto"/>
              <w:bottom w:val="single" w:sz="6" w:space="0" w:color="auto"/>
              <w:right w:val="single" w:sz="6" w:space="0" w:color="auto"/>
            </w:tcBorders>
            <w:hideMark/>
          </w:tcPr>
          <w:p w:rsidR="00D914AA" w:rsidRPr="00C50479" w:rsidRDefault="00D914AA" w:rsidP="00006369">
            <w:pPr>
              <w:pStyle w:val="ConsPlusCell"/>
              <w:widowControl/>
              <w:jc w:val="both"/>
              <w:rPr>
                <w:sz w:val="18"/>
                <w:szCs w:val="24"/>
              </w:rPr>
            </w:pPr>
            <w:r w:rsidRPr="00C50479">
              <w:rPr>
                <w:sz w:val="18"/>
                <w:szCs w:val="24"/>
              </w:rPr>
              <w:t xml:space="preserve">Администрация </w:t>
            </w:r>
            <w:r w:rsidR="00722FEB" w:rsidRPr="00C50479">
              <w:rPr>
                <w:sz w:val="18"/>
                <w:szCs w:val="24"/>
              </w:rPr>
              <w:t xml:space="preserve">Петропавловского </w:t>
            </w:r>
            <w:r w:rsidR="00006369" w:rsidRPr="00C50479">
              <w:rPr>
                <w:sz w:val="18"/>
                <w:szCs w:val="24"/>
              </w:rPr>
              <w:t>муниципального образования</w:t>
            </w:r>
          </w:p>
        </w:tc>
      </w:tr>
      <w:tr w:rsidR="00D914AA" w:rsidRPr="00B97285" w:rsidTr="00AA63E6">
        <w:trPr>
          <w:cantSplit/>
          <w:trHeight w:val="538"/>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Разработчик  </w:t>
            </w:r>
            <w:r w:rsidRPr="00C50479">
              <w:rPr>
                <w:sz w:val="18"/>
                <w:szCs w:val="24"/>
              </w:rPr>
              <w:br/>
            </w:r>
            <w:r w:rsidR="003E7A23" w:rsidRPr="00C50479">
              <w:rPr>
                <w:sz w:val="18"/>
                <w:szCs w:val="24"/>
              </w:rPr>
              <w:t>под</w:t>
            </w:r>
            <w:r w:rsidRPr="00C50479">
              <w:rPr>
                <w:sz w:val="18"/>
                <w:szCs w:val="24"/>
              </w:rPr>
              <w:t xml:space="preserve">программы              </w:t>
            </w:r>
          </w:p>
        </w:tc>
        <w:tc>
          <w:tcPr>
            <w:tcW w:w="6946" w:type="dxa"/>
            <w:tcBorders>
              <w:top w:val="single" w:sz="6" w:space="0" w:color="auto"/>
              <w:left w:val="single" w:sz="6" w:space="0" w:color="auto"/>
              <w:bottom w:val="single" w:sz="6" w:space="0" w:color="auto"/>
              <w:right w:val="single" w:sz="6" w:space="0" w:color="auto"/>
            </w:tcBorders>
            <w:hideMark/>
          </w:tcPr>
          <w:p w:rsidR="00D914AA" w:rsidRPr="00C50479" w:rsidRDefault="00D914AA" w:rsidP="00006369">
            <w:pPr>
              <w:pStyle w:val="ConsPlusCell"/>
              <w:widowControl/>
              <w:jc w:val="both"/>
              <w:rPr>
                <w:sz w:val="18"/>
                <w:szCs w:val="24"/>
              </w:rPr>
            </w:pPr>
            <w:r w:rsidRPr="00C50479">
              <w:rPr>
                <w:sz w:val="18"/>
                <w:szCs w:val="24"/>
              </w:rPr>
              <w:t xml:space="preserve">Администрация </w:t>
            </w:r>
            <w:r w:rsidR="00722FEB" w:rsidRPr="00C50479">
              <w:rPr>
                <w:sz w:val="18"/>
                <w:szCs w:val="24"/>
              </w:rPr>
              <w:t xml:space="preserve">Петропавловского </w:t>
            </w:r>
            <w:r w:rsidR="00006369" w:rsidRPr="00C50479">
              <w:rPr>
                <w:sz w:val="18"/>
                <w:szCs w:val="24"/>
              </w:rPr>
              <w:t>муниципального образования</w:t>
            </w:r>
            <w:r w:rsidRPr="00C50479">
              <w:rPr>
                <w:sz w:val="18"/>
                <w:szCs w:val="24"/>
              </w:rPr>
              <w:t xml:space="preserve"> </w:t>
            </w:r>
          </w:p>
        </w:tc>
      </w:tr>
      <w:tr w:rsidR="00D914AA" w:rsidRPr="00B97285" w:rsidTr="00B239C4">
        <w:trPr>
          <w:cantSplit/>
          <w:trHeight w:val="1550"/>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Цель </w:t>
            </w:r>
            <w:r w:rsidR="003E7A23" w:rsidRPr="00C50479">
              <w:rPr>
                <w:sz w:val="18"/>
                <w:szCs w:val="24"/>
              </w:rPr>
              <w:t>под</w:t>
            </w:r>
            <w:r w:rsidRPr="00C50479">
              <w:rPr>
                <w:sz w:val="18"/>
                <w:szCs w:val="24"/>
              </w:rPr>
              <w:t xml:space="preserve">программы         </w:t>
            </w:r>
          </w:p>
        </w:tc>
        <w:tc>
          <w:tcPr>
            <w:tcW w:w="6946" w:type="dxa"/>
            <w:tcBorders>
              <w:top w:val="single" w:sz="6" w:space="0" w:color="auto"/>
              <w:left w:val="single" w:sz="6" w:space="0" w:color="auto"/>
              <w:bottom w:val="single" w:sz="6" w:space="0" w:color="auto"/>
              <w:right w:val="single" w:sz="6" w:space="0" w:color="auto"/>
            </w:tcBorders>
          </w:tcPr>
          <w:p w:rsidR="00D914AA" w:rsidRPr="00C50479" w:rsidRDefault="00D914AA" w:rsidP="00B239C4">
            <w:pPr>
              <w:pStyle w:val="ConsPlusCell"/>
              <w:widowControl/>
              <w:jc w:val="both"/>
              <w:rPr>
                <w:sz w:val="18"/>
                <w:szCs w:val="24"/>
              </w:rPr>
            </w:pPr>
            <w:r w:rsidRPr="00C50479">
              <w:rPr>
                <w:sz w:val="18"/>
                <w:szCs w:val="24"/>
              </w:rPr>
              <w:t>- создание организационных, информационных, условий для развития муниципальной службы;</w:t>
            </w:r>
          </w:p>
          <w:p w:rsidR="00D914AA" w:rsidRPr="00C50479" w:rsidRDefault="00D914AA" w:rsidP="00B239C4">
            <w:pPr>
              <w:pStyle w:val="ConsPlusCell"/>
              <w:widowControl/>
              <w:jc w:val="both"/>
              <w:rPr>
                <w:sz w:val="18"/>
                <w:szCs w:val="24"/>
              </w:rPr>
            </w:pPr>
            <w:r w:rsidRPr="00C50479">
              <w:rPr>
                <w:sz w:val="18"/>
                <w:szCs w:val="24"/>
              </w:rPr>
              <w:t xml:space="preserve">- </w:t>
            </w:r>
            <w:r w:rsidRPr="00C50479">
              <w:rPr>
                <w:rFonts w:eastAsia="Arial"/>
                <w:sz w:val="18"/>
                <w:szCs w:val="24"/>
                <w:lang w:eastAsia="ar-SA"/>
              </w:rPr>
              <w:t>повышение эффективности кадровой политики;</w:t>
            </w:r>
          </w:p>
          <w:p w:rsidR="00D914AA" w:rsidRPr="00C50479" w:rsidRDefault="00D914AA" w:rsidP="00B239C4">
            <w:pPr>
              <w:pStyle w:val="ConsPlusCell"/>
              <w:widowControl/>
              <w:jc w:val="both"/>
              <w:rPr>
                <w:sz w:val="18"/>
                <w:szCs w:val="24"/>
              </w:rPr>
            </w:pPr>
            <w:r w:rsidRPr="00C50479">
              <w:rPr>
                <w:sz w:val="18"/>
                <w:szCs w:val="24"/>
              </w:rPr>
              <w:t>- повышение результативности профессиональной служебной деятельности муниципальных служащих;                 - формирование квалифицированного кадрового состава муниципальных служащих.</w:t>
            </w:r>
          </w:p>
          <w:p w:rsidR="00C21509" w:rsidRPr="00C50479" w:rsidRDefault="00C21509" w:rsidP="00B239C4">
            <w:pPr>
              <w:pStyle w:val="ConsPlusCell"/>
              <w:widowControl/>
              <w:jc w:val="both"/>
              <w:rPr>
                <w:sz w:val="18"/>
                <w:szCs w:val="24"/>
              </w:rPr>
            </w:pPr>
            <w:r w:rsidRPr="00C50479">
              <w:rPr>
                <w:sz w:val="18"/>
                <w:szCs w:val="24"/>
              </w:rPr>
              <w:t>-</w:t>
            </w:r>
            <w:r w:rsidR="000D7FF2" w:rsidRPr="00C50479">
              <w:rPr>
                <w:color w:val="000000"/>
                <w:sz w:val="18"/>
                <w:szCs w:val="24"/>
              </w:rPr>
              <w:t xml:space="preserve"> ф</w:t>
            </w:r>
            <w:r w:rsidRPr="00C50479">
              <w:rPr>
                <w:color w:val="000000"/>
                <w:sz w:val="18"/>
                <w:szCs w:val="24"/>
              </w:rPr>
              <w:t xml:space="preserve">инансовое, материально-техническое обеспечение </w:t>
            </w:r>
            <w:r w:rsidR="00295B92" w:rsidRPr="00C50479">
              <w:rPr>
                <w:color w:val="000000"/>
                <w:sz w:val="18"/>
                <w:szCs w:val="24"/>
              </w:rPr>
              <w:t xml:space="preserve">деятельности </w:t>
            </w:r>
            <w:r w:rsidRPr="00C50479">
              <w:rPr>
                <w:color w:val="000000"/>
                <w:sz w:val="18"/>
                <w:szCs w:val="24"/>
              </w:rPr>
              <w:t>муниципальной службы;</w:t>
            </w:r>
          </w:p>
          <w:p w:rsidR="00D914AA" w:rsidRPr="00C50479" w:rsidRDefault="00D914AA" w:rsidP="00B239C4">
            <w:pPr>
              <w:pStyle w:val="ConsPlusCell"/>
              <w:widowControl/>
              <w:jc w:val="both"/>
              <w:rPr>
                <w:sz w:val="18"/>
                <w:szCs w:val="24"/>
              </w:rPr>
            </w:pPr>
          </w:p>
        </w:tc>
      </w:tr>
      <w:tr w:rsidR="00D914AA" w:rsidRPr="00B97285" w:rsidTr="00B239C4">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Задачи </w:t>
            </w:r>
            <w:r w:rsidR="003E7A23" w:rsidRPr="00C50479">
              <w:rPr>
                <w:sz w:val="18"/>
                <w:szCs w:val="24"/>
              </w:rPr>
              <w:t>под</w:t>
            </w:r>
            <w:r w:rsidRPr="00C50479">
              <w:rPr>
                <w:sz w:val="18"/>
                <w:szCs w:val="24"/>
              </w:rPr>
              <w:t xml:space="preserve">программы       </w:t>
            </w:r>
          </w:p>
        </w:tc>
        <w:tc>
          <w:tcPr>
            <w:tcW w:w="6946" w:type="dxa"/>
            <w:tcBorders>
              <w:top w:val="single" w:sz="6" w:space="0" w:color="auto"/>
              <w:left w:val="single" w:sz="6" w:space="0" w:color="auto"/>
              <w:bottom w:val="single" w:sz="6" w:space="0" w:color="auto"/>
              <w:right w:val="single" w:sz="6" w:space="0" w:color="auto"/>
            </w:tcBorders>
            <w:hideMark/>
          </w:tcPr>
          <w:p w:rsidR="00722FEB" w:rsidRPr="00C50479" w:rsidRDefault="00722FEB" w:rsidP="00B239C4">
            <w:pPr>
              <w:pStyle w:val="ConsPlusNormal"/>
              <w:jc w:val="both"/>
              <w:rPr>
                <w:sz w:val="18"/>
                <w:szCs w:val="24"/>
              </w:rPr>
            </w:pPr>
            <w:r w:rsidRPr="00C50479">
              <w:rPr>
                <w:sz w:val="18"/>
                <w:szCs w:val="24"/>
              </w:rPr>
              <w:t xml:space="preserve">- совершенствование нормативно-правовой базы администрации Петропавловского </w:t>
            </w:r>
            <w:r w:rsidR="000D7FF2" w:rsidRPr="00C50479">
              <w:rPr>
                <w:sz w:val="18"/>
                <w:szCs w:val="24"/>
              </w:rPr>
              <w:t>муниципального образования</w:t>
            </w:r>
            <w:r w:rsidRPr="00C50479">
              <w:rPr>
                <w:sz w:val="18"/>
                <w:szCs w:val="24"/>
              </w:rPr>
              <w:t xml:space="preserve"> по вопросам развития муниципальной службы;</w:t>
            </w:r>
          </w:p>
          <w:p w:rsidR="00D914AA" w:rsidRPr="00C50479" w:rsidRDefault="00D914AA" w:rsidP="00B239C4">
            <w:pPr>
              <w:pStyle w:val="ConsPlusNormal"/>
              <w:jc w:val="both"/>
              <w:rPr>
                <w:sz w:val="18"/>
                <w:szCs w:val="24"/>
              </w:rPr>
            </w:pPr>
            <w:r w:rsidRPr="00C50479">
              <w:rPr>
                <w:sz w:val="18"/>
                <w:szCs w:val="24"/>
              </w:rPr>
              <w:t xml:space="preserve"> - совершенствование системы повышения квалификации муниципальных служащих;</w:t>
            </w:r>
          </w:p>
          <w:p w:rsidR="00D914AA" w:rsidRPr="00C50479" w:rsidRDefault="00D914AA" w:rsidP="00B239C4">
            <w:pPr>
              <w:pStyle w:val="ConsPlusNormal"/>
              <w:jc w:val="both"/>
              <w:rPr>
                <w:sz w:val="18"/>
                <w:szCs w:val="24"/>
              </w:rPr>
            </w:pPr>
            <w:r w:rsidRPr="00C50479">
              <w:rPr>
                <w:sz w:val="18"/>
                <w:szCs w:val="24"/>
              </w:rPr>
              <w:t>- использование современных технологий в обучении;</w:t>
            </w:r>
          </w:p>
          <w:p w:rsidR="00D914AA" w:rsidRPr="00C50479" w:rsidRDefault="00D914AA" w:rsidP="00B239C4">
            <w:pPr>
              <w:pStyle w:val="ConsPlusNormal"/>
              <w:jc w:val="both"/>
              <w:rPr>
                <w:sz w:val="18"/>
                <w:szCs w:val="24"/>
              </w:rPr>
            </w:pPr>
            <w:r w:rsidRPr="00C50479">
              <w:rPr>
                <w:sz w:val="18"/>
                <w:szCs w:val="24"/>
              </w:rPr>
              <w:t>- создание условий, направленных на повышение качества исполнения муниципальными служащими должностных (служебных) обязанностей и оказываемых  ими услуг;</w:t>
            </w:r>
          </w:p>
          <w:p w:rsidR="00D914AA" w:rsidRPr="00C50479" w:rsidRDefault="00D914AA" w:rsidP="00B239C4">
            <w:pPr>
              <w:pStyle w:val="ConsPlusNormal"/>
              <w:jc w:val="both"/>
              <w:rPr>
                <w:sz w:val="18"/>
                <w:szCs w:val="24"/>
              </w:rPr>
            </w:pPr>
            <w:r w:rsidRPr="00C50479">
              <w:rPr>
                <w:sz w:val="18"/>
                <w:szCs w:val="24"/>
              </w:rPr>
              <w:t>- создание системы открытости и гласности муниципальной службы;</w:t>
            </w:r>
          </w:p>
          <w:p w:rsidR="00506F32" w:rsidRPr="00C50479" w:rsidRDefault="00506F32" w:rsidP="00506F32">
            <w:pPr>
              <w:shd w:val="clear" w:color="auto" w:fill="FFFFFF"/>
              <w:spacing w:after="0" w:line="240" w:lineRule="auto"/>
              <w:jc w:val="both"/>
              <w:rPr>
                <w:rFonts w:ascii="Arial" w:hAnsi="Arial" w:cs="Arial"/>
                <w:sz w:val="18"/>
                <w:szCs w:val="24"/>
              </w:rPr>
            </w:pPr>
            <w:r w:rsidRPr="00C50479">
              <w:rPr>
                <w:rFonts w:ascii="Arial" w:hAnsi="Arial" w:cs="Arial"/>
                <w:sz w:val="18"/>
                <w:szCs w:val="24"/>
              </w:rPr>
              <w:t>- совершенствование мер по противодействию коррупции на муниципальной службе в части кадровой работы.</w:t>
            </w:r>
          </w:p>
          <w:p w:rsidR="00506F32" w:rsidRPr="00C50479" w:rsidRDefault="00506F32" w:rsidP="00506F32">
            <w:pPr>
              <w:shd w:val="clear" w:color="auto" w:fill="FFFFFF"/>
              <w:spacing w:after="0" w:line="240" w:lineRule="auto"/>
              <w:rPr>
                <w:rFonts w:ascii="Arial" w:hAnsi="Arial" w:cs="Arial"/>
                <w:sz w:val="18"/>
                <w:szCs w:val="24"/>
              </w:rPr>
            </w:pPr>
            <w:r w:rsidRPr="00C50479">
              <w:rPr>
                <w:rFonts w:ascii="Arial" w:hAnsi="Arial" w:cs="Arial"/>
                <w:sz w:val="18"/>
                <w:szCs w:val="24"/>
              </w:rPr>
              <w:t>-  совершенствование организации прохождения муниципальной службы.</w:t>
            </w:r>
          </w:p>
          <w:p w:rsidR="00D914AA" w:rsidRPr="00C50479" w:rsidRDefault="000D7FF2" w:rsidP="00B239C4">
            <w:pPr>
              <w:shd w:val="clear" w:color="auto" w:fill="FFFFFF"/>
              <w:spacing w:after="0" w:line="240" w:lineRule="auto"/>
              <w:jc w:val="both"/>
              <w:rPr>
                <w:rFonts w:ascii="Arial" w:hAnsi="Arial" w:cs="Arial"/>
                <w:sz w:val="18"/>
                <w:szCs w:val="24"/>
              </w:rPr>
            </w:pPr>
            <w:r w:rsidRPr="00C50479">
              <w:rPr>
                <w:rFonts w:ascii="Arial" w:hAnsi="Arial" w:cs="Arial"/>
                <w:sz w:val="18"/>
                <w:szCs w:val="24"/>
              </w:rPr>
              <w:t>-  п</w:t>
            </w:r>
            <w:r w:rsidR="00506F32" w:rsidRPr="00C50479">
              <w:rPr>
                <w:rFonts w:ascii="Arial" w:hAnsi="Arial" w:cs="Arial"/>
                <w:sz w:val="18"/>
                <w:szCs w:val="24"/>
              </w:rPr>
              <w:t>овышение мотивации муниципальных служащих.</w:t>
            </w:r>
          </w:p>
        </w:tc>
      </w:tr>
      <w:tr w:rsidR="00782617" w:rsidRPr="00B97285" w:rsidTr="00B239C4">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782617" w:rsidRPr="00C50479" w:rsidRDefault="00782617" w:rsidP="00B239C4">
            <w:pPr>
              <w:pStyle w:val="ConsPlusCell"/>
              <w:widowControl/>
              <w:rPr>
                <w:sz w:val="18"/>
                <w:szCs w:val="24"/>
              </w:rPr>
            </w:pPr>
            <w:r>
              <w:rPr>
                <w:sz w:val="18"/>
                <w:szCs w:val="24"/>
              </w:rPr>
              <w:t>Основные мероприятия подпрограммы.</w:t>
            </w:r>
          </w:p>
        </w:tc>
        <w:tc>
          <w:tcPr>
            <w:tcW w:w="6946" w:type="dxa"/>
            <w:tcBorders>
              <w:top w:val="single" w:sz="6" w:space="0" w:color="auto"/>
              <w:left w:val="single" w:sz="6" w:space="0" w:color="auto"/>
              <w:bottom w:val="single" w:sz="6" w:space="0" w:color="auto"/>
              <w:right w:val="single" w:sz="6" w:space="0" w:color="auto"/>
            </w:tcBorders>
            <w:hideMark/>
          </w:tcPr>
          <w:p w:rsidR="00782617" w:rsidRPr="00230298" w:rsidRDefault="00782617" w:rsidP="00782617">
            <w:pPr>
              <w:spacing w:after="0" w:line="240" w:lineRule="auto"/>
              <w:rPr>
                <w:rFonts w:ascii="Arial" w:hAnsi="Arial" w:cs="Arial"/>
                <w:color w:val="000000"/>
                <w:sz w:val="18"/>
                <w:szCs w:val="24"/>
              </w:rPr>
            </w:pPr>
            <w:r w:rsidRPr="00230298">
              <w:rPr>
                <w:rFonts w:ascii="Arial" w:hAnsi="Arial" w:cs="Arial"/>
                <w:color w:val="000000"/>
                <w:sz w:val="18"/>
                <w:szCs w:val="24"/>
              </w:rPr>
              <w:t>Основное мероприятие</w:t>
            </w:r>
            <w:r>
              <w:rPr>
                <w:rFonts w:ascii="Arial" w:hAnsi="Arial" w:cs="Arial"/>
                <w:color w:val="000000"/>
                <w:sz w:val="18"/>
                <w:szCs w:val="24"/>
              </w:rPr>
              <w:t xml:space="preserve"> 1</w:t>
            </w:r>
            <w:r w:rsidRPr="00230298">
              <w:rPr>
                <w:rFonts w:ascii="Arial" w:hAnsi="Arial" w:cs="Arial"/>
                <w:color w:val="000000"/>
                <w:sz w:val="18"/>
                <w:szCs w:val="24"/>
              </w:rPr>
              <w:t>:</w:t>
            </w:r>
          </w:p>
          <w:p w:rsidR="00782617" w:rsidRDefault="00782617" w:rsidP="00782617">
            <w:pPr>
              <w:pStyle w:val="ConsPlusNormal"/>
              <w:jc w:val="both"/>
              <w:rPr>
                <w:rFonts w:eastAsia="Arial"/>
                <w:sz w:val="18"/>
                <w:szCs w:val="24"/>
                <w:lang w:eastAsia="ar-SA"/>
              </w:rPr>
            </w:pPr>
            <w:r w:rsidRPr="00A25224">
              <w:rPr>
                <w:rFonts w:eastAsia="Arial"/>
                <w:sz w:val="18"/>
                <w:szCs w:val="24"/>
                <w:lang w:eastAsia="ar-SA"/>
              </w:rPr>
              <w:t>«</w:t>
            </w:r>
            <w:r>
              <w:rPr>
                <w:rFonts w:eastAsia="Arial"/>
                <w:sz w:val="18"/>
                <w:szCs w:val="24"/>
                <w:lang w:eastAsia="ar-SA"/>
              </w:rPr>
              <w:t>Обеспечение деятельности администрации и развитие муниципальной службы в Петропавловском МО</w:t>
            </w:r>
            <w:r w:rsidRPr="00A25224">
              <w:rPr>
                <w:rFonts w:eastAsia="Arial"/>
                <w:sz w:val="18"/>
                <w:szCs w:val="24"/>
                <w:lang w:eastAsia="ar-SA"/>
              </w:rPr>
              <w:t>»</w:t>
            </w:r>
          </w:p>
          <w:p w:rsidR="00782617" w:rsidRPr="00C50479" w:rsidRDefault="00782617" w:rsidP="00782617">
            <w:pPr>
              <w:pStyle w:val="ConsPlusNormal"/>
              <w:jc w:val="both"/>
              <w:rPr>
                <w:sz w:val="18"/>
                <w:szCs w:val="24"/>
              </w:rPr>
            </w:pPr>
            <w:r w:rsidRPr="00230298">
              <w:rPr>
                <w:rFonts w:eastAsia="Arial"/>
                <w:sz w:val="18"/>
                <w:szCs w:val="24"/>
                <w:lang w:eastAsia="ar-SA"/>
              </w:rPr>
              <w:t>Основное мероприятие 2:</w:t>
            </w:r>
            <w:r>
              <w:rPr>
                <w:rFonts w:eastAsia="Arial"/>
                <w:sz w:val="18"/>
                <w:szCs w:val="24"/>
                <w:lang w:eastAsia="ar-SA"/>
              </w:rPr>
              <w:t xml:space="preserve"> «Резервные фонды»</w:t>
            </w:r>
          </w:p>
        </w:tc>
      </w:tr>
      <w:tr w:rsidR="00D914AA" w:rsidRPr="00B97285" w:rsidTr="00B239C4">
        <w:trPr>
          <w:cantSplit/>
          <w:trHeight w:val="360"/>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Целевые показатели и   индикаторы </w:t>
            </w:r>
            <w:r w:rsidRPr="00C50479">
              <w:rPr>
                <w:sz w:val="18"/>
                <w:szCs w:val="24"/>
              </w:rPr>
              <w:br/>
            </w:r>
            <w:r w:rsidR="003E7A23" w:rsidRPr="00C50479">
              <w:rPr>
                <w:sz w:val="18"/>
                <w:szCs w:val="24"/>
              </w:rPr>
              <w:t>под</w:t>
            </w:r>
            <w:r w:rsidRPr="00C50479">
              <w:rPr>
                <w:sz w:val="18"/>
                <w:szCs w:val="24"/>
              </w:rPr>
              <w:t xml:space="preserve">программы   </w:t>
            </w:r>
          </w:p>
        </w:tc>
        <w:tc>
          <w:tcPr>
            <w:tcW w:w="6946" w:type="dxa"/>
            <w:tcBorders>
              <w:top w:val="single" w:sz="6" w:space="0" w:color="auto"/>
              <w:left w:val="single" w:sz="6" w:space="0" w:color="auto"/>
              <w:bottom w:val="single" w:sz="6" w:space="0" w:color="auto"/>
              <w:right w:val="single" w:sz="6" w:space="0" w:color="auto"/>
            </w:tcBorders>
          </w:tcPr>
          <w:p w:rsidR="00D914AA" w:rsidRPr="00C50479" w:rsidRDefault="00D914AA" w:rsidP="00B239C4">
            <w:pPr>
              <w:pStyle w:val="ConsPlusCell"/>
              <w:widowControl/>
              <w:jc w:val="both"/>
              <w:rPr>
                <w:sz w:val="18"/>
                <w:szCs w:val="24"/>
              </w:rPr>
            </w:pPr>
            <w:r w:rsidRPr="00C50479">
              <w:rPr>
                <w:sz w:val="18"/>
                <w:szCs w:val="24"/>
              </w:rPr>
              <w:t>- количество принятых  нормативных правовых актов по муниципальной службе и кадрам;</w:t>
            </w:r>
          </w:p>
          <w:p w:rsidR="00D914AA" w:rsidRPr="00C50479" w:rsidRDefault="00D914AA" w:rsidP="00B239C4">
            <w:pPr>
              <w:pStyle w:val="ConsPlusCell"/>
              <w:widowControl/>
              <w:jc w:val="both"/>
              <w:rPr>
                <w:sz w:val="18"/>
                <w:szCs w:val="24"/>
              </w:rPr>
            </w:pPr>
            <w:r w:rsidRPr="00C50479">
              <w:rPr>
                <w:sz w:val="18"/>
                <w:szCs w:val="24"/>
              </w:rPr>
              <w:t>- количество муниципальных служащих, прошедших повышение квалификации и переподготовку;</w:t>
            </w:r>
          </w:p>
          <w:p w:rsidR="00D914AA" w:rsidRPr="00C50479" w:rsidRDefault="00506F32" w:rsidP="00506F32">
            <w:pPr>
              <w:pStyle w:val="ConsPlusCell"/>
              <w:widowControl/>
              <w:jc w:val="both"/>
              <w:rPr>
                <w:sz w:val="18"/>
                <w:szCs w:val="24"/>
              </w:rPr>
            </w:pPr>
            <w:r w:rsidRPr="00C50479">
              <w:rPr>
                <w:sz w:val="18"/>
                <w:szCs w:val="24"/>
              </w:rPr>
              <w:t>- совершенствование мер по противодействию коррупции на муниципальной службе в части кадровой работы</w:t>
            </w:r>
          </w:p>
        </w:tc>
      </w:tr>
      <w:tr w:rsidR="00D914AA" w:rsidRPr="00B97285" w:rsidTr="00B239C4">
        <w:trPr>
          <w:cantSplit/>
          <w:trHeight w:val="480"/>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Сроки реализации программы   </w:t>
            </w:r>
          </w:p>
        </w:tc>
        <w:tc>
          <w:tcPr>
            <w:tcW w:w="6946" w:type="dxa"/>
            <w:tcBorders>
              <w:top w:val="single" w:sz="6" w:space="0" w:color="auto"/>
              <w:left w:val="single" w:sz="6" w:space="0" w:color="auto"/>
              <w:bottom w:val="single" w:sz="6" w:space="0" w:color="auto"/>
              <w:right w:val="single" w:sz="6" w:space="0" w:color="auto"/>
            </w:tcBorders>
            <w:hideMark/>
          </w:tcPr>
          <w:p w:rsidR="00D914AA" w:rsidRPr="00C50479" w:rsidRDefault="000759CF" w:rsidP="00B97285">
            <w:pPr>
              <w:pStyle w:val="ConsPlusCell"/>
              <w:widowControl/>
              <w:rPr>
                <w:sz w:val="18"/>
                <w:szCs w:val="24"/>
              </w:rPr>
            </w:pPr>
            <w:r w:rsidRPr="00C50479">
              <w:rPr>
                <w:sz w:val="18"/>
                <w:szCs w:val="24"/>
              </w:rPr>
              <w:t>20</w:t>
            </w:r>
            <w:r w:rsidR="00B97285" w:rsidRPr="00C50479">
              <w:rPr>
                <w:sz w:val="18"/>
                <w:szCs w:val="24"/>
              </w:rPr>
              <w:t>20</w:t>
            </w:r>
            <w:r w:rsidRPr="00C50479">
              <w:rPr>
                <w:sz w:val="18"/>
                <w:szCs w:val="24"/>
              </w:rPr>
              <w:t>-202</w:t>
            </w:r>
            <w:r w:rsidR="00B97285" w:rsidRPr="00C50479">
              <w:rPr>
                <w:sz w:val="18"/>
                <w:szCs w:val="24"/>
              </w:rPr>
              <w:t>2</w:t>
            </w:r>
            <w:r w:rsidR="00D914AA" w:rsidRPr="00C50479">
              <w:rPr>
                <w:sz w:val="18"/>
                <w:szCs w:val="24"/>
              </w:rPr>
              <w:t xml:space="preserve"> год</w:t>
            </w:r>
            <w:r w:rsidR="00506F32" w:rsidRPr="00C50479">
              <w:rPr>
                <w:sz w:val="18"/>
                <w:szCs w:val="24"/>
              </w:rPr>
              <w:t>ы</w:t>
            </w:r>
            <w:r w:rsidR="00D914AA" w:rsidRPr="00C50479">
              <w:rPr>
                <w:sz w:val="18"/>
                <w:szCs w:val="24"/>
              </w:rPr>
              <w:br/>
            </w:r>
          </w:p>
        </w:tc>
      </w:tr>
      <w:tr w:rsidR="00D914AA" w:rsidRPr="00B97285" w:rsidTr="009574B7">
        <w:trPr>
          <w:cantSplit/>
          <w:trHeight w:val="1071"/>
        </w:trPr>
        <w:tc>
          <w:tcPr>
            <w:tcW w:w="3119" w:type="dxa"/>
            <w:tcBorders>
              <w:top w:val="single" w:sz="6" w:space="0" w:color="auto"/>
              <w:left w:val="single" w:sz="6" w:space="0" w:color="auto"/>
              <w:bottom w:val="single" w:sz="6" w:space="0" w:color="auto"/>
              <w:right w:val="single" w:sz="6" w:space="0" w:color="auto"/>
            </w:tcBorders>
            <w:hideMark/>
          </w:tcPr>
          <w:p w:rsidR="00503D2B" w:rsidRPr="00C50479" w:rsidRDefault="00503D2B" w:rsidP="00503D2B">
            <w:pPr>
              <w:spacing w:after="0" w:line="240" w:lineRule="auto"/>
              <w:jc w:val="both"/>
              <w:rPr>
                <w:rFonts w:ascii="Arial" w:eastAsia="Times New Roman" w:hAnsi="Arial" w:cs="Arial"/>
                <w:sz w:val="18"/>
                <w:szCs w:val="24"/>
              </w:rPr>
            </w:pPr>
            <w:r w:rsidRPr="00C50479">
              <w:rPr>
                <w:rFonts w:ascii="Arial" w:eastAsia="Times New Roman" w:hAnsi="Arial" w:cs="Arial"/>
                <w:sz w:val="18"/>
                <w:szCs w:val="24"/>
              </w:rPr>
              <w:t>Объемы финансирования</w:t>
            </w:r>
          </w:p>
          <w:p w:rsidR="00D914AA" w:rsidRPr="00C50479" w:rsidRDefault="00503D2B" w:rsidP="00503D2B">
            <w:pPr>
              <w:pStyle w:val="ConsPlusCell"/>
              <w:widowControl/>
              <w:rPr>
                <w:sz w:val="18"/>
                <w:szCs w:val="24"/>
              </w:rPr>
            </w:pPr>
            <w:r w:rsidRPr="00C50479">
              <w:rPr>
                <w:sz w:val="18"/>
                <w:szCs w:val="24"/>
              </w:rPr>
              <w:t>подпрограммы</w:t>
            </w:r>
          </w:p>
        </w:tc>
        <w:tc>
          <w:tcPr>
            <w:tcW w:w="6946" w:type="dxa"/>
            <w:tcBorders>
              <w:top w:val="single" w:sz="6" w:space="0" w:color="auto"/>
              <w:left w:val="single" w:sz="6" w:space="0" w:color="auto"/>
              <w:bottom w:val="single" w:sz="6" w:space="0" w:color="auto"/>
              <w:right w:val="single" w:sz="6" w:space="0" w:color="auto"/>
            </w:tcBorders>
            <w:hideMark/>
          </w:tcPr>
          <w:p w:rsidR="00503D2B" w:rsidRPr="00C50479" w:rsidRDefault="00503D2B" w:rsidP="00503D2B">
            <w:pPr>
              <w:spacing w:after="0" w:line="240" w:lineRule="auto"/>
              <w:jc w:val="both"/>
              <w:rPr>
                <w:rFonts w:ascii="Arial" w:eastAsia="Times New Roman" w:hAnsi="Arial" w:cs="Arial"/>
                <w:sz w:val="18"/>
                <w:szCs w:val="24"/>
              </w:rPr>
            </w:pPr>
            <w:r w:rsidRPr="00C50479">
              <w:rPr>
                <w:rFonts w:ascii="Arial" w:eastAsia="Times New Roman" w:hAnsi="Arial" w:cs="Arial"/>
                <w:sz w:val="18"/>
                <w:szCs w:val="24"/>
              </w:rPr>
              <w:t xml:space="preserve">ВСЕГО: </w:t>
            </w:r>
            <w:r w:rsidR="009574B7">
              <w:rPr>
                <w:rFonts w:ascii="Arial" w:hAnsi="Arial" w:cs="Arial"/>
                <w:iCs/>
                <w:color w:val="000000"/>
                <w:sz w:val="18"/>
                <w:szCs w:val="24"/>
              </w:rPr>
              <w:t>5</w:t>
            </w:r>
            <w:r w:rsidR="00230298">
              <w:rPr>
                <w:rFonts w:ascii="Arial" w:hAnsi="Arial" w:cs="Arial"/>
                <w:iCs/>
                <w:color w:val="000000"/>
                <w:sz w:val="18"/>
                <w:szCs w:val="24"/>
              </w:rPr>
              <w:t> 351,04</w:t>
            </w:r>
            <w:r w:rsidR="00150506" w:rsidRPr="00C50479">
              <w:rPr>
                <w:rFonts w:ascii="Arial" w:hAnsi="Arial" w:cs="Arial"/>
                <w:iCs/>
                <w:color w:val="000000"/>
                <w:sz w:val="18"/>
                <w:szCs w:val="24"/>
              </w:rPr>
              <w:t xml:space="preserve"> тыс.</w:t>
            </w:r>
            <w:r w:rsidRPr="00C50479">
              <w:rPr>
                <w:rFonts w:ascii="Arial" w:eastAsia="Times New Roman" w:hAnsi="Arial" w:cs="Arial"/>
                <w:sz w:val="18"/>
                <w:szCs w:val="24"/>
              </w:rPr>
              <w:t xml:space="preserve"> руб</w:t>
            </w:r>
            <w:r w:rsidR="005708CD" w:rsidRPr="00C50479">
              <w:rPr>
                <w:rFonts w:ascii="Arial" w:eastAsia="Times New Roman" w:hAnsi="Arial" w:cs="Arial"/>
                <w:sz w:val="18"/>
                <w:szCs w:val="24"/>
              </w:rPr>
              <w:t>.</w:t>
            </w:r>
          </w:p>
          <w:p w:rsidR="00503D2B" w:rsidRPr="00C50479" w:rsidRDefault="009574B7" w:rsidP="00503D2B">
            <w:pPr>
              <w:spacing w:after="0" w:line="240" w:lineRule="auto"/>
              <w:jc w:val="both"/>
              <w:rPr>
                <w:rFonts w:ascii="Arial" w:eastAsia="Times New Roman" w:hAnsi="Arial" w:cs="Arial"/>
                <w:sz w:val="18"/>
                <w:szCs w:val="24"/>
              </w:rPr>
            </w:pPr>
            <w:r>
              <w:rPr>
                <w:rFonts w:ascii="Arial" w:eastAsia="Times New Roman" w:hAnsi="Arial" w:cs="Arial"/>
                <w:sz w:val="18"/>
                <w:szCs w:val="24"/>
              </w:rPr>
              <w:t>2020</w:t>
            </w:r>
            <w:r w:rsidR="00503D2B" w:rsidRPr="00C50479">
              <w:rPr>
                <w:rFonts w:ascii="Arial" w:eastAsia="Times New Roman" w:hAnsi="Arial" w:cs="Arial"/>
                <w:sz w:val="18"/>
                <w:szCs w:val="24"/>
              </w:rPr>
              <w:t>г. –</w:t>
            </w:r>
            <w:r w:rsidR="00230298">
              <w:rPr>
                <w:rFonts w:ascii="Arial" w:hAnsi="Arial" w:cs="Arial"/>
                <w:iCs/>
                <w:color w:val="000000"/>
                <w:sz w:val="18"/>
                <w:szCs w:val="24"/>
              </w:rPr>
              <w:t>1 926,15</w:t>
            </w:r>
            <w:r w:rsidR="00150506" w:rsidRPr="00C50479">
              <w:rPr>
                <w:rFonts w:ascii="Arial" w:hAnsi="Arial" w:cs="Arial"/>
                <w:iCs/>
                <w:color w:val="000000"/>
                <w:sz w:val="18"/>
                <w:szCs w:val="24"/>
              </w:rPr>
              <w:t xml:space="preserve"> тыс.</w:t>
            </w:r>
            <w:r w:rsidR="00503D2B" w:rsidRPr="00C50479">
              <w:rPr>
                <w:rFonts w:ascii="Arial" w:eastAsia="Times New Roman" w:hAnsi="Arial" w:cs="Arial"/>
                <w:sz w:val="18"/>
                <w:szCs w:val="24"/>
              </w:rPr>
              <w:t xml:space="preserve"> руб</w:t>
            </w:r>
            <w:r w:rsidR="005708CD" w:rsidRPr="00C50479">
              <w:rPr>
                <w:rFonts w:ascii="Arial" w:eastAsia="Times New Roman" w:hAnsi="Arial" w:cs="Arial"/>
                <w:sz w:val="18"/>
                <w:szCs w:val="24"/>
              </w:rPr>
              <w:t>.</w:t>
            </w:r>
          </w:p>
          <w:p w:rsidR="00503D2B" w:rsidRPr="00C50479" w:rsidRDefault="009574B7" w:rsidP="00503D2B">
            <w:pPr>
              <w:spacing w:after="0" w:line="240" w:lineRule="auto"/>
              <w:jc w:val="both"/>
              <w:rPr>
                <w:rFonts w:ascii="Arial" w:eastAsia="Times New Roman" w:hAnsi="Arial" w:cs="Arial"/>
                <w:sz w:val="18"/>
                <w:szCs w:val="24"/>
              </w:rPr>
            </w:pPr>
            <w:r>
              <w:rPr>
                <w:rFonts w:ascii="Arial" w:eastAsia="Times New Roman" w:hAnsi="Arial" w:cs="Arial"/>
                <w:sz w:val="18"/>
                <w:szCs w:val="24"/>
              </w:rPr>
              <w:t>2021</w:t>
            </w:r>
            <w:r w:rsidR="00503D2B" w:rsidRPr="00C50479">
              <w:rPr>
                <w:rFonts w:ascii="Arial" w:eastAsia="Times New Roman" w:hAnsi="Arial" w:cs="Arial"/>
                <w:sz w:val="18"/>
                <w:szCs w:val="24"/>
              </w:rPr>
              <w:t>г. –</w:t>
            </w:r>
            <w:r>
              <w:rPr>
                <w:rFonts w:ascii="Arial" w:hAnsi="Arial" w:cs="Arial"/>
                <w:iCs/>
                <w:color w:val="000000"/>
                <w:sz w:val="18"/>
                <w:szCs w:val="24"/>
              </w:rPr>
              <w:t>1</w:t>
            </w:r>
            <w:r w:rsidR="00230298">
              <w:rPr>
                <w:rFonts w:ascii="Arial" w:hAnsi="Arial" w:cs="Arial"/>
                <w:iCs/>
                <w:color w:val="000000"/>
                <w:sz w:val="18"/>
                <w:szCs w:val="24"/>
              </w:rPr>
              <w:t> 772,53</w:t>
            </w:r>
            <w:r w:rsidR="00150506" w:rsidRPr="00C50479">
              <w:rPr>
                <w:rFonts w:ascii="Arial" w:hAnsi="Arial" w:cs="Arial"/>
                <w:iCs/>
                <w:color w:val="000000"/>
                <w:sz w:val="18"/>
                <w:szCs w:val="24"/>
              </w:rPr>
              <w:t xml:space="preserve">тыс. </w:t>
            </w:r>
            <w:r w:rsidR="00503D2B" w:rsidRPr="00C50479">
              <w:rPr>
                <w:rFonts w:ascii="Arial" w:eastAsia="Times New Roman" w:hAnsi="Arial" w:cs="Arial"/>
                <w:sz w:val="18"/>
                <w:szCs w:val="24"/>
              </w:rPr>
              <w:t xml:space="preserve"> руб</w:t>
            </w:r>
            <w:r w:rsidR="005708CD" w:rsidRPr="00C50479">
              <w:rPr>
                <w:rFonts w:ascii="Arial" w:eastAsia="Times New Roman" w:hAnsi="Arial" w:cs="Arial"/>
                <w:sz w:val="18"/>
                <w:szCs w:val="24"/>
              </w:rPr>
              <w:t>.</w:t>
            </w:r>
          </w:p>
          <w:p w:rsidR="00D914AA" w:rsidRPr="00C50479" w:rsidRDefault="009574B7" w:rsidP="00230298">
            <w:pPr>
              <w:pStyle w:val="ConsPlusCell"/>
              <w:widowControl/>
              <w:rPr>
                <w:sz w:val="18"/>
                <w:szCs w:val="24"/>
              </w:rPr>
            </w:pPr>
            <w:r>
              <w:rPr>
                <w:sz w:val="18"/>
                <w:szCs w:val="24"/>
              </w:rPr>
              <w:t>2022</w:t>
            </w:r>
            <w:r w:rsidR="00503D2B" w:rsidRPr="00C50479">
              <w:rPr>
                <w:sz w:val="18"/>
                <w:szCs w:val="24"/>
              </w:rPr>
              <w:t>г. –</w:t>
            </w:r>
            <w:r>
              <w:rPr>
                <w:iCs/>
                <w:color w:val="000000"/>
                <w:sz w:val="18"/>
                <w:szCs w:val="24"/>
              </w:rPr>
              <w:t>1</w:t>
            </w:r>
            <w:r w:rsidR="00230298">
              <w:rPr>
                <w:iCs/>
                <w:color w:val="000000"/>
                <w:sz w:val="18"/>
                <w:szCs w:val="24"/>
              </w:rPr>
              <w:t> 652,36</w:t>
            </w:r>
            <w:r w:rsidR="00150506" w:rsidRPr="00C50479">
              <w:rPr>
                <w:iCs/>
                <w:color w:val="000000"/>
                <w:sz w:val="18"/>
                <w:szCs w:val="24"/>
              </w:rPr>
              <w:t xml:space="preserve"> тыс.</w:t>
            </w:r>
            <w:r w:rsidR="00790C40" w:rsidRPr="00C50479">
              <w:rPr>
                <w:sz w:val="18"/>
                <w:szCs w:val="24"/>
              </w:rPr>
              <w:t xml:space="preserve"> </w:t>
            </w:r>
            <w:r w:rsidR="00503D2B" w:rsidRPr="00C50479">
              <w:rPr>
                <w:sz w:val="18"/>
                <w:szCs w:val="24"/>
              </w:rPr>
              <w:t>руб</w:t>
            </w:r>
            <w:r w:rsidR="005708CD" w:rsidRPr="00C50479">
              <w:rPr>
                <w:sz w:val="18"/>
                <w:szCs w:val="24"/>
              </w:rPr>
              <w:t>.</w:t>
            </w:r>
          </w:p>
        </w:tc>
      </w:tr>
      <w:tr w:rsidR="00D914AA" w:rsidRPr="00B97285" w:rsidTr="00B239C4">
        <w:trPr>
          <w:cantSplit/>
          <w:trHeight w:val="720"/>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Ожидаемые конечные     </w:t>
            </w:r>
            <w:r w:rsidRPr="00C50479">
              <w:rPr>
                <w:sz w:val="18"/>
                <w:szCs w:val="24"/>
              </w:rPr>
              <w:br/>
              <w:t xml:space="preserve">результаты реализации  </w:t>
            </w:r>
            <w:r w:rsidRPr="00C50479">
              <w:rPr>
                <w:sz w:val="18"/>
                <w:szCs w:val="24"/>
              </w:rPr>
              <w:br/>
            </w:r>
          </w:p>
        </w:tc>
        <w:tc>
          <w:tcPr>
            <w:tcW w:w="6946"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jc w:val="both"/>
              <w:rPr>
                <w:sz w:val="18"/>
                <w:szCs w:val="24"/>
              </w:rPr>
            </w:pPr>
            <w:r w:rsidRPr="00C50479">
              <w:rPr>
                <w:sz w:val="18"/>
                <w:szCs w:val="24"/>
              </w:rPr>
              <w:t>- совершенствование системы повышения квалификации муниципальных служащих;</w:t>
            </w:r>
          </w:p>
          <w:p w:rsidR="00D914AA" w:rsidRPr="00C50479" w:rsidRDefault="00D914AA" w:rsidP="00B239C4">
            <w:pPr>
              <w:pStyle w:val="ConsPlusCell"/>
              <w:widowControl/>
              <w:jc w:val="both"/>
              <w:rPr>
                <w:sz w:val="18"/>
                <w:szCs w:val="24"/>
              </w:rPr>
            </w:pPr>
            <w:r w:rsidRPr="00C50479">
              <w:rPr>
                <w:sz w:val="18"/>
                <w:szCs w:val="24"/>
              </w:rPr>
              <w:t xml:space="preserve">- принятие муниципальных правовых актов, регулирующих вопросы муниципальной службы в соответствии с </w:t>
            </w:r>
            <w:r w:rsidR="00D738A7" w:rsidRPr="00C50479">
              <w:rPr>
                <w:sz w:val="18"/>
                <w:szCs w:val="24"/>
              </w:rPr>
              <w:t>законодательством РФ и Иркут</w:t>
            </w:r>
            <w:r w:rsidRPr="00C50479">
              <w:rPr>
                <w:sz w:val="18"/>
                <w:szCs w:val="24"/>
              </w:rPr>
              <w:t>ской области;</w:t>
            </w:r>
          </w:p>
          <w:p w:rsidR="00D914AA" w:rsidRPr="00C50479" w:rsidRDefault="00D914AA" w:rsidP="00B239C4">
            <w:pPr>
              <w:pStyle w:val="ConsPlusCell"/>
              <w:widowControl/>
              <w:jc w:val="both"/>
              <w:rPr>
                <w:sz w:val="18"/>
                <w:szCs w:val="24"/>
              </w:rPr>
            </w:pPr>
            <w:r w:rsidRPr="00C50479">
              <w:rPr>
                <w:sz w:val="18"/>
                <w:szCs w:val="24"/>
              </w:rPr>
              <w:t>- достижение необходимого уровня исполнения муниципальными служащими своих должностных обязанностей;</w:t>
            </w:r>
          </w:p>
          <w:p w:rsidR="00D914AA" w:rsidRPr="00C50479" w:rsidRDefault="00D914AA" w:rsidP="00B239C4">
            <w:pPr>
              <w:pStyle w:val="ConsPlusCell"/>
              <w:widowControl/>
              <w:jc w:val="both"/>
              <w:rPr>
                <w:sz w:val="18"/>
                <w:szCs w:val="24"/>
              </w:rPr>
            </w:pPr>
            <w:r w:rsidRPr="00C50479">
              <w:rPr>
                <w:sz w:val="18"/>
                <w:szCs w:val="24"/>
              </w:rPr>
              <w:t>- совершенствование механизма предупреждения коррупции, выявления и разрешения конфликта интересов на муниципальной службе.</w:t>
            </w:r>
          </w:p>
          <w:p w:rsidR="00D914AA" w:rsidRPr="00C50479" w:rsidRDefault="00D914AA" w:rsidP="00B239C4">
            <w:pPr>
              <w:pStyle w:val="ConsPlusCell"/>
              <w:widowControl/>
              <w:jc w:val="both"/>
              <w:rPr>
                <w:sz w:val="18"/>
                <w:szCs w:val="24"/>
              </w:rPr>
            </w:pPr>
            <w:r w:rsidRPr="00C50479">
              <w:rPr>
                <w:sz w:val="18"/>
                <w:szCs w:val="24"/>
              </w:rPr>
              <w:t>- повышение уровня информационной открытости деятел</w:t>
            </w:r>
            <w:r w:rsidR="00D738A7" w:rsidRPr="00C50479">
              <w:rPr>
                <w:sz w:val="18"/>
                <w:szCs w:val="24"/>
              </w:rPr>
              <w:t>ьности администрации Петропавло</w:t>
            </w:r>
            <w:r w:rsidRPr="00C50479">
              <w:rPr>
                <w:sz w:val="18"/>
                <w:szCs w:val="24"/>
              </w:rPr>
              <w:t xml:space="preserve">вское </w:t>
            </w:r>
            <w:r w:rsidR="000D7FF2" w:rsidRPr="00C50479">
              <w:rPr>
                <w:sz w:val="18"/>
                <w:szCs w:val="24"/>
              </w:rPr>
              <w:t>муниципального образования</w:t>
            </w:r>
          </w:p>
          <w:p w:rsidR="00D914AA" w:rsidRPr="00C50479" w:rsidRDefault="00D914AA" w:rsidP="00B239C4">
            <w:pPr>
              <w:pStyle w:val="ConsPlusCell"/>
              <w:widowControl/>
              <w:jc w:val="both"/>
              <w:rPr>
                <w:sz w:val="18"/>
                <w:szCs w:val="24"/>
              </w:rPr>
            </w:pPr>
          </w:p>
        </w:tc>
      </w:tr>
    </w:tbl>
    <w:p w:rsidR="009D34FA" w:rsidRPr="00B97285" w:rsidRDefault="00B97285" w:rsidP="00A62EC2">
      <w:pPr>
        <w:autoSpaceDE w:val="0"/>
        <w:autoSpaceDN w:val="0"/>
        <w:adjustRightInd w:val="0"/>
        <w:spacing w:after="0"/>
        <w:outlineLvl w:val="2"/>
        <w:rPr>
          <w:rFonts w:ascii="Arial" w:hAnsi="Arial" w:cs="Arial"/>
          <w:b/>
          <w:sz w:val="24"/>
          <w:szCs w:val="24"/>
        </w:rPr>
      </w:pPr>
      <w:r>
        <w:rPr>
          <w:rFonts w:ascii="Arial" w:hAnsi="Arial" w:cs="Arial"/>
          <w:b/>
          <w:sz w:val="24"/>
          <w:szCs w:val="24"/>
        </w:rPr>
        <w:lastRenderedPageBreak/>
        <w:t xml:space="preserve">                </w:t>
      </w:r>
      <w:r w:rsidR="00B07476" w:rsidRPr="00B97285">
        <w:rPr>
          <w:rFonts w:ascii="Arial" w:hAnsi="Arial" w:cs="Arial"/>
          <w:b/>
          <w:sz w:val="24"/>
          <w:szCs w:val="24"/>
        </w:rPr>
        <w:t xml:space="preserve">                                                                                                                                                                                                                                                                                                                                                                                                                                                                                                                                                                                                                                                                                                                                                                                                                                                                                                                                                                                                                                                                                                                                                                                                                                                                                                                                                                                                                                                                              </w:t>
      </w:r>
      <w:r w:rsidR="000736A8" w:rsidRPr="00B97285">
        <w:rPr>
          <w:rFonts w:ascii="Arial" w:hAnsi="Arial" w:cs="Arial"/>
          <w:b/>
          <w:sz w:val="24"/>
          <w:szCs w:val="24"/>
        </w:rPr>
        <w:t xml:space="preserve">                    </w:t>
      </w:r>
    </w:p>
    <w:p w:rsidR="008A4C92" w:rsidRPr="00B97285" w:rsidRDefault="00A25224" w:rsidP="00A25224">
      <w:pPr>
        <w:spacing w:line="240" w:lineRule="auto"/>
        <w:jc w:val="center"/>
        <w:rPr>
          <w:rFonts w:ascii="Arial" w:hAnsi="Arial" w:cs="Arial"/>
          <w:sz w:val="24"/>
          <w:szCs w:val="24"/>
        </w:rPr>
      </w:pPr>
      <w:r>
        <w:rPr>
          <w:rFonts w:ascii="Arial" w:hAnsi="Arial" w:cs="Arial"/>
          <w:b/>
          <w:bCs/>
          <w:color w:val="000000"/>
          <w:sz w:val="24"/>
          <w:szCs w:val="24"/>
        </w:rPr>
        <w:t>Ресурсное обеспечение реализации подпрограммы</w:t>
      </w:r>
      <w:r w:rsidR="008A4C92" w:rsidRPr="00B97285">
        <w:rPr>
          <w:rFonts w:ascii="Arial" w:hAnsi="Arial" w:cs="Arial"/>
          <w:b/>
          <w:bCs/>
          <w:color w:val="000000"/>
          <w:sz w:val="24"/>
          <w:szCs w:val="24"/>
        </w:rPr>
        <w:t xml:space="preserve"> </w:t>
      </w:r>
      <w:r w:rsidR="008A4C92" w:rsidRPr="00B97285">
        <w:rPr>
          <w:rFonts w:ascii="Arial" w:hAnsi="Arial" w:cs="Arial"/>
          <w:b/>
          <w:iCs/>
          <w:color w:val="000000"/>
          <w:sz w:val="24"/>
          <w:szCs w:val="24"/>
        </w:rPr>
        <w:t>"</w:t>
      </w:r>
      <w:r w:rsidRPr="00A25224">
        <w:rPr>
          <w:rFonts w:ascii="Arial" w:hAnsi="Arial" w:cs="Arial"/>
          <w:b/>
          <w:sz w:val="24"/>
          <w:szCs w:val="24"/>
        </w:rPr>
        <w:t xml:space="preserve"> </w:t>
      </w:r>
      <w:r w:rsidRPr="00B97285">
        <w:rPr>
          <w:rFonts w:ascii="Arial" w:hAnsi="Arial" w:cs="Arial"/>
          <w:b/>
          <w:sz w:val="24"/>
          <w:szCs w:val="24"/>
        </w:rPr>
        <w:t>Обеспечение деятельности администрации и развитие  муниципальной службы  в  Петропавловском муниципальном образовании</w:t>
      </w:r>
    </w:p>
    <w:p w:rsidR="008A4C92" w:rsidRPr="00B97285" w:rsidRDefault="008A4C92" w:rsidP="009D34FA">
      <w:pPr>
        <w:autoSpaceDE w:val="0"/>
        <w:autoSpaceDN w:val="0"/>
        <w:adjustRightInd w:val="0"/>
        <w:spacing w:after="0"/>
        <w:outlineLvl w:val="2"/>
        <w:rPr>
          <w:rFonts w:ascii="Arial" w:hAnsi="Arial" w:cs="Arial"/>
          <w:b/>
          <w:sz w:val="24"/>
          <w:szCs w:val="24"/>
        </w:rPr>
      </w:pPr>
    </w:p>
    <w:tbl>
      <w:tblPr>
        <w:tblpPr w:leftFromText="180" w:rightFromText="180" w:vertAnchor="text" w:horzAnchor="margin" w:tblpY="87"/>
        <w:tblW w:w="10456" w:type="dxa"/>
        <w:tblLayout w:type="fixed"/>
        <w:tblLook w:val="04A0"/>
      </w:tblPr>
      <w:tblGrid>
        <w:gridCol w:w="613"/>
        <w:gridCol w:w="2614"/>
        <w:gridCol w:w="2410"/>
        <w:gridCol w:w="1417"/>
        <w:gridCol w:w="1134"/>
        <w:gridCol w:w="1134"/>
        <w:gridCol w:w="1134"/>
      </w:tblGrid>
      <w:tr w:rsidR="00B97285" w:rsidRPr="00A25224" w:rsidTr="009574B7">
        <w:trPr>
          <w:trHeight w:val="420"/>
        </w:trPr>
        <w:tc>
          <w:tcPr>
            <w:tcW w:w="613" w:type="dxa"/>
            <w:vMerge w:val="restart"/>
            <w:tcBorders>
              <w:top w:val="single" w:sz="4" w:space="0" w:color="auto"/>
              <w:left w:val="single" w:sz="8" w:space="0" w:color="auto"/>
              <w:right w:val="single" w:sz="8" w:space="0" w:color="auto"/>
            </w:tcBorders>
            <w:shd w:val="clear" w:color="auto" w:fill="auto"/>
            <w:vAlign w:val="center"/>
          </w:tcPr>
          <w:p w:rsidR="00B97285" w:rsidRPr="009574B7" w:rsidRDefault="00B97285" w:rsidP="00A25224">
            <w:pPr>
              <w:spacing w:after="0" w:line="240" w:lineRule="auto"/>
              <w:rPr>
                <w:rFonts w:ascii="Arial" w:hAnsi="Arial" w:cs="Arial"/>
                <w:b/>
                <w:color w:val="000000"/>
                <w:sz w:val="18"/>
                <w:szCs w:val="24"/>
              </w:rPr>
            </w:pPr>
            <w:r w:rsidRPr="009574B7">
              <w:rPr>
                <w:rFonts w:ascii="Arial" w:hAnsi="Arial" w:cs="Arial"/>
                <w:b/>
                <w:color w:val="000000"/>
                <w:sz w:val="18"/>
                <w:szCs w:val="24"/>
              </w:rPr>
              <w:t xml:space="preserve">№ </w:t>
            </w:r>
          </w:p>
          <w:p w:rsidR="00B97285" w:rsidRPr="009574B7" w:rsidRDefault="00B97285" w:rsidP="00A25224">
            <w:pPr>
              <w:spacing w:after="0" w:line="240" w:lineRule="auto"/>
              <w:rPr>
                <w:rFonts w:ascii="Arial" w:hAnsi="Arial" w:cs="Arial"/>
                <w:b/>
                <w:color w:val="000000"/>
                <w:sz w:val="18"/>
                <w:szCs w:val="24"/>
              </w:rPr>
            </w:pPr>
            <w:r w:rsidRPr="009574B7">
              <w:rPr>
                <w:rFonts w:ascii="Arial" w:hAnsi="Arial" w:cs="Arial"/>
                <w:b/>
                <w:color w:val="000000"/>
                <w:sz w:val="18"/>
                <w:szCs w:val="24"/>
              </w:rPr>
              <w:t>п/п</w:t>
            </w:r>
          </w:p>
        </w:tc>
        <w:tc>
          <w:tcPr>
            <w:tcW w:w="2614" w:type="dxa"/>
            <w:vMerge w:val="restart"/>
            <w:tcBorders>
              <w:top w:val="single" w:sz="4" w:space="0" w:color="auto"/>
              <w:left w:val="single" w:sz="8" w:space="0" w:color="auto"/>
              <w:right w:val="single" w:sz="8" w:space="0" w:color="auto"/>
            </w:tcBorders>
            <w:shd w:val="clear" w:color="auto" w:fill="auto"/>
            <w:vAlign w:val="center"/>
          </w:tcPr>
          <w:p w:rsidR="00B97285" w:rsidRPr="009574B7" w:rsidRDefault="00B97285" w:rsidP="00A25224">
            <w:pPr>
              <w:spacing w:after="0" w:line="240" w:lineRule="auto"/>
              <w:rPr>
                <w:rFonts w:ascii="Arial" w:hAnsi="Arial" w:cs="Arial"/>
                <w:b/>
                <w:color w:val="000000"/>
                <w:sz w:val="18"/>
                <w:szCs w:val="24"/>
              </w:rPr>
            </w:pPr>
            <w:r w:rsidRPr="009574B7">
              <w:rPr>
                <w:rFonts w:ascii="Arial" w:hAnsi="Arial" w:cs="Arial"/>
                <w:b/>
                <w:color w:val="000000"/>
                <w:sz w:val="18"/>
                <w:szCs w:val="24"/>
              </w:rPr>
              <w:t>Мероприятия программы</w:t>
            </w:r>
          </w:p>
        </w:tc>
        <w:tc>
          <w:tcPr>
            <w:tcW w:w="2410" w:type="dxa"/>
            <w:vMerge w:val="restart"/>
            <w:tcBorders>
              <w:top w:val="single" w:sz="4" w:space="0" w:color="auto"/>
              <w:left w:val="nil"/>
              <w:right w:val="single" w:sz="8" w:space="0" w:color="auto"/>
            </w:tcBorders>
            <w:shd w:val="clear" w:color="auto" w:fill="auto"/>
            <w:vAlign w:val="center"/>
          </w:tcPr>
          <w:p w:rsidR="00B97285" w:rsidRPr="009574B7" w:rsidRDefault="00B97285" w:rsidP="00A25224">
            <w:pPr>
              <w:spacing w:after="0" w:line="240" w:lineRule="auto"/>
              <w:rPr>
                <w:rFonts w:ascii="Arial" w:hAnsi="Arial" w:cs="Arial"/>
                <w:b/>
                <w:color w:val="000000"/>
                <w:sz w:val="18"/>
                <w:szCs w:val="24"/>
              </w:rPr>
            </w:pPr>
            <w:r w:rsidRPr="009574B7">
              <w:rPr>
                <w:rFonts w:ascii="Arial" w:hAnsi="Arial" w:cs="Arial"/>
                <w:b/>
                <w:color w:val="000000"/>
                <w:sz w:val="18"/>
                <w:szCs w:val="24"/>
              </w:rPr>
              <w:t>Ответственный исполнитель, соисполнители, участники, исполнители мероприятий</w:t>
            </w:r>
          </w:p>
        </w:tc>
        <w:tc>
          <w:tcPr>
            <w:tcW w:w="4819"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B97285" w:rsidRPr="009574B7" w:rsidRDefault="00B97285" w:rsidP="00A25224">
            <w:pPr>
              <w:spacing w:after="0" w:line="240" w:lineRule="auto"/>
              <w:jc w:val="center"/>
              <w:rPr>
                <w:rFonts w:ascii="Arial" w:hAnsi="Arial" w:cs="Arial"/>
                <w:b/>
                <w:color w:val="000000"/>
                <w:sz w:val="18"/>
                <w:szCs w:val="24"/>
              </w:rPr>
            </w:pPr>
            <w:r w:rsidRPr="009574B7">
              <w:rPr>
                <w:rFonts w:ascii="Arial" w:hAnsi="Arial" w:cs="Arial"/>
                <w:b/>
                <w:color w:val="000000"/>
                <w:sz w:val="18"/>
                <w:szCs w:val="24"/>
              </w:rPr>
              <w:t>Расходы (тыс. руб.), годы</w:t>
            </w:r>
          </w:p>
        </w:tc>
      </w:tr>
      <w:tr w:rsidR="00B97285" w:rsidRPr="00A25224" w:rsidTr="009574B7">
        <w:trPr>
          <w:trHeight w:val="900"/>
        </w:trPr>
        <w:tc>
          <w:tcPr>
            <w:tcW w:w="613" w:type="dxa"/>
            <w:vMerge/>
            <w:tcBorders>
              <w:left w:val="single" w:sz="8" w:space="0" w:color="auto"/>
              <w:bottom w:val="single" w:sz="8" w:space="0" w:color="000000"/>
              <w:right w:val="single" w:sz="8" w:space="0" w:color="auto"/>
            </w:tcBorders>
            <w:shd w:val="clear" w:color="auto" w:fill="auto"/>
            <w:vAlign w:val="center"/>
          </w:tcPr>
          <w:p w:rsidR="00B97285" w:rsidRPr="009574B7" w:rsidRDefault="00B97285" w:rsidP="00A25224">
            <w:pPr>
              <w:spacing w:after="0" w:line="240" w:lineRule="auto"/>
              <w:rPr>
                <w:rFonts w:ascii="Arial" w:hAnsi="Arial" w:cs="Arial"/>
                <w:b/>
                <w:color w:val="000000"/>
                <w:sz w:val="18"/>
                <w:szCs w:val="24"/>
              </w:rPr>
            </w:pPr>
          </w:p>
        </w:tc>
        <w:tc>
          <w:tcPr>
            <w:tcW w:w="2614" w:type="dxa"/>
            <w:vMerge/>
            <w:tcBorders>
              <w:left w:val="single" w:sz="8" w:space="0" w:color="auto"/>
              <w:bottom w:val="single" w:sz="8" w:space="0" w:color="000000"/>
              <w:right w:val="single" w:sz="8" w:space="0" w:color="auto"/>
            </w:tcBorders>
            <w:shd w:val="clear" w:color="auto" w:fill="auto"/>
            <w:vAlign w:val="center"/>
          </w:tcPr>
          <w:p w:rsidR="00B97285" w:rsidRPr="009574B7" w:rsidRDefault="00B97285" w:rsidP="00A25224">
            <w:pPr>
              <w:spacing w:after="0" w:line="240" w:lineRule="auto"/>
              <w:rPr>
                <w:rFonts w:ascii="Arial" w:hAnsi="Arial" w:cs="Arial"/>
                <w:b/>
                <w:color w:val="000000"/>
                <w:sz w:val="18"/>
                <w:szCs w:val="24"/>
              </w:rPr>
            </w:pPr>
          </w:p>
        </w:tc>
        <w:tc>
          <w:tcPr>
            <w:tcW w:w="2410" w:type="dxa"/>
            <w:vMerge/>
            <w:tcBorders>
              <w:left w:val="nil"/>
              <w:bottom w:val="single" w:sz="4" w:space="0" w:color="auto"/>
              <w:right w:val="single" w:sz="8" w:space="0" w:color="auto"/>
            </w:tcBorders>
            <w:shd w:val="clear" w:color="auto" w:fill="auto"/>
            <w:vAlign w:val="center"/>
          </w:tcPr>
          <w:p w:rsidR="00B97285" w:rsidRPr="009574B7" w:rsidRDefault="00B97285" w:rsidP="00A25224">
            <w:pPr>
              <w:spacing w:after="0" w:line="240" w:lineRule="auto"/>
              <w:rPr>
                <w:rFonts w:ascii="Arial" w:hAnsi="Arial" w:cs="Arial"/>
                <w:b/>
                <w:color w:val="000000"/>
                <w:sz w:val="18"/>
                <w:szCs w:val="24"/>
              </w:rPr>
            </w:pPr>
          </w:p>
        </w:tc>
        <w:tc>
          <w:tcPr>
            <w:tcW w:w="1417" w:type="dxa"/>
            <w:tcBorders>
              <w:top w:val="single" w:sz="4" w:space="0" w:color="auto"/>
              <w:left w:val="single" w:sz="8" w:space="0" w:color="auto"/>
              <w:bottom w:val="single" w:sz="8" w:space="0" w:color="000000"/>
              <w:right w:val="single" w:sz="8" w:space="0" w:color="auto"/>
            </w:tcBorders>
            <w:shd w:val="clear" w:color="auto" w:fill="auto"/>
            <w:vAlign w:val="center"/>
          </w:tcPr>
          <w:p w:rsidR="00B97285" w:rsidRPr="009574B7" w:rsidRDefault="00B97285" w:rsidP="00A25224">
            <w:pPr>
              <w:spacing w:after="0" w:line="240" w:lineRule="auto"/>
              <w:jc w:val="center"/>
              <w:rPr>
                <w:rFonts w:ascii="Arial" w:hAnsi="Arial" w:cs="Arial"/>
                <w:b/>
                <w:color w:val="000000"/>
                <w:sz w:val="18"/>
                <w:szCs w:val="24"/>
              </w:rPr>
            </w:pPr>
            <w:r w:rsidRPr="009574B7">
              <w:rPr>
                <w:rFonts w:ascii="Arial" w:hAnsi="Arial" w:cs="Arial"/>
                <w:b/>
                <w:color w:val="000000"/>
                <w:sz w:val="18"/>
                <w:szCs w:val="24"/>
              </w:rPr>
              <w:t>2020</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B97285" w:rsidRPr="009574B7" w:rsidRDefault="00B97285" w:rsidP="00A25224">
            <w:pPr>
              <w:spacing w:after="0" w:line="240" w:lineRule="auto"/>
              <w:jc w:val="center"/>
              <w:rPr>
                <w:rFonts w:ascii="Arial" w:hAnsi="Arial" w:cs="Arial"/>
                <w:b/>
                <w:color w:val="000000"/>
                <w:sz w:val="18"/>
                <w:szCs w:val="24"/>
              </w:rPr>
            </w:pPr>
            <w:r w:rsidRPr="009574B7">
              <w:rPr>
                <w:rFonts w:ascii="Arial" w:hAnsi="Arial" w:cs="Arial"/>
                <w:b/>
                <w:color w:val="000000"/>
                <w:sz w:val="18"/>
                <w:szCs w:val="24"/>
              </w:rPr>
              <w:t>2021</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B97285" w:rsidRPr="009574B7" w:rsidRDefault="00B97285" w:rsidP="00A25224">
            <w:pPr>
              <w:spacing w:after="0" w:line="240" w:lineRule="auto"/>
              <w:jc w:val="center"/>
              <w:rPr>
                <w:rFonts w:ascii="Arial" w:hAnsi="Arial" w:cs="Arial"/>
                <w:b/>
                <w:color w:val="000000"/>
                <w:sz w:val="18"/>
                <w:szCs w:val="24"/>
              </w:rPr>
            </w:pPr>
            <w:r w:rsidRPr="009574B7">
              <w:rPr>
                <w:rFonts w:ascii="Arial" w:hAnsi="Arial" w:cs="Arial"/>
                <w:b/>
                <w:color w:val="000000"/>
                <w:sz w:val="18"/>
                <w:szCs w:val="24"/>
              </w:rPr>
              <w:t>2022</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B97285" w:rsidRPr="009574B7" w:rsidRDefault="00B97285" w:rsidP="00A25224">
            <w:pPr>
              <w:spacing w:after="0" w:line="240" w:lineRule="auto"/>
              <w:jc w:val="center"/>
              <w:rPr>
                <w:rFonts w:ascii="Arial" w:hAnsi="Arial" w:cs="Arial"/>
                <w:b/>
                <w:color w:val="000000"/>
                <w:sz w:val="18"/>
                <w:szCs w:val="24"/>
              </w:rPr>
            </w:pPr>
            <w:r w:rsidRPr="009574B7">
              <w:rPr>
                <w:rFonts w:ascii="Arial" w:hAnsi="Arial" w:cs="Arial"/>
                <w:b/>
                <w:color w:val="000000"/>
                <w:sz w:val="18"/>
                <w:szCs w:val="24"/>
              </w:rPr>
              <w:t>всего</w:t>
            </w:r>
          </w:p>
        </w:tc>
      </w:tr>
      <w:tr w:rsidR="00157356" w:rsidRPr="00A25224" w:rsidTr="009574B7">
        <w:trPr>
          <w:trHeight w:val="1472"/>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157356" w:rsidP="00A25224">
            <w:pPr>
              <w:spacing w:after="0" w:line="240" w:lineRule="auto"/>
              <w:jc w:val="center"/>
              <w:rPr>
                <w:rFonts w:ascii="Arial" w:hAnsi="Arial" w:cs="Arial"/>
                <w:color w:val="000000"/>
                <w:sz w:val="18"/>
                <w:szCs w:val="24"/>
              </w:rPr>
            </w:pPr>
            <w:r w:rsidRPr="00A25224">
              <w:rPr>
                <w:rFonts w:ascii="Arial" w:hAnsi="Arial" w:cs="Arial"/>
                <w:color w:val="000000"/>
                <w:sz w:val="18"/>
                <w:szCs w:val="24"/>
              </w:rPr>
              <w:t>1.1</w:t>
            </w:r>
          </w:p>
        </w:tc>
        <w:tc>
          <w:tcPr>
            <w:tcW w:w="261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230298" w:rsidRDefault="00157356" w:rsidP="00A25224">
            <w:pPr>
              <w:spacing w:after="0" w:line="240" w:lineRule="auto"/>
              <w:rPr>
                <w:rFonts w:ascii="Arial" w:hAnsi="Arial" w:cs="Arial"/>
                <w:color w:val="000000"/>
                <w:sz w:val="18"/>
                <w:szCs w:val="24"/>
              </w:rPr>
            </w:pPr>
            <w:r w:rsidRPr="00230298">
              <w:rPr>
                <w:rFonts w:ascii="Arial" w:hAnsi="Arial" w:cs="Arial"/>
                <w:color w:val="000000"/>
                <w:sz w:val="18"/>
                <w:szCs w:val="24"/>
              </w:rPr>
              <w:t>Основное мероприятие</w:t>
            </w:r>
            <w:r w:rsidR="00230298">
              <w:rPr>
                <w:rFonts w:ascii="Arial" w:hAnsi="Arial" w:cs="Arial"/>
                <w:color w:val="000000"/>
                <w:sz w:val="18"/>
                <w:szCs w:val="24"/>
              </w:rPr>
              <w:t xml:space="preserve"> 1</w:t>
            </w:r>
            <w:r w:rsidRPr="00230298">
              <w:rPr>
                <w:rFonts w:ascii="Arial" w:hAnsi="Arial" w:cs="Arial"/>
                <w:color w:val="000000"/>
                <w:sz w:val="18"/>
                <w:szCs w:val="24"/>
              </w:rPr>
              <w:t>:</w:t>
            </w:r>
          </w:p>
          <w:p w:rsidR="00157356" w:rsidRPr="00A25224" w:rsidRDefault="00157356" w:rsidP="009574B7">
            <w:pPr>
              <w:spacing w:after="0" w:line="240" w:lineRule="auto"/>
              <w:rPr>
                <w:rFonts w:ascii="Arial" w:hAnsi="Arial" w:cs="Arial"/>
                <w:color w:val="000000"/>
                <w:sz w:val="18"/>
                <w:szCs w:val="24"/>
              </w:rPr>
            </w:pPr>
            <w:r w:rsidRPr="00A25224">
              <w:rPr>
                <w:rFonts w:ascii="Arial" w:eastAsia="Arial" w:hAnsi="Arial" w:cs="Arial"/>
                <w:sz w:val="18"/>
                <w:szCs w:val="24"/>
                <w:lang w:eastAsia="ar-SA"/>
              </w:rPr>
              <w:t>«</w:t>
            </w:r>
            <w:r w:rsidR="009574B7">
              <w:rPr>
                <w:rFonts w:ascii="Arial" w:eastAsia="Arial" w:hAnsi="Arial" w:cs="Arial"/>
                <w:sz w:val="18"/>
                <w:szCs w:val="24"/>
                <w:lang w:eastAsia="ar-SA"/>
              </w:rPr>
              <w:t>Обеспечение деятельности администрации и развитие муниципальной службы в Петропавловском МО</w:t>
            </w:r>
            <w:r w:rsidRPr="00A25224">
              <w:rPr>
                <w:rFonts w:ascii="Arial" w:eastAsia="Arial" w:hAnsi="Arial" w:cs="Arial"/>
                <w:sz w:val="18"/>
                <w:szCs w:val="24"/>
                <w:lang w:eastAsia="ar-SA"/>
              </w:rPr>
              <w:t>»</w:t>
            </w:r>
          </w:p>
        </w:tc>
        <w:tc>
          <w:tcPr>
            <w:tcW w:w="2410" w:type="dxa"/>
            <w:tcBorders>
              <w:top w:val="single" w:sz="4" w:space="0" w:color="auto"/>
              <w:left w:val="nil"/>
              <w:bottom w:val="single" w:sz="4" w:space="0" w:color="auto"/>
              <w:right w:val="single" w:sz="8" w:space="0" w:color="auto"/>
            </w:tcBorders>
            <w:shd w:val="clear" w:color="auto" w:fill="auto"/>
            <w:vAlign w:val="center"/>
          </w:tcPr>
          <w:p w:rsidR="00157356" w:rsidRPr="00A25224" w:rsidRDefault="00157356" w:rsidP="00A25224">
            <w:pPr>
              <w:spacing w:after="0" w:line="240" w:lineRule="auto"/>
              <w:rPr>
                <w:rFonts w:ascii="Arial" w:hAnsi="Arial" w:cs="Arial"/>
                <w:bCs/>
                <w:color w:val="000000"/>
                <w:sz w:val="18"/>
                <w:szCs w:val="24"/>
              </w:rPr>
            </w:pPr>
            <w:r w:rsidRPr="00A25224">
              <w:rPr>
                <w:rFonts w:ascii="Arial" w:hAnsi="Arial" w:cs="Arial"/>
                <w:bCs/>
                <w:color w:val="000000"/>
                <w:sz w:val="18"/>
                <w:szCs w:val="24"/>
              </w:rPr>
              <w:t>Администрация сельского поселения Петропавловского муниципального образования</w:t>
            </w: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230298" w:rsidP="00A25224">
            <w:pPr>
              <w:spacing w:after="0" w:line="240" w:lineRule="auto"/>
              <w:jc w:val="center"/>
              <w:rPr>
                <w:rFonts w:ascii="Arial" w:hAnsi="Arial" w:cs="Arial"/>
                <w:iCs/>
                <w:color w:val="000000"/>
                <w:sz w:val="18"/>
                <w:szCs w:val="24"/>
              </w:rPr>
            </w:pPr>
            <w:r>
              <w:rPr>
                <w:rFonts w:ascii="Arial" w:hAnsi="Arial" w:cs="Arial"/>
                <w:iCs/>
                <w:color w:val="000000"/>
                <w:sz w:val="18"/>
                <w:szCs w:val="24"/>
              </w:rPr>
              <w:t>1 916,15</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9574B7" w:rsidP="00230298">
            <w:pPr>
              <w:spacing w:after="0" w:line="240" w:lineRule="auto"/>
              <w:jc w:val="center"/>
              <w:rPr>
                <w:rFonts w:ascii="Arial" w:hAnsi="Arial" w:cs="Arial"/>
                <w:iCs/>
                <w:color w:val="000000"/>
                <w:sz w:val="18"/>
                <w:szCs w:val="24"/>
              </w:rPr>
            </w:pPr>
            <w:r>
              <w:rPr>
                <w:rFonts w:ascii="Arial" w:hAnsi="Arial" w:cs="Arial"/>
                <w:iCs/>
                <w:color w:val="000000"/>
                <w:sz w:val="18"/>
                <w:szCs w:val="24"/>
              </w:rPr>
              <w:t>1</w:t>
            </w:r>
            <w:r w:rsidR="00230298">
              <w:rPr>
                <w:rFonts w:ascii="Arial" w:hAnsi="Arial" w:cs="Arial"/>
                <w:iCs/>
                <w:color w:val="000000"/>
                <w:sz w:val="18"/>
                <w:szCs w:val="24"/>
              </w:rPr>
              <w:t> 762,53</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230298" w:rsidP="00A25224">
            <w:pPr>
              <w:spacing w:after="0" w:line="240" w:lineRule="auto"/>
              <w:jc w:val="center"/>
              <w:rPr>
                <w:rFonts w:ascii="Arial" w:hAnsi="Arial" w:cs="Arial"/>
                <w:iCs/>
                <w:color w:val="000000"/>
                <w:sz w:val="18"/>
                <w:szCs w:val="24"/>
              </w:rPr>
            </w:pPr>
            <w:r>
              <w:rPr>
                <w:rFonts w:ascii="Arial" w:hAnsi="Arial" w:cs="Arial"/>
                <w:iCs/>
                <w:color w:val="000000"/>
                <w:sz w:val="18"/>
                <w:szCs w:val="24"/>
              </w:rPr>
              <w:t>1 642,36</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9574B7" w:rsidP="00230298">
            <w:pPr>
              <w:spacing w:after="0" w:line="240" w:lineRule="auto"/>
              <w:jc w:val="center"/>
              <w:rPr>
                <w:rFonts w:ascii="Arial" w:hAnsi="Arial" w:cs="Arial"/>
                <w:iCs/>
                <w:color w:val="000000"/>
                <w:sz w:val="18"/>
                <w:szCs w:val="24"/>
              </w:rPr>
            </w:pPr>
            <w:r>
              <w:rPr>
                <w:rFonts w:ascii="Arial" w:hAnsi="Arial" w:cs="Arial"/>
                <w:iCs/>
                <w:color w:val="000000"/>
                <w:sz w:val="18"/>
                <w:szCs w:val="24"/>
              </w:rPr>
              <w:t>5</w:t>
            </w:r>
            <w:r w:rsidR="00230298">
              <w:rPr>
                <w:rFonts w:ascii="Arial" w:hAnsi="Arial" w:cs="Arial"/>
                <w:iCs/>
                <w:color w:val="000000"/>
                <w:sz w:val="18"/>
                <w:szCs w:val="24"/>
              </w:rPr>
              <w:t> 321,04</w:t>
            </w:r>
          </w:p>
        </w:tc>
      </w:tr>
      <w:tr w:rsidR="00157356" w:rsidRPr="00A25224" w:rsidTr="009574B7">
        <w:trPr>
          <w:trHeight w:val="105"/>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157356" w:rsidP="00A25224">
            <w:pPr>
              <w:spacing w:after="0" w:line="240" w:lineRule="auto"/>
              <w:jc w:val="center"/>
              <w:rPr>
                <w:rFonts w:ascii="Arial" w:hAnsi="Arial" w:cs="Arial"/>
                <w:color w:val="000000"/>
                <w:sz w:val="18"/>
                <w:szCs w:val="24"/>
              </w:rPr>
            </w:pPr>
            <w:r w:rsidRPr="00A25224">
              <w:rPr>
                <w:rFonts w:ascii="Arial" w:hAnsi="Arial" w:cs="Arial"/>
                <w:color w:val="000000"/>
                <w:sz w:val="18"/>
                <w:szCs w:val="24"/>
              </w:rPr>
              <w:t>1.2</w:t>
            </w:r>
          </w:p>
        </w:tc>
        <w:tc>
          <w:tcPr>
            <w:tcW w:w="261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9574B7" w:rsidP="00A25224">
            <w:pPr>
              <w:spacing w:after="0" w:line="240" w:lineRule="auto"/>
              <w:rPr>
                <w:rFonts w:ascii="Arial" w:eastAsia="Arial" w:hAnsi="Arial" w:cs="Arial"/>
                <w:sz w:val="18"/>
                <w:szCs w:val="24"/>
                <w:lang w:eastAsia="ar-SA"/>
              </w:rPr>
            </w:pPr>
            <w:r w:rsidRPr="00230298">
              <w:rPr>
                <w:rFonts w:ascii="Arial" w:eastAsia="Arial" w:hAnsi="Arial" w:cs="Arial"/>
                <w:sz w:val="18"/>
                <w:szCs w:val="24"/>
                <w:lang w:eastAsia="ar-SA"/>
              </w:rPr>
              <w:t>Основное мероприятие 2:</w:t>
            </w:r>
            <w:r>
              <w:rPr>
                <w:rFonts w:ascii="Arial" w:eastAsia="Arial" w:hAnsi="Arial" w:cs="Arial"/>
                <w:sz w:val="18"/>
                <w:szCs w:val="24"/>
                <w:lang w:eastAsia="ar-SA"/>
              </w:rPr>
              <w:t xml:space="preserve"> «Резервные фонды»</w:t>
            </w:r>
          </w:p>
        </w:tc>
        <w:tc>
          <w:tcPr>
            <w:tcW w:w="2410" w:type="dxa"/>
            <w:tcBorders>
              <w:top w:val="single" w:sz="4" w:space="0" w:color="auto"/>
              <w:left w:val="nil"/>
              <w:bottom w:val="single" w:sz="4" w:space="0" w:color="auto"/>
              <w:right w:val="single" w:sz="8" w:space="0" w:color="auto"/>
            </w:tcBorders>
            <w:shd w:val="clear" w:color="auto" w:fill="auto"/>
            <w:vAlign w:val="center"/>
          </w:tcPr>
          <w:p w:rsidR="00157356" w:rsidRPr="00A25224" w:rsidRDefault="00157356" w:rsidP="00A25224">
            <w:pPr>
              <w:spacing w:after="0" w:line="240" w:lineRule="auto"/>
              <w:rPr>
                <w:rFonts w:ascii="Arial" w:hAnsi="Arial" w:cs="Arial"/>
                <w:bCs/>
                <w:color w:val="000000"/>
                <w:sz w:val="18"/>
                <w:szCs w:val="24"/>
              </w:rPr>
            </w:pPr>
            <w:r w:rsidRPr="00A25224">
              <w:rPr>
                <w:rFonts w:ascii="Arial" w:hAnsi="Arial" w:cs="Arial"/>
                <w:bCs/>
                <w:color w:val="000000"/>
                <w:sz w:val="18"/>
                <w:szCs w:val="24"/>
              </w:rPr>
              <w:t>Администрация сельского поселения Петропавловского муниципального образования</w:t>
            </w: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9574B7" w:rsidP="00A25224">
            <w:pPr>
              <w:spacing w:after="0" w:line="240" w:lineRule="auto"/>
              <w:jc w:val="center"/>
              <w:rPr>
                <w:rFonts w:ascii="Arial" w:hAnsi="Arial" w:cs="Arial"/>
                <w:iCs/>
                <w:color w:val="000000"/>
                <w:sz w:val="18"/>
                <w:szCs w:val="24"/>
              </w:rPr>
            </w:pPr>
            <w:r>
              <w:rPr>
                <w:rFonts w:ascii="Arial" w:hAnsi="Arial" w:cs="Arial"/>
                <w:iCs/>
                <w:color w:val="000000"/>
                <w:sz w:val="18"/>
                <w:szCs w:val="24"/>
              </w:rPr>
              <w:t>10,00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9574B7" w:rsidP="00A25224">
            <w:pPr>
              <w:spacing w:after="0" w:line="240" w:lineRule="auto"/>
              <w:jc w:val="center"/>
              <w:rPr>
                <w:rFonts w:ascii="Arial" w:hAnsi="Arial" w:cs="Arial"/>
                <w:iCs/>
                <w:color w:val="000000"/>
                <w:sz w:val="18"/>
                <w:szCs w:val="24"/>
              </w:rPr>
            </w:pPr>
            <w:r>
              <w:rPr>
                <w:rFonts w:ascii="Arial" w:hAnsi="Arial" w:cs="Arial"/>
                <w:iCs/>
                <w:color w:val="000000"/>
                <w:sz w:val="18"/>
                <w:szCs w:val="24"/>
              </w:rPr>
              <w:t>10,00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9574B7" w:rsidP="00A25224">
            <w:pPr>
              <w:spacing w:after="0" w:line="240" w:lineRule="auto"/>
              <w:jc w:val="center"/>
              <w:rPr>
                <w:rFonts w:ascii="Arial" w:hAnsi="Arial" w:cs="Arial"/>
                <w:iCs/>
                <w:color w:val="000000"/>
                <w:sz w:val="18"/>
                <w:szCs w:val="24"/>
              </w:rPr>
            </w:pPr>
            <w:r>
              <w:rPr>
                <w:rFonts w:ascii="Arial" w:hAnsi="Arial" w:cs="Arial"/>
                <w:iCs/>
                <w:color w:val="000000"/>
                <w:sz w:val="18"/>
                <w:szCs w:val="24"/>
              </w:rPr>
              <w:t>10,00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9574B7" w:rsidP="00A25224">
            <w:pPr>
              <w:spacing w:after="0" w:line="240" w:lineRule="auto"/>
              <w:jc w:val="center"/>
              <w:rPr>
                <w:rFonts w:ascii="Arial" w:hAnsi="Arial" w:cs="Arial"/>
                <w:iCs/>
                <w:color w:val="000000"/>
                <w:sz w:val="18"/>
                <w:szCs w:val="24"/>
              </w:rPr>
            </w:pPr>
            <w:r>
              <w:rPr>
                <w:rFonts w:ascii="Arial" w:hAnsi="Arial" w:cs="Arial"/>
                <w:iCs/>
                <w:color w:val="000000"/>
                <w:sz w:val="18"/>
                <w:szCs w:val="24"/>
              </w:rPr>
              <w:t>30,00</w:t>
            </w:r>
          </w:p>
        </w:tc>
      </w:tr>
    </w:tbl>
    <w:p w:rsidR="009D34FA" w:rsidRPr="00A25224" w:rsidRDefault="009D34FA" w:rsidP="00A25224">
      <w:pPr>
        <w:autoSpaceDE w:val="0"/>
        <w:autoSpaceDN w:val="0"/>
        <w:adjustRightInd w:val="0"/>
        <w:spacing w:after="0" w:line="240" w:lineRule="auto"/>
        <w:outlineLvl w:val="2"/>
        <w:rPr>
          <w:rFonts w:ascii="Arial" w:hAnsi="Arial" w:cs="Arial"/>
          <w:b/>
          <w:sz w:val="24"/>
          <w:szCs w:val="24"/>
        </w:rPr>
      </w:pPr>
    </w:p>
    <w:p w:rsidR="009E5596" w:rsidRPr="00B97285" w:rsidRDefault="009E5596" w:rsidP="00A25224">
      <w:pPr>
        <w:autoSpaceDE w:val="0"/>
        <w:autoSpaceDN w:val="0"/>
        <w:adjustRightInd w:val="0"/>
        <w:spacing w:after="0"/>
        <w:outlineLvl w:val="2"/>
        <w:rPr>
          <w:rFonts w:ascii="Arial" w:hAnsi="Arial" w:cs="Arial"/>
          <w:b/>
          <w:sz w:val="24"/>
          <w:szCs w:val="24"/>
        </w:rPr>
      </w:pPr>
    </w:p>
    <w:p w:rsidR="00D738A7" w:rsidRPr="00B97285" w:rsidRDefault="00A14006" w:rsidP="00D738A7">
      <w:pPr>
        <w:autoSpaceDE w:val="0"/>
        <w:autoSpaceDN w:val="0"/>
        <w:adjustRightInd w:val="0"/>
        <w:spacing w:after="0"/>
        <w:jc w:val="center"/>
        <w:outlineLvl w:val="2"/>
        <w:rPr>
          <w:rFonts w:ascii="Arial" w:hAnsi="Arial" w:cs="Arial"/>
          <w:b/>
          <w:sz w:val="24"/>
          <w:szCs w:val="24"/>
        </w:rPr>
      </w:pPr>
      <w:r>
        <w:rPr>
          <w:rFonts w:ascii="Arial" w:hAnsi="Arial" w:cs="Arial"/>
          <w:b/>
          <w:sz w:val="24"/>
          <w:szCs w:val="24"/>
          <w:lang w:val="en-US"/>
        </w:rPr>
        <w:t>I</w:t>
      </w:r>
      <w:r>
        <w:rPr>
          <w:rFonts w:ascii="Arial" w:hAnsi="Arial" w:cs="Arial"/>
          <w:b/>
          <w:sz w:val="24"/>
          <w:szCs w:val="24"/>
        </w:rPr>
        <w:t>.</w:t>
      </w:r>
      <w:r w:rsidR="00D738A7" w:rsidRPr="00B97285">
        <w:rPr>
          <w:rFonts w:ascii="Arial" w:hAnsi="Arial" w:cs="Arial"/>
          <w:b/>
          <w:sz w:val="24"/>
          <w:szCs w:val="24"/>
        </w:rPr>
        <w:t xml:space="preserve"> Содержание проблемы и обоснование необходимости</w:t>
      </w:r>
    </w:p>
    <w:p w:rsidR="00D738A7" w:rsidRPr="00B97285" w:rsidRDefault="00D738A7" w:rsidP="00D738A7">
      <w:pPr>
        <w:autoSpaceDE w:val="0"/>
        <w:autoSpaceDN w:val="0"/>
        <w:adjustRightInd w:val="0"/>
        <w:spacing w:after="0"/>
        <w:jc w:val="center"/>
        <w:rPr>
          <w:rFonts w:ascii="Arial" w:hAnsi="Arial" w:cs="Arial"/>
          <w:b/>
          <w:sz w:val="24"/>
          <w:szCs w:val="24"/>
        </w:rPr>
      </w:pPr>
      <w:r w:rsidRPr="00B97285">
        <w:rPr>
          <w:rFonts w:ascii="Arial" w:hAnsi="Arial" w:cs="Arial"/>
          <w:b/>
          <w:sz w:val="24"/>
          <w:szCs w:val="24"/>
        </w:rPr>
        <w:t>ее решения программными методами</w:t>
      </w:r>
    </w:p>
    <w:p w:rsidR="003E7A23" w:rsidRPr="00B97285" w:rsidRDefault="003E7A23" w:rsidP="00A25224">
      <w:pPr>
        <w:autoSpaceDE w:val="0"/>
        <w:autoSpaceDN w:val="0"/>
        <w:adjustRightInd w:val="0"/>
        <w:spacing w:after="0" w:line="240" w:lineRule="auto"/>
        <w:jc w:val="center"/>
        <w:rPr>
          <w:rFonts w:ascii="Arial" w:hAnsi="Arial" w:cs="Arial"/>
          <w:b/>
          <w:sz w:val="24"/>
          <w:szCs w:val="24"/>
        </w:rPr>
      </w:pPr>
    </w:p>
    <w:p w:rsidR="00D738A7" w:rsidRPr="00B97285" w:rsidRDefault="00D738A7" w:rsidP="00A25224">
      <w:pPr>
        <w:spacing w:after="0" w:line="240" w:lineRule="auto"/>
        <w:ind w:firstLine="708"/>
        <w:jc w:val="both"/>
        <w:rPr>
          <w:rFonts w:ascii="Arial" w:hAnsi="Arial" w:cs="Arial"/>
          <w:sz w:val="24"/>
          <w:szCs w:val="24"/>
        </w:rPr>
      </w:pPr>
      <w:r w:rsidRPr="00B97285">
        <w:rPr>
          <w:rFonts w:ascii="Arial" w:hAnsi="Arial" w:cs="Arial"/>
          <w:sz w:val="24"/>
          <w:szCs w:val="24"/>
        </w:rPr>
        <w:t>Федеральным законом от 2 марта 2007 года № 25-ФЗ «О муниципальной службе в Российской Федерации» установлено, что развитие муниципальной службы обеспечивается муниципальными программами развития муниципальной службы, финансируемыми за счет средств бюджетов муниципальных образований.</w:t>
      </w:r>
    </w:p>
    <w:p w:rsidR="00D738A7" w:rsidRPr="00B97285" w:rsidRDefault="00D738A7" w:rsidP="00A25224">
      <w:pPr>
        <w:pStyle w:val="a3"/>
        <w:spacing w:line="240" w:lineRule="auto"/>
        <w:jc w:val="both"/>
        <w:rPr>
          <w:rFonts w:ascii="Arial" w:hAnsi="Arial" w:cs="Arial"/>
          <w:sz w:val="24"/>
          <w:szCs w:val="24"/>
        </w:rPr>
      </w:pPr>
      <w:r w:rsidRPr="00B97285">
        <w:rPr>
          <w:rFonts w:ascii="Arial" w:hAnsi="Arial" w:cs="Arial"/>
          <w:sz w:val="24"/>
          <w:szCs w:val="24"/>
        </w:rPr>
        <w:t xml:space="preserve">      Проблемы  и  вопросы   муниципальной  службы рассматривались  на  совещаниях администрации,  проводились  консультации  и  выборочные  проверки  на предмет  соблюдения   законодательства  о  муниципальной  службе. </w:t>
      </w:r>
    </w:p>
    <w:p w:rsidR="00D738A7" w:rsidRPr="00B97285" w:rsidRDefault="00D738A7" w:rsidP="00A25224">
      <w:pPr>
        <w:pStyle w:val="a3"/>
        <w:spacing w:line="240" w:lineRule="auto"/>
        <w:jc w:val="both"/>
        <w:rPr>
          <w:rFonts w:ascii="Arial" w:hAnsi="Arial" w:cs="Arial"/>
          <w:sz w:val="24"/>
          <w:szCs w:val="24"/>
        </w:rPr>
      </w:pPr>
      <w:r w:rsidRPr="00B97285">
        <w:rPr>
          <w:rFonts w:ascii="Arial" w:hAnsi="Arial" w:cs="Arial"/>
          <w:sz w:val="24"/>
          <w:szCs w:val="24"/>
        </w:rPr>
        <w:t>      Однако  нерешенными  остаются   проблемы организованного  системного  повышения  квалификации  муниципальных  служащих, формирования  и  использования  кадровых  резервов,  стимулирования  муниципальных  служащих  к  исполнению  обязанностей  на  высоком  профессиональном  уровне, информационного  обеспечения  деятельности  муниципальных  служащих.</w:t>
      </w:r>
    </w:p>
    <w:p w:rsidR="00B239C4" w:rsidRPr="00D85DE7" w:rsidRDefault="00D738A7" w:rsidP="00A25224">
      <w:pPr>
        <w:pStyle w:val="a3"/>
        <w:spacing w:line="240" w:lineRule="auto"/>
        <w:jc w:val="both"/>
        <w:rPr>
          <w:rFonts w:ascii="Arial" w:hAnsi="Arial" w:cs="Arial"/>
          <w:sz w:val="24"/>
          <w:szCs w:val="24"/>
        </w:rPr>
      </w:pPr>
      <w:r w:rsidRPr="00B97285">
        <w:rPr>
          <w:rFonts w:ascii="Arial" w:hAnsi="Arial" w:cs="Arial"/>
          <w:sz w:val="24"/>
          <w:szCs w:val="24"/>
        </w:rPr>
        <w:t xml:space="preserve">      Программно - целевой  метод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D738A7" w:rsidRPr="00B97285" w:rsidRDefault="00D738A7" w:rsidP="00A25224">
      <w:pPr>
        <w:spacing w:line="240" w:lineRule="auto"/>
        <w:jc w:val="center"/>
        <w:rPr>
          <w:rFonts w:ascii="Arial" w:hAnsi="Arial" w:cs="Arial"/>
          <w:b/>
          <w:sz w:val="24"/>
          <w:szCs w:val="24"/>
        </w:rPr>
      </w:pPr>
      <w:r w:rsidRPr="00B97285">
        <w:rPr>
          <w:rFonts w:ascii="Arial" w:hAnsi="Arial" w:cs="Arial"/>
          <w:b/>
          <w:sz w:val="24"/>
          <w:szCs w:val="24"/>
          <w:lang w:val="en-US"/>
        </w:rPr>
        <w:t>II</w:t>
      </w:r>
      <w:r w:rsidRPr="00B97285">
        <w:rPr>
          <w:rFonts w:ascii="Arial" w:hAnsi="Arial" w:cs="Arial"/>
          <w:b/>
          <w:sz w:val="24"/>
          <w:szCs w:val="24"/>
        </w:rPr>
        <w:t xml:space="preserve">. Цели и задачи </w:t>
      </w:r>
      <w:r w:rsidR="003E7A23" w:rsidRPr="00B97285">
        <w:rPr>
          <w:rFonts w:ascii="Arial" w:hAnsi="Arial" w:cs="Arial"/>
          <w:b/>
          <w:sz w:val="24"/>
          <w:szCs w:val="24"/>
        </w:rPr>
        <w:t>под</w:t>
      </w:r>
      <w:r w:rsidRPr="00B97285">
        <w:rPr>
          <w:rFonts w:ascii="Arial" w:hAnsi="Arial" w:cs="Arial"/>
          <w:b/>
          <w:sz w:val="24"/>
          <w:szCs w:val="24"/>
        </w:rPr>
        <w:t>программы</w:t>
      </w:r>
    </w:p>
    <w:p w:rsidR="00D738A7" w:rsidRPr="00B97285" w:rsidRDefault="003E7A23" w:rsidP="00A25224">
      <w:pPr>
        <w:suppressAutoHyphens/>
        <w:spacing w:after="0" w:line="240" w:lineRule="auto"/>
        <w:jc w:val="both"/>
        <w:rPr>
          <w:rFonts w:ascii="Arial" w:hAnsi="Arial" w:cs="Arial"/>
          <w:color w:val="000000"/>
          <w:sz w:val="24"/>
          <w:szCs w:val="24"/>
          <w:lang w:eastAsia="ar-SA"/>
        </w:rPr>
      </w:pPr>
      <w:r w:rsidRPr="00B97285">
        <w:rPr>
          <w:rFonts w:ascii="Arial" w:hAnsi="Arial" w:cs="Arial"/>
          <w:color w:val="000000"/>
          <w:sz w:val="24"/>
          <w:szCs w:val="24"/>
          <w:lang w:eastAsia="ar-SA"/>
        </w:rPr>
        <w:t>2.1. Целями подп</w:t>
      </w:r>
      <w:r w:rsidR="00D738A7" w:rsidRPr="00B97285">
        <w:rPr>
          <w:rFonts w:ascii="Arial" w:hAnsi="Arial" w:cs="Arial"/>
          <w:color w:val="000000"/>
          <w:sz w:val="24"/>
          <w:szCs w:val="24"/>
          <w:lang w:eastAsia="ar-SA"/>
        </w:rPr>
        <w:t>рограммы являются:</w:t>
      </w:r>
    </w:p>
    <w:p w:rsidR="00D738A7" w:rsidRPr="00B97285" w:rsidRDefault="00D738A7" w:rsidP="00A25224">
      <w:pPr>
        <w:suppressAutoHyphens/>
        <w:spacing w:after="0" w:line="240" w:lineRule="auto"/>
        <w:jc w:val="both"/>
        <w:rPr>
          <w:rFonts w:ascii="Arial" w:eastAsia="Arial" w:hAnsi="Arial" w:cs="Arial"/>
          <w:sz w:val="24"/>
          <w:szCs w:val="24"/>
          <w:lang w:eastAsia="ar-SA"/>
        </w:rPr>
      </w:pPr>
      <w:r w:rsidRPr="00B97285">
        <w:rPr>
          <w:rFonts w:ascii="Arial" w:eastAsia="Arial" w:hAnsi="Arial" w:cs="Arial"/>
          <w:sz w:val="24"/>
          <w:szCs w:val="24"/>
          <w:lang w:eastAsia="ar-SA"/>
        </w:rPr>
        <w:t xml:space="preserve">- создание организационных, информационных, финансовых условий для развития муниципальной службы в администрации муниципального образования </w:t>
      </w:r>
      <w:r w:rsidR="003E7A23" w:rsidRPr="00B97285">
        <w:rPr>
          <w:rFonts w:ascii="Arial" w:eastAsia="Arial" w:hAnsi="Arial" w:cs="Arial"/>
          <w:sz w:val="24"/>
          <w:szCs w:val="24"/>
          <w:lang w:eastAsia="ar-SA"/>
        </w:rPr>
        <w:t>Петропавловского сельского поселения</w:t>
      </w:r>
      <w:r w:rsidRPr="00B97285">
        <w:rPr>
          <w:rFonts w:ascii="Arial" w:eastAsia="Arial" w:hAnsi="Arial" w:cs="Arial"/>
          <w:sz w:val="24"/>
          <w:szCs w:val="24"/>
          <w:lang w:eastAsia="ar-SA"/>
        </w:rPr>
        <w:t xml:space="preserve"> (далее - поселение); </w:t>
      </w:r>
    </w:p>
    <w:p w:rsidR="00D738A7" w:rsidRPr="00B97285" w:rsidRDefault="00D738A7" w:rsidP="00A25224">
      <w:pPr>
        <w:suppressAutoHyphens/>
        <w:spacing w:after="0" w:line="240" w:lineRule="auto"/>
        <w:jc w:val="both"/>
        <w:rPr>
          <w:rFonts w:ascii="Arial" w:eastAsia="Arial" w:hAnsi="Arial" w:cs="Arial"/>
          <w:sz w:val="24"/>
          <w:szCs w:val="24"/>
          <w:lang w:eastAsia="ar-SA"/>
        </w:rPr>
      </w:pPr>
      <w:r w:rsidRPr="00B97285">
        <w:rPr>
          <w:rFonts w:ascii="Arial" w:eastAsia="Arial" w:hAnsi="Arial" w:cs="Arial"/>
          <w:sz w:val="24"/>
          <w:szCs w:val="24"/>
          <w:lang w:eastAsia="ar-SA"/>
        </w:rPr>
        <w:t xml:space="preserve">- повышение эффективности кадровой политики; </w:t>
      </w:r>
    </w:p>
    <w:p w:rsidR="00D738A7" w:rsidRPr="00B97285" w:rsidRDefault="00D738A7" w:rsidP="00A25224">
      <w:pPr>
        <w:suppressAutoHyphens/>
        <w:spacing w:after="0" w:line="240" w:lineRule="auto"/>
        <w:jc w:val="both"/>
        <w:rPr>
          <w:rFonts w:ascii="Arial" w:eastAsia="Arial" w:hAnsi="Arial" w:cs="Arial"/>
          <w:sz w:val="24"/>
          <w:szCs w:val="24"/>
          <w:lang w:eastAsia="ar-SA"/>
        </w:rPr>
      </w:pPr>
      <w:r w:rsidRPr="00B97285">
        <w:rPr>
          <w:rFonts w:ascii="Arial" w:eastAsia="Arial" w:hAnsi="Arial" w:cs="Arial"/>
          <w:sz w:val="24"/>
          <w:szCs w:val="24"/>
          <w:lang w:eastAsia="ar-SA"/>
        </w:rPr>
        <w:t>- повышение результативности профессиональной служебной деятельности муниципальных служащих;</w:t>
      </w:r>
    </w:p>
    <w:p w:rsidR="00D738A7" w:rsidRPr="00B97285" w:rsidRDefault="00D738A7" w:rsidP="00A25224">
      <w:pPr>
        <w:suppressAutoHyphens/>
        <w:spacing w:after="0" w:line="240" w:lineRule="auto"/>
        <w:jc w:val="both"/>
        <w:rPr>
          <w:rFonts w:ascii="Arial" w:eastAsia="Arial" w:hAnsi="Arial" w:cs="Arial"/>
          <w:sz w:val="24"/>
          <w:szCs w:val="24"/>
          <w:lang w:eastAsia="ar-SA"/>
        </w:rPr>
      </w:pPr>
      <w:r w:rsidRPr="00B97285">
        <w:rPr>
          <w:rFonts w:ascii="Arial" w:eastAsia="Arial" w:hAnsi="Arial" w:cs="Arial"/>
          <w:sz w:val="24"/>
          <w:szCs w:val="24"/>
          <w:lang w:eastAsia="ar-SA"/>
        </w:rPr>
        <w:t xml:space="preserve">- формирование квалифицированного кадрового состава муниципальных служащих. </w:t>
      </w:r>
    </w:p>
    <w:p w:rsidR="00D738A7" w:rsidRPr="00B97285" w:rsidRDefault="00D738A7" w:rsidP="00A25224">
      <w:pPr>
        <w:widowControl w:val="0"/>
        <w:overflowPunct w:val="0"/>
        <w:autoSpaceDE w:val="0"/>
        <w:autoSpaceDN w:val="0"/>
        <w:adjustRightInd w:val="0"/>
        <w:spacing w:after="0" w:line="240" w:lineRule="auto"/>
        <w:jc w:val="both"/>
        <w:rPr>
          <w:rFonts w:ascii="Arial" w:hAnsi="Arial" w:cs="Arial"/>
          <w:sz w:val="24"/>
          <w:szCs w:val="24"/>
        </w:rPr>
      </w:pPr>
      <w:r w:rsidRPr="00B97285">
        <w:rPr>
          <w:rFonts w:ascii="Arial" w:hAnsi="Arial" w:cs="Arial"/>
          <w:color w:val="000000"/>
          <w:sz w:val="24"/>
          <w:szCs w:val="24"/>
          <w:lang w:eastAsia="ar-SA"/>
        </w:rPr>
        <w:t xml:space="preserve">2.2. </w:t>
      </w:r>
      <w:r w:rsidRPr="00B97285">
        <w:rPr>
          <w:rFonts w:ascii="Arial" w:hAnsi="Arial" w:cs="Arial"/>
          <w:sz w:val="24"/>
          <w:szCs w:val="24"/>
        </w:rPr>
        <w:t>Для достижения поставленн</w:t>
      </w:r>
      <w:r w:rsidR="003E7A23" w:rsidRPr="00B97285">
        <w:rPr>
          <w:rFonts w:ascii="Arial" w:hAnsi="Arial" w:cs="Arial"/>
          <w:sz w:val="24"/>
          <w:szCs w:val="24"/>
        </w:rPr>
        <w:t>ой цели реализация мероприятий подп</w:t>
      </w:r>
      <w:r w:rsidRPr="00B97285">
        <w:rPr>
          <w:rFonts w:ascii="Arial" w:hAnsi="Arial" w:cs="Arial"/>
          <w:sz w:val="24"/>
          <w:szCs w:val="24"/>
        </w:rPr>
        <w:t>рограммы будет направлена на решение следующих основных задач:</w:t>
      </w:r>
    </w:p>
    <w:p w:rsidR="00D738A7" w:rsidRPr="00B97285" w:rsidRDefault="00D738A7" w:rsidP="00A25224">
      <w:pPr>
        <w:suppressAutoHyphens/>
        <w:spacing w:after="0" w:line="240" w:lineRule="auto"/>
        <w:jc w:val="both"/>
        <w:rPr>
          <w:rFonts w:ascii="Arial" w:hAnsi="Arial" w:cs="Arial"/>
          <w:color w:val="000000"/>
          <w:sz w:val="24"/>
          <w:szCs w:val="24"/>
          <w:lang w:eastAsia="ar-SA"/>
        </w:rPr>
      </w:pPr>
      <w:r w:rsidRPr="00B97285">
        <w:rPr>
          <w:rFonts w:ascii="Arial" w:hAnsi="Arial" w:cs="Arial"/>
          <w:color w:val="000000"/>
          <w:sz w:val="24"/>
          <w:szCs w:val="24"/>
          <w:lang w:eastAsia="ar-SA"/>
        </w:rPr>
        <w:lastRenderedPageBreak/>
        <w:t>- совершенствование системы повышения квалификации муниципальных служащих;</w:t>
      </w:r>
    </w:p>
    <w:p w:rsidR="00D738A7" w:rsidRPr="00B97285" w:rsidRDefault="00D738A7" w:rsidP="00A25224">
      <w:pPr>
        <w:suppressAutoHyphens/>
        <w:spacing w:after="0" w:line="240" w:lineRule="auto"/>
        <w:jc w:val="both"/>
        <w:rPr>
          <w:rFonts w:ascii="Arial" w:hAnsi="Arial" w:cs="Arial"/>
          <w:color w:val="000000"/>
          <w:sz w:val="24"/>
          <w:szCs w:val="24"/>
          <w:lang w:eastAsia="ar-SA"/>
        </w:rPr>
      </w:pPr>
      <w:r w:rsidRPr="00B97285">
        <w:rPr>
          <w:rFonts w:ascii="Arial" w:hAnsi="Arial" w:cs="Arial"/>
          <w:color w:val="000000"/>
          <w:sz w:val="24"/>
          <w:szCs w:val="24"/>
          <w:lang w:eastAsia="ar-SA"/>
        </w:rPr>
        <w:t>- использование современных технологий в обучении;</w:t>
      </w:r>
    </w:p>
    <w:p w:rsidR="00D738A7" w:rsidRPr="00B97285" w:rsidRDefault="00D738A7" w:rsidP="00A25224">
      <w:pPr>
        <w:pStyle w:val="ConsPlusNormal"/>
        <w:jc w:val="both"/>
        <w:rPr>
          <w:sz w:val="24"/>
          <w:szCs w:val="24"/>
        </w:rPr>
      </w:pPr>
      <w:r w:rsidRPr="00B97285">
        <w:rPr>
          <w:color w:val="000000"/>
          <w:sz w:val="24"/>
          <w:szCs w:val="24"/>
          <w:lang w:eastAsia="ar-SA"/>
        </w:rPr>
        <w:t xml:space="preserve">- </w:t>
      </w:r>
      <w:r w:rsidRPr="00B97285">
        <w:rPr>
          <w:sz w:val="24"/>
          <w:szCs w:val="24"/>
        </w:rPr>
        <w:t>создание условий, направленных на повышение качества исполнения муниципальными служащими должностных (служебных) обязанностей и оказываемых  ими услуг;</w:t>
      </w:r>
    </w:p>
    <w:p w:rsidR="00D738A7" w:rsidRPr="00B97285" w:rsidRDefault="00D738A7" w:rsidP="00A25224">
      <w:pPr>
        <w:pStyle w:val="ConsPlusNormal"/>
        <w:jc w:val="both"/>
        <w:rPr>
          <w:sz w:val="24"/>
          <w:szCs w:val="24"/>
        </w:rPr>
      </w:pPr>
      <w:r w:rsidRPr="00B97285">
        <w:rPr>
          <w:sz w:val="24"/>
          <w:szCs w:val="24"/>
        </w:rPr>
        <w:t>- создание системы открытости и гласности муниципальной службы;</w:t>
      </w:r>
    </w:p>
    <w:p w:rsidR="00D738A7" w:rsidRPr="00B97285" w:rsidRDefault="00D738A7" w:rsidP="00A25224">
      <w:pPr>
        <w:pStyle w:val="ConsPlusNormal"/>
        <w:jc w:val="both"/>
        <w:rPr>
          <w:sz w:val="24"/>
          <w:szCs w:val="24"/>
        </w:rPr>
      </w:pPr>
      <w:r w:rsidRPr="00B97285">
        <w:rPr>
          <w:sz w:val="24"/>
          <w:szCs w:val="24"/>
        </w:rPr>
        <w:t xml:space="preserve">- совершенствование нормативно-правовой базы </w:t>
      </w:r>
      <w:r w:rsidR="003E7A23" w:rsidRPr="00B97285">
        <w:rPr>
          <w:sz w:val="24"/>
          <w:szCs w:val="24"/>
        </w:rPr>
        <w:t>администрации Петропавловское сельского поселения</w:t>
      </w:r>
      <w:r w:rsidRPr="00B97285">
        <w:rPr>
          <w:sz w:val="24"/>
          <w:szCs w:val="24"/>
        </w:rPr>
        <w:t xml:space="preserve"> по вопросам развития муниципальной службы;</w:t>
      </w:r>
    </w:p>
    <w:p w:rsidR="00D738A7" w:rsidRPr="00B97285" w:rsidRDefault="00D738A7" w:rsidP="00A25224">
      <w:pPr>
        <w:pStyle w:val="ConsPlusNormal"/>
        <w:jc w:val="both"/>
        <w:rPr>
          <w:sz w:val="24"/>
          <w:szCs w:val="24"/>
        </w:rPr>
      </w:pPr>
      <w:r w:rsidRPr="00B97285">
        <w:rPr>
          <w:sz w:val="24"/>
          <w:szCs w:val="24"/>
        </w:rPr>
        <w:t>- совершенствование механизма предупреждения коррупции, выявления и разрешения конфликта интересов на муниципальной службе.</w:t>
      </w:r>
    </w:p>
    <w:p w:rsidR="005C136E" w:rsidRPr="00B97285" w:rsidRDefault="005C136E" w:rsidP="00A25224">
      <w:pPr>
        <w:pStyle w:val="ConsPlusNormal"/>
        <w:jc w:val="both"/>
        <w:rPr>
          <w:sz w:val="24"/>
          <w:szCs w:val="24"/>
        </w:rPr>
      </w:pPr>
    </w:p>
    <w:p w:rsidR="00D738A7" w:rsidRPr="00B97285" w:rsidRDefault="00D738A7" w:rsidP="00A25224">
      <w:pPr>
        <w:autoSpaceDE w:val="0"/>
        <w:autoSpaceDN w:val="0"/>
        <w:adjustRightInd w:val="0"/>
        <w:spacing w:line="240" w:lineRule="auto"/>
        <w:ind w:right="-186"/>
        <w:jc w:val="center"/>
        <w:outlineLvl w:val="2"/>
        <w:rPr>
          <w:rFonts w:ascii="Arial" w:hAnsi="Arial" w:cs="Arial"/>
          <w:b/>
          <w:bCs/>
          <w:sz w:val="24"/>
          <w:szCs w:val="24"/>
        </w:rPr>
      </w:pPr>
      <w:r w:rsidRPr="00B97285">
        <w:rPr>
          <w:rFonts w:ascii="Arial" w:hAnsi="Arial" w:cs="Arial"/>
          <w:b/>
          <w:sz w:val="24"/>
          <w:szCs w:val="24"/>
        </w:rPr>
        <w:t>II</w:t>
      </w:r>
      <w:r w:rsidRPr="00B97285">
        <w:rPr>
          <w:rFonts w:ascii="Arial" w:hAnsi="Arial" w:cs="Arial"/>
          <w:b/>
          <w:sz w:val="24"/>
          <w:szCs w:val="24"/>
          <w:lang w:val="en-US"/>
        </w:rPr>
        <w:t>I</w:t>
      </w:r>
      <w:r w:rsidRPr="00B97285">
        <w:rPr>
          <w:rFonts w:ascii="Arial" w:hAnsi="Arial" w:cs="Arial"/>
          <w:b/>
          <w:sz w:val="24"/>
          <w:szCs w:val="24"/>
        </w:rPr>
        <w:t>. Объ</w:t>
      </w:r>
      <w:r w:rsidR="003E7A23" w:rsidRPr="00B97285">
        <w:rPr>
          <w:rFonts w:ascii="Arial" w:hAnsi="Arial" w:cs="Arial"/>
          <w:b/>
          <w:sz w:val="24"/>
          <w:szCs w:val="24"/>
        </w:rPr>
        <w:t>емы и источники финансирования подп</w:t>
      </w:r>
      <w:r w:rsidRPr="00B97285">
        <w:rPr>
          <w:rFonts w:ascii="Arial" w:hAnsi="Arial" w:cs="Arial"/>
          <w:b/>
          <w:sz w:val="24"/>
          <w:szCs w:val="24"/>
        </w:rPr>
        <w:t>рограммы</w:t>
      </w:r>
    </w:p>
    <w:p w:rsidR="00D738A7" w:rsidRPr="00B97285" w:rsidRDefault="003E7A23" w:rsidP="00A25224">
      <w:pPr>
        <w:autoSpaceDE w:val="0"/>
        <w:autoSpaceDN w:val="0"/>
        <w:adjustRightInd w:val="0"/>
        <w:spacing w:after="0" w:line="240" w:lineRule="auto"/>
        <w:ind w:firstLine="540"/>
        <w:jc w:val="both"/>
        <w:rPr>
          <w:rFonts w:ascii="Arial" w:hAnsi="Arial" w:cs="Arial"/>
          <w:sz w:val="24"/>
          <w:szCs w:val="24"/>
        </w:rPr>
      </w:pPr>
      <w:r w:rsidRPr="00B97285">
        <w:rPr>
          <w:rFonts w:ascii="Arial" w:hAnsi="Arial" w:cs="Arial"/>
          <w:sz w:val="24"/>
          <w:szCs w:val="24"/>
        </w:rPr>
        <w:t>Финансирование мероприятий подп</w:t>
      </w:r>
      <w:r w:rsidR="00D738A7" w:rsidRPr="00B97285">
        <w:rPr>
          <w:rFonts w:ascii="Arial" w:hAnsi="Arial" w:cs="Arial"/>
          <w:sz w:val="24"/>
          <w:szCs w:val="24"/>
        </w:rPr>
        <w:t xml:space="preserve">рограммы будет осуществляться за счет средств местного бюджета администрации </w:t>
      </w:r>
      <w:r w:rsidRPr="00B97285">
        <w:rPr>
          <w:rFonts w:ascii="Arial" w:hAnsi="Arial" w:cs="Arial"/>
          <w:sz w:val="24"/>
          <w:szCs w:val="24"/>
        </w:rPr>
        <w:t>Петропавловского сельского поселения</w:t>
      </w:r>
      <w:r w:rsidR="00D738A7" w:rsidRPr="00B97285">
        <w:rPr>
          <w:rFonts w:ascii="Arial" w:hAnsi="Arial" w:cs="Arial"/>
          <w:sz w:val="24"/>
          <w:szCs w:val="24"/>
        </w:rPr>
        <w:t>.</w:t>
      </w:r>
    </w:p>
    <w:p w:rsidR="00D738A7" w:rsidRPr="00B97285" w:rsidRDefault="003E7A23" w:rsidP="00A25224">
      <w:pPr>
        <w:autoSpaceDE w:val="0"/>
        <w:autoSpaceDN w:val="0"/>
        <w:adjustRightInd w:val="0"/>
        <w:spacing w:after="0" w:line="240" w:lineRule="auto"/>
        <w:ind w:firstLine="540"/>
        <w:jc w:val="both"/>
        <w:rPr>
          <w:rFonts w:ascii="Arial" w:hAnsi="Arial" w:cs="Arial"/>
          <w:sz w:val="24"/>
          <w:szCs w:val="24"/>
        </w:rPr>
      </w:pPr>
      <w:r w:rsidRPr="00B97285">
        <w:rPr>
          <w:rFonts w:ascii="Arial" w:hAnsi="Arial" w:cs="Arial"/>
          <w:sz w:val="24"/>
          <w:szCs w:val="24"/>
        </w:rPr>
        <w:t>Общий объем финансирования подп</w:t>
      </w:r>
      <w:r w:rsidR="00D738A7" w:rsidRPr="00B97285">
        <w:rPr>
          <w:rFonts w:ascii="Arial" w:hAnsi="Arial" w:cs="Arial"/>
          <w:sz w:val="24"/>
          <w:szCs w:val="24"/>
        </w:rPr>
        <w:t xml:space="preserve">рограммы составляет </w:t>
      </w:r>
      <w:r w:rsidR="00F4536A">
        <w:rPr>
          <w:rFonts w:ascii="Arial" w:hAnsi="Arial" w:cs="Arial"/>
          <w:iCs/>
          <w:color w:val="000000"/>
          <w:sz w:val="24"/>
          <w:szCs w:val="24"/>
        </w:rPr>
        <w:t>5</w:t>
      </w:r>
      <w:r w:rsidR="00230298">
        <w:rPr>
          <w:rFonts w:ascii="Arial" w:hAnsi="Arial" w:cs="Arial"/>
          <w:iCs/>
          <w:color w:val="000000"/>
          <w:sz w:val="24"/>
          <w:szCs w:val="24"/>
        </w:rPr>
        <w:t> 351,04</w:t>
      </w:r>
      <w:r w:rsidR="00D738A7" w:rsidRPr="00B97285">
        <w:rPr>
          <w:rFonts w:ascii="Arial" w:hAnsi="Arial" w:cs="Arial"/>
          <w:sz w:val="24"/>
          <w:szCs w:val="24"/>
        </w:rPr>
        <w:t xml:space="preserve"> тыс. рублей</w:t>
      </w:r>
      <w:r w:rsidR="00D738A7" w:rsidRPr="00B97285">
        <w:rPr>
          <w:rFonts w:ascii="Arial" w:hAnsi="Arial" w:cs="Arial"/>
          <w:color w:val="FF0000"/>
          <w:sz w:val="24"/>
          <w:szCs w:val="24"/>
        </w:rPr>
        <w:t xml:space="preserve">. </w:t>
      </w:r>
    </w:p>
    <w:p w:rsidR="00431B38" w:rsidRPr="00F4536A" w:rsidRDefault="00D738A7" w:rsidP="00F4536A">
      <w:pPr>
        <w:autoSpaceDE w:val="0"/>
        <w:autoSpaceDN w:val="0"/>
        <w:adjustRightInd w:val="0"/>
        <w:spacing w:after="0" w:line="240" w:lineRule="auto"/>
        <w:ind w:firstLine="540"/>
        <w:jc w:val="both"/>
        <w:rPr>
          <w:rFonts w:ascii="Arial" w:hAnsi="Arial" w:cs="Arial"/>
          <w:sz w:val="24"/>
          <w:szCs w:val="24"/>
        </w:rPr>
        <w:sectPr w:rsidR="00431B38" w:rsidRPr="00F4536A" w:rsidSect="00B97285">
          <w:pgSz w:w="11906" w:h="16838"/>
          <w:pgMar w:top="851" w:right="851" w:bottom="851" w:left="1134" w:header="454" w:footer="709" w:gutter="0"/>
          <w:cols w:space="708"/>
          <w:docGrid w:linePitch="360"/>
        </w:sectPr>
      </w:pPr>
      <w:r w:rsidRPr="00B97285">
        <w:rPr>
          <w:rFonts w:ascii="Arial" w:hAnsi="Arial" w:cs="Arial"/>
          <w:sz w:val="24"/>
          <w:szCs w:val="24"/>
        </w:rPr>
        <w:t>Объемы финансирования Программы подлежат ежегодному уточнению в соответствии с вносимыми изменениями и дополнениями п</w:t>
      </w:r>
      <w:r w:rsidR="003E7A23" w:rsidRPr="00B97285">
        <w:rPr>
          <w:rFonts w:ascii="Arial" w:hAnsi="Arial" w:cs="Arial"/>
          <w:sz w:val="24"/>
          <w:szCs w:val="24"/>
        </w:rPr>
        <w:t>о реализации плана мероприятий подп</w:t>
      </w:r>
      <w:r w:rsidR="00F4536A">
        <w:rPr>
          <w:rFonts w:ascii="Arial" w:hAnsi="Arial" w:cs="Arial"/>
          <w:sz w:val="24"/>
          <w:szCs w:val="24"/>
        </w:rPr>
        <w:t>рограммы</w:t>
      </w:r>
    </w:p>
    <w:p w:rsidR="00F4536A" w:rsidRPr="00F4536A" w:rsidRDefault="00F4536A" w:rsidP="00F4536A">
      <w:pPr>
        <w:pStyle w:val="ConsPlusNormal"/>
        <w:jc w:val="center"/>
        <w:rPr>
          <w:b/>
          <w:sz w:val="24"/>
          <w:szCs w:val="28"/>
        </w:rPr>
      </w:pPr>
      <w:r w:rsidRPr="00F4536A">
        <w:rPr>
          <w:b/>
          <w:sz w:val="24"/>
          <w:szCs w:val="28"/>
        </w:rPr>
        <w:lastRenderedPageBreak/>
        <w:t>Подпрограмма 3</w:t>
      </w:r>
    </w:p>
    <w:p w:rsidR="00F4536A" w:rsidRPr="00F4536A" w:rsidRDefault="00F4536A" w:rsidP="00F4536A">
      <w:pPr>
        <w:pStyle w:val="ConsPlusNormal"/>
        <w:jc w:val="center"/>
        <w:rPr>
          <w:b/>
          <w:sz w:val="24"/>
          <w:szCs w:val="28"/>
        </w:rPr>
      </w:pPr>
      <w:r w:rsidRPr="00F4536A">
        <w:rPr>
          <w:b/>
          <w:sz w:val="24"/>
          <w:szCs w:val="28"/>
        </w:rPr>
        <w:t>Повышение эффективности управления муниципальными финансами в Петропавловском муниципальном образовании</w:t>
      </w:r>
    </w:p>
    <w:p w:rsidR="00F4536A" w:rsidRPr="00F4536A" w:rsidRDefault="00F4536A" w:rsidP="00F4536A">
      <w:pPr>
        <w:pStyle w:val="ConsPlusNormal"/>
        <w:jc w:val="center"/>
        <w:rPr>
          <w:b/>
          <w:sz w:val="24"/>
          <w:szCs w:val="28"/>
        </w:rPr>
      </w:pPr>
      <w:r w:rsidRPr="00F4536A">
        <w:rPr>
          <w:b/>
          <w:sz w:val="24"/>
          <w:szCs w:val="28"/>
        </w:rPr>
        <w:t xml:space="preserve"> Паспорт </w:t>
      </w:r>
    </w:p>
    <w:p w:rsidR="00F4536A" w:rsidRPr="00D85DE7" w:rsidRDefault="00F4536A" w:rsidP="00F4536A">
      <w:pPr>
        <w:pStyle w:val="ConsPlusNormal"/>
        <w:jc w:val="center"/>
        <w:rPr>
          <w:sz w:val="28"/>
          <w:szCs w:val="28"/>
        </w:rPr>
      </w:pPr>
    </w:p>
    <w:tbl>
      <w:tblPr>
        <w:tblW w:w="0" w:type="auto"/>
        <w:tblInd w:w="66" w:type="dxa"/>
        <w:tblLayout w:type="fixed"/>
        <w:tblCellMar>
          <w:left w:w="70" w:type="dxa"/>
          <w:right w:w="70" w:type="dxa"/>
        </w:tblCellMar>
        <w:tblLook w:val="0000"/>
      </w:tblPr>
      <w:tblGrid>
        <w:gridCol w:w="2524"/>
        <w:gridCol w:w="324"/>
        <w:gridCol w:w="6654"/>
      </w:tblGrid>
      <w:tr w:rsidR="00782617" w:rsidRPr="00D85DE7" w:rsidTr="00782617">
        <w:trPr>
          <w:trHeight w:val="240"/>
        </w:trPr>
        <w:tc>
          <w:tcPr>
            <w:tcW w:w="2524" w:type="dxa"/>
            <w:tcBorders>
              <w:top w:val="single" w:sz="4" w:space="0" w:color="000000"/>
              <w:left w:val="single" w:sz="4" w:space="0" w:color="000000"/>
              <w:bottom w:val="single" w:sz="4" w:space="0" w:color="000000"/>
            </w:tcBorders>
          </w:tcPr>
          <w:p w:rsidR="00782617" w:rsidRPr="00436C71" w:rsidRDefault="00782617" w:rsidP="00436C71">
            <w:pPr>
              <w:pStyle w:val="ConsPlusNormal"/>
              <w:snapToGrid w:val="0"/>
              <w:rPr>
                <w:b/>
                <w:sz w:val="18"/>
                <w:szCs w:val="18"/>
              </w:rPr>
            </w:pPr>
            <w:r w:rsidRPr="00436C71">
              <w:rPr>
                <w:b/>
                <w:sz w:val="18"/>
                <w:szCs w:val="18"/>
              </w:rPr>
              <w:t>Наименование подпрограммы</w:t>
            </w:r>
          </w:p>
        </w:tc>
        <w:tc>
          <w:tcPr>
            <w:tcW w:w="6978" w:type="dxa"/>
            <w:gridSpan w:val="2"/>
            <w:tcBorders>
              <w:top w:val="single" w:sz="4" w:space="0" w:color="000000"/>
              <w:left w:val="single" w:sz="4" w:space="0" w:color="000000"/>
              <w:bottom w:val="single" w:sz="4" w:space="0" w:color="000000"/>
              <w:right w:val="single" w:sz="4" w:space="0" w:color="000000"/>
            </w:tcBorders>
          </w:tcPr>
          <w:p w:rsidR="00782617" w:rsidRPr="00436C71" w:rsidRDefault="00782617" w:rsidP="00436C71">
            <w:pPr>
              <w:pStyle w:val="ConsPlusNormal"/>
              <w:snapToGrid w:val="0"/>
              <w:jc w:val="both"/>
              <w:rPr>
                <w:b/>
                <w:sz w:val="18"/>
                <w:szCs w:val="18"/>
              </w:rPr>
            </w:pPr>
            <w:r w:rsidRPr="00436C71">
              <w:rPr>
                <w:b/>
                <w:sz w:val="18"/>
                <w:szCs w:val="18"/>
              </w:rPr>
              <w:t>«Повышение эффективности управления муниципальными финансами в Петропавловском муниципальном образовании» на 2020-2022 годы</w:t>
            </w:r>
          </w:p>
        </w:tc>
      </w:tr>
      <w:tr w:rsidR="00782617" w:rsidRPr="00D85DE7" w:rsidTr="00782617">
        <w:trPr>
          <w:trHeight w:val="1329"/>
        </w:trPr>
        <w:tc>
          <w:tcPr>
            <w:tcW w:w="2524" w:type="dxa"/>
            <w:vMerge w:val="restart"/>
            <w:tcBorders>
              <w:top w:val="single" w:sz="4" w:space="0" w:color="000000"/>
              <w:left w:val="single" w:sz="4" w:space="0" w:color="auto"/>
            </w:tcBorders>
          </w:tcPr>
          <w:p w:rsidR="00782617" w:rsidRPr="00436C71" w:rsidRDefault="00782617" w:rsidP="00436C71">
            <w:pPr>
              <w:pStyle w:val="ConsPlusNormal"/>
              <w:snapToGrid w:val="0"/>
              <w:rPr>
                <w:sz w:val="18"/>
                <w:szCs w:val="18"/>
              </w:rPr>
            </w:pPr>
            <w:r w:rsidRPr="00436C71">
              <w:rPr>
                <w:sz w:val="18"/>
                <w:szCs w:val="18"/>
              </w:rPr>
              <w:t xml:space="preserve">Основание для разработки Подпрограммы </w:t>
            </w:r>
          </w:p>
        </w:tc>
        <w:tc>
          <w:tcPr>
            <w:tcW w:w="6978" w:type="dxa"/>
            <w:gridSpan w:val="2"/>
            <w:tcBorders>
              <w:top w:val="single" w:sz="4" w:space="0" w:color="000000"/>
              <w:left w:val="single" w:sz="4" w:space="0" w:color="000000"/>
            </w:tcBorders>
          </w:tcPr>
          <w:p w:rsidR="00782617" w:rsidRPr="00436C71" w:rsidRDefault="00782617" w:rsidP="00436C71">
            <w:pPr>
              <w:pStyle w:val="ConsPlusNormal"/>
              <w:snapToGrid w:val="0"/>
              <w:jc w:val="both"/>
              <w:rPr>
                <w:sz w:val="18"/>
                <w:szCs w:val="18"/>
              </w:rPr>
            </w:pPr>
            <w:r w:rsidRPr="00436C71">
              <w:rPr>
                <w:sz w:val="18"/>
                <w:szCs w:val="18"/>
              </w:rPr>
              <w:t>1. Бюджетный кодекс Российской Федерации.</w:t>
            </w:r>
          </w:p>
          <w:p w:rsidR="00782617" w:rsidRPr="00436C71" w:rsidRDefault="00782617" w:rsidP="00436C71">
            <w:pPr>
              <w:pStyle w:val="ConsPlusNormal"/>
              <w:jc w:val="both"/>
              <w:rPr>
                <w:sz w:val="18"/>
                <w:szCs w:val="18"/>
              </w:rPr>
            </w:pPr>
            <w:r w:rsidRPr="00436C71">
              <w:rPr>
                <w:sz w:val="18"/>
                <w:szCs w:val="18"/>
              </w:rPr>
              <w:t xml:space="preserve">2.Постановление администрации Петропавловского сельского поселения «Об основных направлениях бюджетной и налоговой политики Петропавловского муниципального образования на 2020 год» от 25.12.2019 г. № 46 </w:t>
            </w:r>
          </w:p>
        </w:tc>
      </w:tr>
      <w:tr w:rsidR="00782617" w:rsidTr="00782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trPr>
        <w:tc>
          <w:tcPr>
            <w:tcW w:w="2524" w:type="dxa"/>
            <w:vMerge/>
            <w:tcBorders>
              <w:left w:val="single" w:sz="4" w:space="0" w:color="auto"/>
              <w:bottom w:val="nil"/>
            </w:tcBorders>
            <w:shd w:val="clear" w:color="auto" w:fill="auto"/>
          </w:tcPr>
          <w:p w:rsidR="00782617" w:rsidRPr="00436C71" w:rsidRDefault="00782617" w:rsidP="00436C71">
            <w:pPr>
              <w:rPr>
                <w:rFonts w:ascii="Arial" w:hAnsi="Arial" w:cs="Arial"/>
                <w:sz w:val="18"/>
                <w:szCs w:val="18"/>
              </w:rPr>
            </w:pPr>
          </w:p>
        </w:tc>
        <w:tc>
          <w:tcPr>
            <w:tcW w:w="324" w:type="dxa"/>
            <w:tcBorders>
              <w:top w:val="nil"/>
              <w:right w:val="nil"/>
            </w:tcBorders>
          </w:tcPr>
          <w:p w:rsidR="00782617" w:rsidRPr="00436C71" w:rsidRDefault="00782617" w:rsidP="00436C71">
            <w:pPr>
              <w:rPr>
                <w:rFonts w:ascii="Arial" w:hAnsi="Arial" w:cs="Arial"/>
                <w:sz w:val="18"/>
                <w:szCs w:val="18"/>
              </w:rPr>
            </w:pPr>
          </w:p>
        </w:tc>
        <w:tc>
          <w:tcPr>
            <w:tcW w:w="6654" w:type="dxa"/>
            <w:tcBorders>
              <w:top w:val="nil"/>
              <w:left w:val="nil"/>
              <w:bottom w:val="nil"/>
              <w:right w:val="nil"/>
            </w:tcBorders>
            <w:shd w:val="clear" w:color="auto" w:fill="auto"/>
          </w:tcPr>
          <w:p w:rsidR="00782617" w:rsidRPr="00436C71" w:rsidRDefault="00782617">
            <w:pPr>
              <w:rPr>
                <w:rFonts w:ascii="Arial" w:hAnsi="Arial" w:cs="Arial"/>
                <w:sz w:val="18"/>
                <w:szCs w:val="18"/>
              </w:rPr>
            </w:pPr>
          </w:p>
        </w:tc>
      </w:tr>
      <w:tr w:rsidR="00782617" w:rsidRPr="00D85DE7" w:rsidTr="00782617">
        <w:trPr>
          <w:trHeight w:val="360"/>
        </w:trPr>
        <w:tc>
          <w:tcPr>
            <w:tcW w:w="2524" w:type="dxa"/>
            <w:tcBorders>
              <w:top w:val="single" w:sz="4" w:space="0" w:color="000000"/>
              <w:left w:val="single" w:sz="4" w:space="0" w:color="000000"/>
              <w:bottom w:val="single" w:sz="4" w:space="0" w:color="000000"/>
            </w:tcBorders>
          </w:tcPr>
          <w:p w:rsidR="00782617" w:rsidRPr="00436C71" w:rsidRDefault="00782617" w:rsidP="00BF35C8">
            <w:pPr>
              <w:pStyle w:val="ConsPlusNormal"/>
              <w:snapToGrid w:val="0"/>
              <w:rPr>
                <w:sz w:val="18"/>
                <w:szCs w:val="18"/>
              </w:rPr>
            </w:pPr>
            <w:r w:rsidRPr="00436C71">
              <w:rPr>
                <w:sz w:val="18"/>
                <w:szCs w:val="18"/>
              </w:rPr>
              <w:t xml:space="preserve">Разработчик подпрограммы </w:t>
            </w:r>
          </w:p>
        </w:tc>
        <w:tc>
          <w:tcPr>
            <w:tcW w:w="6978" w:type="dxa"/>
            <w:gridSpan w:val="2"/>
            <w:tcBorders>
              <w:top w:val="single" w:sz="4" w:space="0" w:color="000000"/>
              <w:left w:val="single" w:sz="4" w:space="0" w:color="000000"/>
              <w:bottom w:val="single" w:sz="4" w:space="0" w:color="000000"/>
              <w:right w:val="single" w:sz="4" w:space="0" w:color="000000"/>
            </w:tcBorders>
          </w:tcPr>
          <w:p w:rsidR="00782617" w:rsidRPr="00436C71" w:rsidRDefault="00782617" w:rsidP="00BF35C8">
            <w:pPr>
              <w:pStyle w:val="ConsPlusNormal"/>
              <w:snapToGrid w:val="0"/>
              <w:jc w:val="both"/>
              <w:rPr>
                <w:sz w:val="18"/>
                <w:szCs w:val="18"/>
              </w:rPr>
            </w:pPr>
            <w:r w:rsidRPr="00436C71">
              <w:rPr>
                <w:sz w:val="18"/>
                <w:szCs w:val="18"/>
              </w:rPr>
              <w:t>Администрация Петропавловского сельского поселения</w:t>
            </w:r>
          </w:p>
        </w:tc>
      </w:tr>
      <w:tr w:rsidR="00782617" w:rsidRPr="00D85DE7" w:rsidTr="00782617">
        <w:trPr>
          <w:trHeight w:val="240"/>
        </w:trPr>
        <w:tc>
          <w:tcPr>
            <w:tcW w:w="2524" w:type="dxa"/>
            <w:tcBorders>
              <w:top w:val="single" w:sz="4" w:space="0" w:color="000000"/>
              <w:left w:val="single" w:sz="4" w:space="0" w:color="000000"/>
              <w:bottom w:val="single" w:sz="4" w:space="0" w:color="000000"/>
            </w:tcBorders>
          </w:tcPr>
          <w:p w:rsidR="00782617" w:rsidRPr="00436C71" w:rsidRDefault="00782617" w:rsidP="00BF35C8">
            <w:pPr>
              <w:pStyle w:val="ConsPlusNormal"/>
              <w:snapToGrid w:val="0"/>
              <w:rPr>
                <w:sz w:val="18"/>
                <w:szCs w:val="18"/>
              </w:rPr>
            </w:pPr>
            <w:r w:rsidRPr="00436C71">
              <w:rPr>
                <w:sz w:val="18"/>
                <w:szCs w:val="18"/>
              </w:rPr>
              <w:t xml:space="preserve">Цели подпрограммы </w:t>
            </w:r>
          </w:p>
        </w:tc>
        <w:tc>
          <w:tcPr>
            <w:tcW w:w="6978" w:type="dxa"/>
            <w:gridSpan w:val="2"/>
            <w:tcBorders>
              <w:top w:val="single" w:sz="4" w:space="0" w:color="000000"/>
              <w:left w:val="single" w:sz="4" w:space="0" w:color="000000"/>
              <w:bottom w:val="single" w:sz="4" w:space="0" w:color="000000"/>
              <w:right w:val="single" w:sz="4" w:space="0" w:color="000000"/>
            </w:tcBorders>
          </w:tcPr>
          <w:p w:rsidR="00782617" w:rsidRPr="00436C71" w:rsidRDefault="00782617" w:rsidP="00BF35C8">
            <w:pPr>
              <w:pStyle w:val="ConsPlusNormal"/>
              <w:snapToGrid w:val="0"/>
              <w:jc w:val="both"/>
              <w:rPr>
                <w:sz w:val="18"/>
                <w:szCs w:val="18"/>
              </w:rPr>
            </w:pPr>
            <w:r w:rsidRPr="00436C71">
              <w:rPr>
                <w:sz w:val="18"/>
                <w:szCs w:val="18"/>
              </w:rPr>
              <w:t xml:space="preserve">1. Укрепление доходной базы бюджета поселения. </w:t>
            </w:r>
          </w:p>
          <w:p w:rsidR="00782617" w:rsidRPr="00436C71" w:rsidRDefault="00782617" w:rsidP="00BF35C8">
            <w:pPr>
              <w:pStyle w:val="ConsPlusNormal"/>
              <w:jc w:val="both"/>
              <w:rPr>
                <w:sz w:val="18"/>
                <w:szCs w:val="18"/>
              </w:rPr>
            </w:pPr>
            <w:r w:rsidRPr="00436C71">
              <w:rPr>
                <w:sz w:val="18"/>
                <w:szCs w:val="18"/>
              </w:rPr>
              <w:t xml:space="preserve">2. Повышение эффективности бюджетных расходов. </w:t>
            </w:r>
          </w:p>
        </w:tc>
      </w:tr>
      <w:tr w:rsidR="00782617" w:rsidRPr="00D85DE7" w:rsidTr="00782617">
        <w:trPr>
          <w:trHeight w:val="240"/>
        </w:trPr>
        <w:tc>
          <w:tcPr>
            <w:tcW w:w="2524" w:type="dxa"/>
            <w:tcBorders>
              <w:top w:val="single" w:sz="4" w:space="0" w:color="000000"/>
              <w:left w:val="single" w:sz="4" w:space="0" w:color="000000"/>
              <w:bottom w:val="single" w:sz="4" w:space="0" w:color="000000"/>
            </w:tcBorders>
          </w:tcPr>
          <w:p w:rsidR="00782617" w:rsidRPr="00436C71" w:rsidRDefault="00782617" w:rsidP="00BF35C8">
            <w:pPr>
              <w:pStyle w:val="ConsPlusNormal"/>
              <w:snapToGrid w:val="0"/>
              <w:rPr>
                <w:sz w:val="18"/>
                <w:szCs w:val="18"/>
              </w:rPr>
            </w:pPr>
            <w:r>
              <w:rPr>
                <w:sz w:val="18"/>
                <w:szCs w:val="24"/>
              </w:rPr>
              <w:t>Основные мероприятия подпрограммы.</w:t>
            </w:r>
          </w:p>
        </w:tc>
        <w:tc>
          <w:tcPr>
            <w:tcW w:w="6978" w:type="dxa"/>
            <w:gridSpan w:val="2"/>
            <w:tcBorders>
              <w:top w:val="single" w:sz="4" w:space="0" w:color="000000"/>
              <w:left w:val="single" w:sz="4" w:space="0" w:color="000000"/>
              <w:bottom w:val="single" w:sz="4" w:space="0" w:color="000000"/>
              <w:right w:val="single" w:sz="4" w:space="0" w:color="000000"/>
            </w:tcBorders>
          </w:tcPr>
          <w:p w:rsidR="00782617" w:rsidRPr="00436C71" w:rsidRDefault="00782617" w:rsidP="00782617">
            <w:pPr>
              <w:spacing w:after="0" w:line="240" w:lineRule="auto"/>
              <w:rPr>
                <w:rFonts w:ascii="Arial" w:hAnsi="Arial" w:cs="Arial"/>
                <w:iCs/>
                <w:color w:val="000000"/>
                <w:sz w:val="18"/>
              </w:rPr>
            </w:pPr>
            <w:r w:rsidRPr="00436C71">
              <w:rPr>
                <w:rFonts w:ascii="Arial" w:hAnsi="Arial" w:cs="Arial"/>
                <w:iCs/>
                <w:color w:val="000000"/>
                <w:sz w:val="18"/>
              </w:rPr>
              <w:t>Основное мероприятие</w:t>
            </w:r>
            <w:r>
              <w:rPr>
                <w:rFonts w:ascii="Arial" w:hAnsi="Arial" w:cs="Arial"/>
                <w:iCs/>
                <w:color w:val="000000"/>
                <w:sz w:val="18"/>
              </w:rPr>
              <w:t xml:space="preserve"> 1</w:t>
            </w:r>
            <w:r w:rsidRPr="00436C71">
              <w:rPr>
                <w:rFonts w:ascii="Arial" w:hAnsi="Arial" w:cs="Arial"/>
                <w:iCs/>
                <w:color w:val="000000"/>
                <w:sz w:val="18"/>
              </w:rPr>
              <w:t xml:space="preserve">: Субвенция на передачу части полномочий: </w:t>
            </w:r>
          </w:p>
          <w:p w:rsidR="00782617" w:rsidRPr="00436C71" w:rsidRDefault="00782617" w:rsidP="00BF35C8">
            <w:pPr>
              <w:pStyle w:val="ConsPlusNormal"/>
              <w:snapToGrid w:val="0"/>
              <w:jc w:val="both"/>
              <w:rPr>
                <w:sz w:val="18"/>
                <w:szCs w:val="18"/>
              </w:rPr>
            </w:pPr>
          </w:p>
        </w:tc>
      </w:tr>
      <w:tr w:rsidR="00782617" w:rsidRPr="00D85DE7" w:rsidTr="00782617">
        <w:trPr>
          <w:trHeight w:val="240"/>
        </w:trPr>
        <w:tc>
          <w:tcPr>
            <w:tcW w:w="2524" w:type="dxa"/>
            <w:tcBorders>
              <w:top w:val="single" w:sz="4" w:space="0" w:color="000000"/>
              <w:left w:val="single" w:sz="4" w:space="0" w:color="000000"/>
              <w:bottom w:val="single" w:sz="4" w:space="0" w:color="000000"/>
            </w:tcBorders>
          </w:tcPr>
          <w:p w:rsidR="00782617" w:rsidRPr="00436C71" w:rsidRDefault="00782617" w:rsidP="00BF35C8">
            <w:pPr>
              <w:pStyle w:val="ConsPlusNormal"/>
              <w:snapToGrid w:val="0"/>
              <w:rPr>
                <w:sz w:val="18"/>
                <w:szCs w:val="18"/>
              </w:rPr>
            </w:pPr>
            <w:r w:rsidRPr="00436C71">
              <w:rPr>
                <w:sz w:val="18"/>
                <w:szCs w:val="18"/>
              </w:rPr>
              <w:t>Задачи Подпрограммы</w:t>
            </w:r>
          </w:p>
        </w:tc>
        <w:tc>
          <w:tcPr>
            <w:tcW w:w="6978" w:type="dxa"/>
            <w:gridSpan w:val="2"/>
            <w:tcBorders>
              <w:top w:val="single" w:sz="4" w:space="0" w:color="000000"/>
              <w:left w:val="single" w:sz="4" w:space="0" w:color="000000"/>
              <w:bottom w:val="single" w:sz="4" w:space="0" w:color="000000"/>
              <w:right w:val="single" w:sz="4" w:space="0" w:color="000000"/>
            </w:tcBorders>
          </w:tcPr>
          <w:p w:rsidR="00782617" w:rsidRPr="00436C71" w:rsidRDefault="00782617" w:rsidP="00BF35C8">
            <w:pPr>
              <w:snapToGrid w:val="0"/>
              <w:spacing w:after="0"/>
              <w:jc w:val="both"/>
              <w:rPr>
                <w:rFonts w:ascii="Arial" w:hAnsi="Arial" w:cs="Arial"/>
                <w:sz w:val="18"/>
                <w:szCs w:val="18"/>
              </w:rPr>
            </w:pPr>
            <w:r w:rsidRPr="00436C71">
              <w:rPr>
                <w:rFonts w:ascii="Arial" w:hAnsi="Arial" w:cs="Arial"/>
                <w:sz w:val="18"/>
                <w:szCs w:val="18"/>
              </w:rPr>
              <w:t>1. Увеличение доходов бюджета поселения.</w:t>
            </w:r>
          </w:p>
          <w:p w:rsidR="00782617" w:rsidRPr="00436C71" w:rsidRDefault="00782617" w:rsidP="00BF35C8">
            <w:pPr>
              <w:spacing w:after="0"/>
              <w:jc w:val="both"/>
              <w:rPr>
                <w:rFonts w:ascii="Arial" w:hAnsi="Arial" w:cs="Arial"/>
                <w:sz w:val="18"/>
                <w:szCs w:val="18"/>
              </w:rPr>
            </w:pPr>
            <w:r w:rsidRPr="00436C71">
              <w:rPr>
                <w:rFonts w:ascii="Arial" w:hAnsi="Arial" w:cs="Arial"/>
                <w:sz w:val="18"/>
                <w:szCs w:val="18"/>
              </w:rPr>
              <w:t>2. Совершенствование бюджетного процесса в Петропавловском муниципальном образовании.</w:t>
            </w:r>
          </w:p>
          <w:p w:rsidR="00782617" w:rsidRPr="00436C71" w:rsidRDefault="00782617" w:rsidP="00BF35C8">
            <w:pPr>
              <w:spacing w:after="0"/>
              <w:jc w:val="both"/>
              <w:rPr>
                <w:rFonts w:ascii="Arial" w:hAnsi="Arial" w:cs="Arial"/>
                <w:sz w:val="18"/>
                <w:szCs w:val="18"/>
              </w:rPr>
            </w:pPr>
            <w:r w:rsidRPr="00436C71">
              <w:rPr>
                <w:rFonts w:ascii="Arial" w:hAnsi="Arial" w:cs="Arial"/>
                <w:sz w:val="18"/>
                <w:szCs w:val="18"/>
              </w:rPr>
              <w:t xml:space="preserve">3. Развитие бюджетирования, ориентированного на результат. </w:t>
            </w:r>
          </w:p>
        </w:tc>
      </w:tr>
      <w:tr w:rsidR="00782617" w:rsidRPr="00D85DE7" w:rsidTr="00782617">
        <w:trPr>
          <w:trHeight w:val="240"/>
        </w:trPr>
        <w:tc>
          <w:tcPr>
            <w:tcW w:w="2524" w:type="dxa"/>
            <w:tcBorders>
              <w:top w:val="single" w:sz="4" w:space="0" w:color="000000"/>
              <w:left w:val="single" w:sz="4" w:space="0" w:color="000000"/>
              <w:bottom w:val="single" w:sz="4" w:space="0" w:color="000000"/>
            </w:tcBorders>
          </w:tcPr>
          <w:p w:rsidR="00782617" w:rsidRPr="00436C71" w:rsidRDefault="00782617" w:rsidP="00BF35C8">
            <w:pPr>
              <w:pStyle w:val="ConsPlusNormal"/>
              <w:snapToGrid w:val="0"/>
              <w:rPr>
                <w:sz w:val="18"/>
                <w:szCs w:val="18"/>
              </w:rPr>
            </w:pPr>
            <w:r w:rsidRPr="00436C71">
              <w:rPr>
                <w:sz w:val="18"/>
                <w:szCs w:val="18"/>
              </w:rPr>
              <w:t>Сроки реализации Подпрограммы</w:t>
            </w:r>
          </w:p>
        </w:tc>
        <w:tc>
          <w:tcPr>
            <w:tcW w:w="6978" w:type="dxa"/>
            <w:gridSpan w:val="2"/>
            <w:tcBorders>
              <w:top w:val="single" w:sz="4" w:space="0" w:color="000000"/>
              <w:left w:val="single" w:sz="4" w:space="0" w:color="000000"/>
              <w:bottom w:val="single" w:sz="4" w:space="0" w:color="000000"/>
              <w:right w:val="single" w:sz="4" w:space="0" w:color="000000"/>
            </w:tcBorders>
          </w:tcPr>
          <w:p w:rsidR="00782617" w:rsidRPr="00436C71" w:rsidRDefault="00782617" w:rsidP="00BF35C8">
            <w:pPr>
              <w:pStyle w:val="ConsPlusNormal"/>
              <w:snapToGrid w:val="0"/>
              <w:jc w:val="both"/>
              <w:rPr>
                <w:sz w:val="18"/>
                <w:szCs w:val="18"/>
              </w:rPr>
            </w:pPr>
            <w:r w:rsidRPr="00436C71">
              <w:rPr>
                <w:sz w:val="18"/>
                <w:szCs w:val="18"/>
              </w:rPr>
              <w:t>2020-2022годы.</w:t>
            </w:r>
          </w:p>
        </w:tc>
      </w:tr>
      <w:tr w:rsidR="00782617" w:rsidRPr="00D85DE7" w:rsidTr="00782617">
        <w:trPr>
          <w:trHeight w:val="240"/>
        </w:trPr>
        <w:tc>
          <w:tcPr>
            <w:tcW w:w="2524" w:type="dxa"/>
            <w:tcBorders>
              <w:top w:val="single" w:sz="4" w:space="0" w:color="000000"/>
              <w:left w:val="single" w:sz="4" w:space="0" w:color="000000"/>
              <w:bottom w:val="single" w:sz="4" w:space="0" w:color="000000"/>
            </w:tcBorders>
          </w:tcPr>
          <w:p w:rsidR="00782617" w:rsidRPr="00436C71" w:rsidRDefault="00782617" w:rsidP="00BF35C8">
            <w:pPr>
              <w:pStyle w:val="ConsPlusNormal"/>
              <w:snapToGrid w:val="0"/>
              <w:rPr>
                <w:sz w:val="18"/>
                <w:szCs w:val="18"/>
              </w:rPr>
            </w:pPr>
            <w:r w:rsidRPr="00436C71">
              <w:rPr>
                <w:sz w:val="18"/>
                <w:szCs w:val="18"/>
              </w:rPr>
              <w:t>Объемы финансирования</w:t>
            </w:r>
          </w:p>
          <w:p w:rsidR="00782617" w:rsidRPr="00436C71" w:rsidRDefault="00782617" w:rsidP="00BF35C8">
            <w:pPr>
              <w:pStyle w:val="ConsPlusNormal"/>
              <w:rPr>
                <w:sz w:val="18"/>
                <w:szCs w:val="18"/>
              </w:rPr>
            </w:pPr>
            <w:r w:rsidRPr="00436C71">
              <w:rPr>
                <w:sz w:val="18"/>
                <w:szCs w:val="18"/>
              </w:rPr>
              <w:t>Подпрограммы</w:t>
            </w:r>
          </w:p>
        </w:tc>
        <w:tc>
          <w:tcPr>
            <w:tcW w:w="6978" w:type="dxa"/>
            <w:gridSpan w:val="2"/>
            <w:tcBorders>
              <w:top w:val="single" w:sz="4" w:space="0" w:color="000000"/>
              <w:left w:val="single" w:sz="4" w:space="0" w:color="000000"/>
              <w:bottom w:val="single" w:sz="4" w:space="0" w:color="000000"/>
              <w:right w:val="single" w:sz="4" w:space="0" w:color="000000"/>
            </w:tcBorders>
          </w:tcPr>
          <w:p w:rsidR="00782617" w:rsidRPr="00436C71" w:rsidRDefault="00782617" w:rsidP="00BF35C8">
            <w:pPr>
              <w:pStyle w:val="ConsPlusNormal"/>
              <w:jc w:val="both"/>
              <w:rPr>
                <w:color w:val="000000"/>
                <w:sz w:val="18"/>
                <w:szCs w:val="18"/>
              </w:rPr>
            </w:pPr>
            <w:r w:rsidRPr="00436C71">
              <w:rPr>
                <w:color w:val="000000"/>
                <w:sz w:val="18"/>
                <w:szCs w:val="18"/>
              </w:rPr>
              <w:t>Общий объем расходов на реализацию Подпрограммы определяется при формировании бюджета поселения на очередной финансовый год и плановый период.</w:t>
            </w:r>
          </w:p>
        </w:tc>
      </w:tr>
      <w:tr w:rsidR="00782617" w:rsidRPr="00D85DE7" w:rsidTr="00782617">
        <w:trPr>
          <w:trHeight w:val="360"/>
        </w:trPr>
        <w:tc>
          <w:tcPr>
            <w:tcW w:w="2524" w:type="dxa"/>
            <w:tcBorders>
              <w:top w:val="single" w:sz="4" w:space="0" w:color="000000"/>
              <w:left w:val="single" w:sz="4" w:space="0" w:color="000000"/>
              <w:bottom w:val="single" w:sz="4" w:space="0" w:color="000000"/>
            </w:tcBorders>
          </w:tcPr>
          <w:p w:rsidR="00782617" w:rsidRPr="00436C71" w:rsidRDefault="00782617" w:rsidP="00423923">
            <w:pPr>
              <w:pStyle w:val="ConsPlusNormal"/>
              <w:snapToGrid w:val="0"/>
              <w:rPr>
                <w:sz w:val="18"/>
                <w:szCs w:val="18"/>
              </w:rPr>
            </w:pPr>
            <w:r w:rsidRPr="00436C71">
              <w:rPr>
                <w:sz w:val="18"/>
                <w:szCs w:val="18"/>
              </w:rPr>
              <w:t xml:space="preserve">Ожидаемые </w:t>
            </w:r>
            <w:r>
              <w:rPr>
                <w:sz w:val="18"/>
                <w:szCs w:val="18"/>
              </w:rPr>
              <w:t>конечные результаты реализации п</w:t>
            </w:r>
            <w:r w:rsidRPr="00436C71">
              <w:rPr>
                <w:sz w:val="18"/>
                <w:szCs w:val="18"/>
              </w:rPr>
              <w:t xml:space="preserve">одпрограммы </w:t>
            </w:r>
          </w:p>
        </w:tc>
        <w:tc>
          <w:tcPr>
            <w:tcW w:w="6978" w:type="dxa"/>
            <w:gridSpan w:val="2"/>
            <w:tcBorders>
              <w:top w:val="single" w:sz="4" w:space="0" w:color="000000"/>
              <w:left w:val="single" w:sz="4" w:space="0" w:color="000000"/>
              <w:bottom w:val="single" w:sz="4" w:space="0" w:color="000000"/>
              <w:right w:val="single" w:sz="4" w:space="0" w:color="000000"/>
            </w:tcBorders>
          </w:tcPr>
          <w:p w:rsidR="00782617" w:rsidRPr="00436C71" w:rsidRDefault="00782617" w:rsidP="00BF35C8">
            <w:pPr>
              <w:pStyle w:val="ConsPlusNormal"/>
              <w:snapToGrid w:val="0"/>
              <w:jc w:val="both"/>
              <w:rPr>
                <w:sz w:val="18"/>
                <w:szCs w:val="18"/>
              </w:rPr>
            </w:pPr>
            <w:r w:rsidRPr="00436C71">
              <w:rPr>
                <w:sz w:val="18"/>
                <w:szCs w:val="18"/>
              </w:rPr>
              <w:t>В результате реализации Подпрограммы ожидается:</w:t>
            </w:r>
          </w:p>
          <w:p w:rsidR="00782617" w:rsidRPr="00436C71" w:rsidRDefault="00782617" w:rsidP="00BF35C8">
            <w:pPr>
              <w:pStyle w:val="ConsPlusNormal"/>
              <w:jc w:val="both"/>
              <w:rPr>
                <w:sz w:val="18"/>
                <w:szCs w:val="18"/>
              </w:rPr>
            </w:pPr>
            <w:r w:rsidRPr="00436C71">
              <w:rPr>
                <w:sz w:val="18"/>
                <w:szCs w:val="18"/>
              </w:rPr>
              <w:t>1) обеспечение долгосрочной сбалансированности бюджета поселения;</w:t>
            </w:r>
          </w:p>
          <w:p w:rsidR="00782617" w:rsidRPr="00436C71" w:rsidRDefault="00782617" w:rsidP="00BF35C8">
            <w:pPr>
              <w:pStyle w:val="ConsPlusNormal"/>
              <w:jc w:val="both"/>
              <w:rPr>
                <w:sz w:val="18"/>
                <w:szCs w:val="18"/>
              </w:rPr>
            </w:pPr>
            <w:r w:rsidRPr="00436C71">
              <w:rPr>
                <w:sz w:val="18"/>
                <w:szCs w:val="18"/>
              </w:rPr>
              <w:t>2) обеспечение устойчивости и платежеспособности бюджета поселения;</w:t>
            </w:r>
          </w:p>
          <w:p w:rsidR="00782617" w:rsidRPr="00873AC1" w:rsidRDefault="00782617" w:rsidP="00873AC1">
            <w:pPr>
              <w:pStyle w:val="ConsPlusNormal"/>
              <w:jc w:val="both"/>
              <w:rPr>
                <w:sz w:val="18"/>
                <w:szCs w:val="18"/>
              </w:rPr>
            </w:pPr>
            <w:r w:rsidRPr="00436C71">
              <w:rPr>
                <w:sz w:val="18"/>
                <w:szCs w:val="18"/>
              </w:rPr>
              <w:t>3) повышение эффективности и результативности использования средств бюджета поселения.</w:t>
            </w:r>
          </w:p>
        </w:tc>
      </w:tr>
      <w:tr w:rsidR="00782617" w:rsidRPr="00D85DE7" w:rsidTr="00782617">
        <w:trPr>
          <w:trHeight w:val="360"/>
        </w:trPr>
        <w:tc>
          <w:tcPr>
            <w:tcW w:w="2524" w:type="dxa"/>
            <w:tcBorders>
              <w:top w:val="single" w:sz="4" w:space="0" w:color="000000"/>
              <w:left w:val="single" w:sz="4" w:space="0" w:color="000000"/>
              <w:bottom w:val="single" w:sz="4" w:space="0" w:color="000000"/>
            </w:tcBorders>
          </w:tcPr>
          <w:p w:rsidR="00782617" w:rsidRPr="00436C71" w:rsidRDefault="00782617" w:rsidP="00BF35C8">
            <w:pPr>
              <w:spacing w:after="0" w:line="240" w:lineRule="auto"/>
              <w:jc w:val="both"/>
              <w:rPr>
                <w:rFonts w:ascii="Arial" w:eastAsia="Times New Roman" w:hAnsi="Arial" w:cs="Arial"/>
                <w:sz w:val="18"/>
                <w:szCs w:val="18"/>
              </w:rPr>
            </w:pPr>
            <w:r w:rsidRPr="00436C71">
              <w:rPr>
                <w:rFonts w:ascii="Arial" w:eastAsia="Times New Roman" w:hAnsi="Arial" w:cs="Arial"/>
                <w:sz w:val="18"/>
                <w:szCs w:val="18"/>
              </w:rPr>
              <w:t>Объемы финансирования</w:t>
            </w:r>
          </w:p>
          <w:p w:rsidR="00782617" w:rsidRPr="00436C71" w:rsidRDefault="00782617" w:rsidP="00BF35C8">
            <w:pPr>
              <w:pStyle w:val="ConsPlusNormal"/>
              <w:snapToGrid w:val="0"/>
              <w:rPr>
                <w:sz w:val="18"/>
                <w:szCs w:val="18"/>
              </w:rPr>
            </w:pPr>
            <w:r w:rsidRPr="00436C71">
              <w:rPr>
                <w:sz w:val="18"/>
                <w:szCs w:val="18"/>
              </w:rPr>
              <w:t>муниципальной подпрограммы</w:t>
            </w:r>
          </w:p>
        </w:tc>
        <w:tc>
          <w:tcPr>
            <w:tcW w:w="6978" w:type="dxa"/>
            <w:gridSpan w:val="2"/>
            <w:tcBorders>
              <w:top w:val="single" w:sz="4" w:space="0" w:color="000000"/>
              <w:left w:val="single" w:sz="4" w:space="0" w:color="000000"/>
              <w:bottom w:val="single" w:sz="4" w:space="0" w:color="000000"/>
              <w:right w:val="single" w:sz="4" w:space="0" w:color="000000"/>
            </w:tcBorders>
          </w:tcPr>
          <w:p w:rsidR="00782617" w:rsidRPr="00436C71" w:rsidRDefault="00782617" w:rsidP="00BF35C8">
            <w:pPr>
              <w:spacing w:after="0" w:line="240" w:lineRule="auto"/>
              <w:jc w:val="both"/>
              <w:rPr>
                <w:rFonts w:ascii="Arial" w:eastAsia="Times New Roman" w:hAnsi="Arial" w:cs="Arial"/>
                <w:sz w:val="18"/>
                <w:szCs w:val="18"/>
              </w:rPr>
            </w:pPr>
            <w:r w:rsidRPr="00436C71">
              <w:rPr>
                <w:rFonts w:ascii="Arial" w:eastAsia="Times New Roman" w:hAnsi="Arial" w:cs="Arial"/>
                <w:sz w:val="18"/>
                <w:szCs w:val="18"/>
              </w:rPr>
              <w:t>ВСЕГО: 2 662,68 тыс.  руб.</w:t>
            </w:r>
          </w:p>
          <w:p w:rsidR="00782617" w:rsidRPr="00436C71" w:rsidRDefault="00782617" w:rsidP="00BF35C8">
            <w:pPr>
              <w:spacing w:after="0" w:line="240" w:lineRule="auto"/>
              <w:jc w:val="both"/>
              <w:rPr>
                <w:rFonts w:ascii="Arial" w:eastAsia="Times New Roman" w:hAnsi="Arial" w:cs="Arial"/>
                <w:sz w:val="18"/>
                <w:szCs w:val="18"/>
              </w:rPr>
            </w:pPr>
            <w:r>
              <w:rPr>
                <w:rFonts w:ascii="Arial" w:eastAsia="Times New Roman" w:hAnsi="Arial" w:cs="Arial"/>
                <w:sz w:val="18"/>
                <w:szCs w:val="18"/>
              </w:rPr>
              <w:t>2020</w:t>
            </w:r>
            <w:r w:rsidRPr="00436C71">
              <w:rPr>
                <w:rFonts w:ascii="Arial" w:eastAsia="Times New Roman" w:hAnsi="Arial" w:cs="Arial"/>
                <w:sz w:val="18"/>
                <w:szCs w:val="18"/>
              </w:rPr>
              <w:t>г. – 887,56  тыс. руб.</w:t>
            </w:r>
          </w:p>
          <w:p w:rsidR="00782617" w:rsidRPr="00436C71" w:rsidRDefault="00782617" w:rsidP="00BF35C8">
            <w:pPr>
              <w:spacing w:after="0" w:line="240" w:lineRule="auto"/>
              <w:jc w:val="both"/>
              <w:rPr>
                <w:rFonts w:ascii="Arial" w:eastAsia="Times New Roman" w:hAnsi="Arial" w:cs="Arial"/>
                <w:sz w:val="18"/>
                <w:szCs w:val="18"/>
              </w:rPr>
            </w:pPr>
            <w:r>
              <w:rPr>
                <w:rFonts w:ascii="Arial" w:eastAsia="Times New Roman" w:hAnsi="Arial" w:cs="Arial"/>
                <w:sz w:val="18"/>
                <w:szCs w:val="18"/>
              </w:rPr>
              <w:t>2021</w:t>
            </w:r>
            <w:r w:rsidRPr="00436C71">
              <w:rPr>
                <w:rFonts w:ascii="Arial" w:eastAsia="Times New Roman" w:hAnsi="Arial" w:cs="Arial"/>
                <w:sz w:val="18"/>
                <w:szCs w:val="18"/>
              </w:rPr>
              <w:t>г. – 887,56 тыс. руб.</w:t>
            </w:r>
          </w:p>
          <w:p w:rsidR="00782617" w:rsidRPr="00436C71" w:rsidRDefault="00782617" w:rsidP="00BF35C8">
            <w:pPr>
              <w:pStyle w:val="ConsPlusNormal"/>
              <w:snapToGrid w:val="0"/>
              <w:rPr>
                <w:sz w:val="18"/>
                <w:szCs w:val="18"/>
              </w:rPr>
            </w:pPr>
            <w:r>
              <w:rPr>
                <w:sz w:val="18"/>
                <w:szCs w:val="18"/>
              </w:rPr>
              <w:t>2022</w:t>
            </w:r>
            <w:r w:rsidRPr="00436C71">
              <w:rPr>
                <w:sz w:val="18"/>
                <w:szCs w:val="18"/>
              </w:rPr>
              <w:t>г. – 887,56  тыс.руб.</w:t>
            </w:r>
          </w:p>
        </w:tc>
      </w:tr>
      <w:tr w:rsidR="00782617" w:rsidRPr="00D85DE7" w:rsidTr="00782617">
        <w:trPr>
          <w:trHeight w:val="256"/>
        </w:trPr>
        <w:tc>
          <w:tcPr>
            <w:tcW w:w="2524" w:type="dxa"/>
            <w:tcBorders>
              <w:top w:val="single" w:sz="4" w:space="0" w:color="000000"/>
              <w:left w:val="single" w:sz="4" w:space="0" w:color="000000"/>
              <w:bottom w:val="single" w:sz="4" w:space="0" w:color="000000"/>
            </w:tcBorders>
          </w:tcPr>
          <w:p w:rsidR="00782617" w:rsidRPr="00436C71" w:rsidRDefault="00782617" w:rsidP="00BF35C8">
            <w:pPr>
              <w:pStyle w:val="ConsPlusNormal"/>
              <w:snapToGrid w:val="0"/>
              <w:rPr>
                <w:sz w:val="18"/>
                <w:szCs w:val="18"/>
              </w:rPr>
            </w:pPr>
          </w:p>
        </w:tc>
        <w:tc>
          <w:tcPr>
            <w:tcW w:w="6978" w:type="dxa"/>
            <w:gridSpan w:val="2"/>
            <w:tcBorders>
              <w:top w:val="single" w:sz="4" w:space="0" w:color="000000"/>
              <w:left w:val="single" w:sz="4" w:space="0" w:color="000000"/>
              <w:bottom w:val="single" w:sz="4" w:space="0" w:color="000000"/>
              <w:right w:val="single" w:sz="4" w:space="0" w:color="000000"/>
            </w:tcBorders>
          </w:tcPr>
          <w:p w:rsidR="00782617" w:rsidRPr="00436C71" w:rsidRDefault="00782617" w:rsidP="00BF35C8">
            <w:pPr>
              <w:autoSpaceDE w:val="0"/>
              <w:snapToGrid w:val="0"/>
              <w:jc w:val="both"/>
              <w:rPr>
                <w:rFonts w:ascii="Arial" w:hAnsi="Arial" w:cs="Arial"/>
                <w:sz w:val="18"/>
                <w:szCs w:val="18"/>
              </w:rPr>
            </w:pPr>
          </w:p>
        </w:tc>
      </w:tr>
    </w:tbl>
    <w:p w:rsidR="00EC1B45" w:rsidRDefault="00EC1B45" w:rsidP="00873AC1">
      <w:pPr>
        <w:spacing w:line="240" w:lineRule="auto"/>
        <w:rPr>
          <w:rFonts w:ascii="Arial" w:hAnsi="Arial" w:cs="Arial"/>
          <w:b/>
          <w:bCs/>
          <w:color w:val="000000"/>
          <w:sz w:val="24"/>
          <w:szCs w:val="24"/>
        </w:rPr>
      </w:pPr>
    </w:p>
    <w:p w:rsidR="00F4536A" w:rsidRPr="00EC1B45" w:rsidRDefault="00EC1B45" w:rsidP="00EC1B45">
      <w:pPr>
        <w:spacing w:line="240" w:lineRule="auto"/>
        <w:jc w:val="center"/>
        <w:rPr>
          <w:rFonts w:ascii="Arial" w:hAnsi="Arial" w:cs="Arial"/>
          <w:sz w:val="24"/>
          <w:szCs w:val="24"/>
        </w:rPr>
      </w:pPr>
      <w:r w:rsidRPr="00EC1B45">
        <w:rPr>
          <w:rFonts w:ascii="Arial" w:hAnsi="Arial" w:cs="Arial"/>
          <w:b/>
          <w:bCs/>
          <w:color w:val="000000"/>
          <w:sz w:val="24"/>
          <w:szCs w:val="24"/>
        </w:rPr>
        <w:t>Ресурсное обеспечение реализации подпрограммы «</w:t>
      </w:r>
      <w:r w:rsidR="00F4536A" w:rsidRPr="00EC1B45">
        <w:rPr>
          <w:rFonts w:ascii="Arial" w:hAnsi="Arial" w:cs="Arial"/>
          <w:b/>
          <w:sz w:val="24"/>
          <w:szCs w:val="28"/>
        </w:rPr>
        <w:t>Повышение эффективности управления муниципальными финансами в Петропавловском муниципальном образовании</w:t>
      </w:r>
      <w:r w:rsidRPr="00EC1B45">
        <w:rPr>
          <w:rFonts w:ascii="Arial" w:hAnsi="Arial" w:cs="Arial"/>
          <w:b/>
          <w:sz w:val="24"/>
          <w:szCs w:val="28"/>
        </w:rPr>
        <w:t>»</w:t>
      </w:r>
    </w:p>
    <w:p w:rsidR="00F4536A" w:rsidRPr="00436C71" w:rsidRDefault="00F4536A" w:rsidP="00F4536A">
      <w:pPr>
        <w:pStyle w:val="ConsPlusNormal"/>
        <w:suppressAutoHyphens/>
        <w:autoSpaceDN/>
        <w:adjustRightInd/>
        <w:ind w:left="720"/>
        <w:rPr>
          <w:b/>
          <w:sz w:val="24"/>
          <w:szCs w:val="28"/>
        </w:rPr>
      </w:pPr>
    </w:p>
    <w:tbl>
      <w:tblPr>
        <w:tblW w:w="9945" w:type="dxa"/>
        <w:tblInd w:w="93" w:type="dxa"/>
        <w:tblLook w:val="04A0"/>
      </w:tblPr>
      <w:tblGrid>
        <w:gridCol w:w="707"/>
        <w:gridCol w:w="2427"/>
        <w:gridCol w:w="2145"/>
        <w:gridCol w:w="1089"/>
        <w:gridCol w:w="1190"/>
        <w:gridCol w:w="1090"/>
        <w:gridCol w:w="1297"/>
      </w:tblGrid>
      <w:tr w:rsidR="00F4536A" w:rsidRPr="00D85DE7" w:rsidTr="00782617">
        <w:trPr>
          <w:trHeight w:val="420"/>
        </w:trPr>
        <w:tc>
          <w:tcPr>
            <w:tcW w:w="707" w:type="dxa"/>
            <w:vMerge w:val="restart"/>
            <w:tcBorders>
              <w:top w:val="single" w:sz="4" w:space="0" w:color="auto"/>
              <w:left w:val="single" w:sz="8" w:space="0" w:color="auto"/>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
                <w:color w:val="000000"/>
                <w:sz w:val="18"/>
              </w:rPr>
            </w:pPr>
            <w:r w:rsidRPr="00436C71">
              <w:rPr>
                <w:rFonts w:ascii="Arial" w:hAnsi="Arial" w:cs="Arial"/>
                <w:b/>
                <w:color w:val="000000"/>
                <w:sz w:val="18"/>
              </w:rPr>
              <w:t xml:space="preserve">№ </w:t>
            </w:r>
          </w:p>
          <w:p w:rsidR="00F4536A" w:rsidRPr="00436C71" w:rsidRDefault="00F4536A" w:rsidP="00436C71">
            <w:pPr>
              <w:spacing w:after="0" w:line="240" w:lineRule="auto"/>
              <w:rPr>
                <w:rFonts w:ascii="Arial" w:hAnsi="Arial" w:cs="Arial"/>
                <w:b/>
                <w:color w:val="000000"/>
                <w:sz w:val="18"/>
              </w:rPr>
            </w:pPr>
            <w:r w:rsidRPr="00436C71">
              <w:rPr>
                <w:rFonts w:ascii="Arial" w:hAnsi="Arial" w:cs="Arial"/>
                <w:b/>
                <w:color w:val="000000"/>
                <w:sz w:val="18"/>
              </w:rPr>
              <w:t>п/п</w:t>
            </w:r>
          </w:p>
        </w:tc>
        <w:tc>
          <w:tcPr>
            <w:tcW w:w="2427" w:type="dxa"/>
            <w:vMerge w:val="restart"/>
            <w:tcBorders>
              <w:top w:val="single" w:sz="4" w:space="0" w:color="auto"/>
              <w:left w:val="single" w:sz="8" w:space="0" w:color="auto"/>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
                <w:color w:val="000000"/>
                <w:sz w:val="18"/>
              </w:rPr>
            </w:pPr>
            <w:r w:rsidRPr="00436C71">
              <w:rPr>
                <w:rFonts w:ascii="Arial" w:hAnsi="Arial" w:cs="Arial"/>
                <w:b/>
                <w:color w:val="000000"/>
                <w:sz w:val="18"/>
              </w:rPr>
              <w:t>Мероприятия программы</w:t>
            </w:r>
          </w:p>
        </w:tc>
        <w:tc>
          <w:tcPr>
            <w:tcW w:w="2145" w:type="dxa"/>
            <w:vMerge w:val="restart"/>
            <w:tcBorders>
              <w:top w:val="single" w:sz="4" w:space="0" w:color="auto"/>
              <w:left w:val="nil"/>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
                <w:color w:val="000000"/>
                <w:sz w:val="18"/>
              </w:rPr>
            </w:pPr>
            <w:r w:rsidRPr="00436C71">
              <w:rPr>
                <w:rFonts w:ascii="Arial" w:hAnsi="Arial" w:cs="Arial"/>
                <w:b/>
                <w:color w:val="000000"/>
                <w:sz w:val="18"/>
              </w:rPr>
              <w:t>Ответственный исполнитель, соисполнители, участники, исполнители мероприятий</w:t>
            </w:r>
          </w:p>
        </w:tc>
        <w:tc>
          <w:tcPr>
            <w:tcW w:w="4666"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4536A" w:rsidP="00436C71">
            <w:pPr>
              <w:spacing w:after="0" w:line="240" w:lineRule="auto"/>
              <w:jc w:val="center"/>
              <w:rPr>
                <w:rFonts w:ascii="Arial" w:hAnsi="Arial" w:cs="Arial"/>
                <w:b/>
                <w:color w:val="000000"/>
                <w:sz w:val="18"/>
              </w:rPr>
            </w:pPr>
            <w:r w:rsidRPr="00436C71">
              <w:rPr>
                <w:rFonts w:ascii="Arial" w:hAnsi="Arial" w:cs="Arial"/>
                <w:b/>
                <w:color w:val="000000"/>
                <w:sz w:val="18"/>
              </w:rPr>
              <w:t>Расходы (тыс. руб.), годы</w:t>
            </w:r>
          </w:p>
        </w:tc>
      </w:tr>
      <w:tr w:rsidR="00F4536A" w:rsidRPr="00D85DE7" w:rsidTr="00782617">
        <w:trPr>
          <w:trHeight w:val="900"/>
        </w:trPr>
        <w:tc>
          <w:tcPr>
            <w:tcW w:w="707" w:type="dxa"/>
            <w:vMerge/>
            <w:tcBorders>
              <w:left w:val="single" w:sz="8" w:space="0" w:color="auto"/>
              <w:bottom w:val="single" w:sz="8" w:space="0" w:color="000000"/>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
                <w:color w:val="000000"/>
                <w:sz w:val="18"/>
              </w:rPr>
            </w:pPr>
          </w:p>
        </w:tc>
        <w:tc>
          <w:tcPr>
            <w:tcW w:w="2427" w:type="dxa"/>
            <w:vMerge/>
            <w:tcBorders>
              <w:left w:val="single" w:sz="8" w:space="0" w:color="auto"/>
              <w:bottom w:val="single" w:sz="8" w:space="0" w:color="000000"/>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
                <w:color w:val="000000"/>
                <w:sz w:val="18"/>
              </w:rPr>
            </w:pPr>
          </w:p>
        </w:tc>
        <w:tc>
          <w:tcPr>
            <w:tcW w:w="2145" w:type="dxa"/>
            <w:vMerge/>
            <w:tcBorders>
              <w:left w:val="nil"/>
              <w:bottom w:val="single" w:sz="4" w:space="0" w:color="auto"/>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
                <w:color w:val="000000"/>
                <w:sz w:val="18"/>
              </w:rPr>
            </w:pPr>
          </w:p>
        </w:tc>
        <w:tc>
          <w:tcPr>
            <w:tcW w:w="1089" w:type="dxa"/>
            <w:tcBorders>
              <w:top w:val="single" w:sz="4" w:space="0" w:color="auto"/>
              <w:left w:val="single" w:sz="8" w:space="0" w:color="auto"/>
              <w:bottom w:val="single" w:sz="8" w:space="0" w:color="000000"/>
              <w:right w:val="single" w:sz="8" w:space="0" w:color="auto"/>
            </w:tcBorders>
            <w:shd w:val="clear" w:color="auto" w:fill="auto"/>
            <w:vAlign w:val="center"/>
          </w:tcPr>
          <w:p w:rsidR="00F4536A" w:rsidRPr="00436C71" w:rsidRDefault="00F4536A" w:rsidP="00436C71">
            <w:pPr>
              <w:spacing w:after="0" w:line="240" w:lineRule="auto"/>
              <w:jc w:val="center"/>
              <w:rPr>
                <w:rFonts w:ascii="Arial" w:hAnsi="Arial" w:cs="Arial"/>
                <w:b/>
                <w:color w:val="000000"/>
                <w:sz w:val="18"/>
              </w:rPr>
            </w:pPr>
            <w:r w:rsidRPr="00436C71">
              <w:rPr>
                <w:rFonts w:ascii="Arial" w:hAnsi="Arial" w:cs="Arial"/>
                <w:b/>
                <w:color w:val="000000"/>
                <w:sz w:val="18"/>
              </w:rPr>
              <w:t>20</w:t>
            </w:r>
            <w:r w:rsidR="00436C71">
              <w:rPr>
                <w:rFonts w:ascii="Arial" w:hAnsi="Arial" w:cs="Arial"/>
                <w:b/>
                <w:color w:val="000000"/>
                <w:sz w:val="18"/>
              </w:rPr>
              <w:t>20</w:t>
            </w:r>
          </w:p>
        </w:tc>
        <w:tc>
          <w:tcPr>
            <w:tcW w:w="1190" w:type="dxa"/>
            <w:tcBorders>
              <w:top w:val="single" w:sz="4" w:space="0" w:color="auto"/>
              <w:left w:val="single" w:sz="8" w:space="0" w:color="auto"/>
              <w:bottom w:val="single" w:sz="8" w:space="0" w:color="000000"/>
              <w:right w:val="single" w:sz="8" w:space="0" w:color="auto"/>
            </w:tcBorders>
            <w:shd w:val="clear" w:color="auto" w:fill="auto"/>
            <w:vAlign w:val="center"/>
          </w:tcPr>
          <w:p w:rsidR="00F4536A" w:rsidRPr="00436C71" w:rsidRDefault="00F4536A" w:rsidP="00436C71">
            <w:pPr>
              <w:spacing w:after="0" w:line="240" w:lineRule="auto"/>
              <w:jc w:val="center"/>
              <w:rPr>
                <w:rFonts w:ascii="Arial" w:hAnsi="Arial" w:cs="Arial"/>
                <w:b/>
                <w:color w:val="000000"/>
                <w:sz w:val="18"/>
              </w:rPr>
            </w:pPr>
            <w:r w:rsidRPr="00436C71">
              <w:rPr>
                <w:rFonts w:ascii="Arial" w:hAnsi="Arial" w:cs="Arial"/>
                <w:b/>
                <w:color w:val="000000"/>
                <w:sz w:val="18"/>
              </w:rPr>
              <w:t>202</w:t>
            </w:r>
            <w:r w:rsidR="00436C71">
              <w:rPr>
                <w:rFonts w:ascii="Arial" w:hAnsi="Arial" w:cs="Arial"/>
                <w:b/>
                <w:color w:val="000000"/>
                <w:sz w:val="18"/>
              </w:rPr>
              <w:t>1</w:t>
            </w:r>
          </w:p>
        </w:tc>
        <w:tc>
          <w:tcPr>
            <w:tcW w:w="1090" w:type="dxa"/>
            <w:tcBorders>
              <w:top w:val="single" w:sz="4" w:space="0" w:color="auto"/>
              <w:left w:val="single" w:sz="8" w:space="0" w:color="auto"/>
              <w:bottom w:val="single" w:sz="8" w:space="0" w:color="000000"/>
              <w:right w:val="single" w:sz="8" w:space="0" w:color="auto"/>
            </w:tcBorders>
            <w:shd w:val="clear" w:color="auto" w:fill="auto"/>
            <w:vAlign w:val="center"/>
          </w:tcPr>
          <w:p w:rsidR="00F4536A" w:rsidRPr="00436C71" w:rsidRDefault="00F4536A" w:rsidP="00436C71">
            <w:pPr>
              <w:spacing w:after="0" w:line="240" w:lineRule="auto"/>
              <w:jc w:val="center"/>
              <w:rPr>
                <w:rFonts w:ascii="Arial" w:hAnsi="Arial" w:cs="Arial"/>
                <w:b/>
                <w:color w:val="000000"/>
                <w:sz w:val="18"/>
              </w:rPr>
            </w:pPr>
            <w:r w:rsidRPr="00436C71">
              <w:rPr>
                <w:rFonts w:ascii="Arial" w:hAnsi="Arial" w:cs="Arial"/>
                <w:b/>
                <w:color w:val="000000"/>
                <w:sz w:val="18"/>
              </w:rPr>
              <w:t>202</w:t>
            </w:r>
            <w:r w:rsidR="00436C71">
              <w:rPr>
                <w:rFonts w:ascii="Arial" w:hAnsi="Arial" w:cs="Arial"/>
                <w:b/>
                <w:color w:val="000000"/>
                <w:sz w:val="18"/>
              </w:rPr>
              <w:t>2</w:t>
            </w:r>
          </w:p>
        </w:tc>
        <w:tc>
          <w:tcPr>
            <w:tcW w:w="1297" w:type="dxa"/>
            <w:tcBorders>
              <w:top w:val="single" w:sz="4" w:space="0" w:color="auto"/>
              <w:left w:val="single" w:sz="8" w:space="0" w:color="auto"/>
              <w:bottom w:val="single" w:sz="8" w:space="0" w:color="000000"/>
              <w:right w:val="single" w:sz="8" w:space="0" w:color="auto"/>
            </w:tcBorders>
            <w:shd w:val="clear" w:color="auto" w:fill="auto"/>
            <w:vAlign w:val="center"/>
          </w:tcPr>
          <w:p w:rsidR="00F4536A" w:rsidRPr="00436C71" w:rsidRDefault="00F4536A" w:rsidP="00436C71">
            <w:pPr>
              <w:spacing w:after="0" w:line="240" w:lineRule="auto"/>
              <w:jc w:val="center"/>
              <w:rPr>
                <w:rFonts w:ascii="Arial" w:hAnsi="Arial" w:cs="Arial"/>
                <w:b/>
                <w:color w:val="000000"/>
                <w:sz w:val="18"/>
              </w:rPr>
            </w:pPr>
            <w:r w:rsidRPr="00436C71">
              <w:rPr>
                <w:rFonts w:ascii="Arial" w:hAnsi="Arial" w:cs="Arial"/>
                <w:b/>
                <w:color w:val="000000"/>
                <w:sz w:val="18"/>
              </w:rPr>
              <w:t>всего</w:t>
            </w:r>
          </w:p>
        </w:tc>
      </w:tr>
      <w:tr w:rsidR="00F4536A" w:rsidRPr="00D85DE7" w:rsidTr="00782617">
        <w:trPr>
          <w:trHeight w:val="1984"/>
        </w:trPr>
        <w:tc>
          <w:tcPr>
            <w:tcW w:w="707" w:type="dxa"/>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4536A" w:rsidP="00436C71">
            <w:pPr>
              <w:spacing w:after="0" w:line="240" w:lineRule="auto"/>
              <w:jc w:val="center"/>
              <w:rPr>
                <w:rFonts w:ascii="Arial" w:hAnsi="Arial" w:cs="Arial"/>
                <w:color w:val="000000"/>
                <w:sz w:val="18"/>
              </w:rPr>
            </w:pPr>
            <w:r w:rsidRPr="00436C71">
              <w:rPr>
                <w:rFonts w:ascii="Arial" w:hAnsi="Arial" w:cs="Arial"/>
                <w:color w:val="000000"/>
                <w:sz w:val="18"/>
              </w:rPr>
              <w:t>1.2</w:t>
            </w:r>
          </w:p>
        </w:tc>
        <w:tc>
          <w:tcPr>
            <w:tcW w:w="2427" w:type="dxa"/>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4536A" w:rsidP="00436C71">
            <w:pPr>
              <w:spacing w:after="0" w:line="240" w:lineRule="auto"/>
              <w:rPr>
                <w:rFonts w:ascii="Arial" w:hAnsi="Arial" w:cs="Arial"/>
                <w:iCs/>
                <w:color w:val="000000"/>
                <w:sz w:val="18"/>
              </w:rPr>
            </w:pPr>
            <w:r w:rsidRPr="00436C71">
              <w:rPr>
                <w:rFonts w:ascii="Arial" w:hAnsi="Arial" w:cs="Arial"/>
                <w:iCs/>
                <w:color w:val="000000"/>
                <w:sz w:val="18"/>
              </w:rPr>
              <w:t>Основное мероприятие</w:t>
            </w:r>
            <w:r w:rsidR="00782617">
              <w:rPr>
                <w:rFonts w:ascii="Arial" w:hAnsi="Arial" w:cs="Arial"/>
                <w:iCs/>
                <w:color w:val="000000"/>
                <w:sz w:val="18"/>
              </w:rPr>
              <w:t xml:space="preserve"> 1</w:t>
            </w:r>
            <w:r w:rsidRPr="00436C71">
              <w:rPr>
                <w:rFonts w:ascii="Arial" w:hAnsi="Arial" w:cs="Arial"/>
                <w:iCs/>
                <w:color w:val="000000"/>
                <w:sz w:val="18"/>
              </w:rPr>
              <w:t xml:space="preserve">: Субвенция на передачу части полномочий: </w:t>
            </w:r>
          </w:p>
          <w:p w:rsidR="00F4536A" w:rsidRPr="00436C71" w:rsidRDefault="00F4536A" w:rsidP="00436C71">
            <w:pPr>
              <w:spacing w:after="0" w:line="240" w:lineRule="auto"/>
              <w:rPr>
                <w:rFonts w:ascii="Arial" w:hAnsi="Arial" w:cs="Arial"/>
                <w:color w:val="000000"/>
                <w:sz w:val="18"/>
              </w:rPr>
            </w:pPr>
          </w:p>
        </w:tc>
        <w:tc>
          <w:tcPr>
            <w:tcW w:w="2145" w:type="dxa"/>
            <w:tcBorders>
              <w:top w:val="single" w:sz="4" w:space="0" w:color="auto"/>
              <w:left w:val="nil"/>
              <w:bottom w:val="single" w:sz="4" w:space="0" w:color="auto"/>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Cs/>
                <w:color w:val="000000"/>
                <w:sz w:val="18"/>
              </w:rPr>
            </w:pPr>
            <w:r w:rsidRPr="00436C71">
              <w:rPr>
                <w:rFonts w:ascii="Arial" w:hAnsi="Arial" w:cs="Arial"/>
                <w:bCs/>
                <w:color w:val="000000"/>
                <w:sz w:val="18"/>
              </w:rPr>
              <w:t>Администрация сельского поселения Петропавловского муниципального образования</w:t>
            </w:r>
          </w:p>
        </w:tc>
        <w:tc>
          <w:tcPr>
            <w:tcW w:w="1089" w:type="dxa"/>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4536A" w:rsidP="00436C71">
            <w:pPr>
              <w:spacing w:after="0" w:line="240" w:lineRule="auto"/>
              <w:rPr>
                <w:rFonts w:ascii="Arial" w:hAnsi="Arial" w:cs="Arial"/>
                <w:iCs/>
                <w:color w:val="000000"/>
                <w:sz w:val="18"/>
              </w:rPr>
            </w:pPr>
            <w:r w:rsidRPr="00436C71">
              <w:rPr>
                <w:rFonts w:ascii="Arial" w:hAnsi="Arial" w:cs="Arial"/>
                <w:iCs/>
                <w:color w:val="000000"/>
                <w:sz w:val="18"/>
              </w:rPr>
              <w:t>887,56</w:t>
            </w:r>
          </w:p>
        </w:tc>
        <w:tc>
          <w:tcPr>
            <w:tcW w:w="1190" w:type="dxa"/>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4536A" w:rsidP="00436C71">
            <w:pPr>
              <w:spacing w:after="0" w:line="240" w:lineRule="auto"/>
              <w:jc w:val="center"/>
              <w:rPr>
                <w:rFonts w:ascii="Arial" w:hAnsi="Arial" w:cs="Arial"/>
                <w:iCs/>
                <w:color w:val="000000"/>
                <w:sz w:val="18"/>
              </w:rPr>
            </w:pPr>
            <w:r w:rsidRPr="00436C71">
              <w:rPr>
                <w:rFonts w:ascii="Arial" w:hAnsi="Arial" w:cs="Arial"/>
                <w:iCs/>
                <w:color w:val="000000"/>
                <w:sz w:val="18"/>
              </w:rPr>
              <w:t>887,56</w:t>
            </w:r>
          </w:p>
        </w:tc>
        <w:tc>
          <w:tcPr>
            <w:tcW w:w="1090" w:type="dxa"/>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4536A" w:rsidP="00436C71">
            <w:pPr>
              <w:spacing w:after="0" w:line="240" w:lineRule="auto"/>
              <w:jc w:val="center"/>
              <w:rPr>
                <w:rFonts w:ascii="Arial" w:hAnsi="Arial" w:cs="Arial"/>
                <w:iCs/>
                <w:color w:val="000000"/>
                <w:sz w:val="18"/>
              </w:rPr>
            </w:pPr>
            <w:r w:rsidRPr="00436C71">
              <w:rPr>
                <w:rFonts w:ascii="Arial" w:hAnsi="Arial" w:cs="Arial"/>
                <w:iCs/>
                <w:color w:val="000000"/>
                <w:sz w:val="18"/>
              </w:rPr>
              <w:t>887,56</w:t>
            </w:r>
          </w:p>
        </w:tc>
        <w:tc>
          <w:tcPr>
            <w:tcW w:w="1297" w:type="dxa"/>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4536A" w:rsidP="00436C71">
            <w:pPr>
              <w:spacing w:after="0" w:line="240" w:lineRule="auto"/>
              <w:rPr>
                <w:rFonts w:ascii="Arial" w:hAnsi="Arial" w:cs="Arial"/>
                <w:iCs/>
                <w:color w:val="000000"/>
                <w:sz w:val="18"/>
              </w:rPr>
            </w:pPr>
            <w:r w:rsidRPr="00436C71">
              <w:rPr>
                <w:rFonts w:ascii="Arial" w:hAnsi="Arial" w:cs="Arial"/>
                <w:iCs/>
                <w:color w:val="000000"/>
                <w:sz w:val="18"/>
              </w:rPr>
              <w:t>2 662,68</w:t>
            </w:r>
          </w:p>
        </w:tc>
      </w:tr>
    </w:tbl>
    <w:p w:rsidR="00F4536A" w:rsidRPr="00436C71" w:rsidRDefault="00F4536A" w:rsidP="00436C71">
      <w:pPr>
        <w:pStyle w:val="ConsPlusNormal"/>
        <w:suppressAutoHyphens/>
        <w:autoSpaceDN/>
        <w:adjustRightInd/>
        <w:rPr>
          <w:b/>
          <w:sz w:val="24"/>
          <w:szCs w:val="24"/>
        </w:rPr>
      </w:pPr>
    </w:p>
    <w:p w:rsidR="00F4536A" w:rsidRPr="00436C71" w:rsidRDefault="00F4536A" w:rsidP="00436C71">
      <w:pPr>
        <w:pStyle w:val="ConsPlusNormal"/>
        <w:numPr>
          <w:ilvl w:val="0"/>
          <w:numId w:val="4"/>
        </w:numPr>
        <w:suppressAutoHyphens/>
        <w:autoSpaceDN/>
        <w:adjustRightInd/>
        <w:jc w:val="center"/>
        <w:rPr>
          <w:b/>
          <w:sz w:val="24"/>
          <w:szCs w:val="24"/>
        </w:rPr>
      </w:pPr>
      <w:r w:rsidRPr="00436C71">
        <w:rPr>
          <w:b/>
          <w:sz w:val="24"/>
          <w:szCs w:val="24"/>
        </w:rPr>
        <w:t>Содержание проблемы и обоснование необходимости ее решения программно-целевым методом</w:t>
      </w:r>
    </w:p>
    <w:p w:rsidR="00F4536A" w:rsidRPr="00436C71" w:rsidRDefault="00F4536A" w:rsidP="00436C71">
      <w:pPr>
        <w:pStyle w:val="ConsPlusNormal"/>
        <w:suppressAutoHyphens/>
        <w:autoSpaceDN/>
        <w:adjustRightInd/>
        <w:ind w:left="720"/>
        <w:rPr>
          <w:b/>
          <w:sz w:val="24"/>
          <w:szCs w:val="24"/>
        </w:rPr>
      </w:pPr>
    </w:p>
    <w:p w:rsidR="00F4536A" w:rsidRPr="00436C71" w:rsidRDefault="00F4536A" w:rsidP="00436C71">
      <w:pPr>
        <w:autoSpaceDE w:val="0"/>
        <w:spacing w:line="240" w:lineRule="auto"/>
        <w:ind w:firstLine="709"/>
        <w:jc w:val="both"/>
        <w:rPr>
          <w:rFonts w:ascii="Arial" w:hAnsi="Arial" w:cs="Arial"/>
          <w:sz w:val="24"/>
          <w:szCs w:val="24"/>
        </w:rPr>
      </w:pPr>
      <w:r w:rsidRPr="00436C71">
        <w:rPr>
          <w:rFonts w:ascii="Arial" w:hAnsi="Arial" w:cs="Arial"/>
          <w:sz w:val="24"/>
          <w:szCs w:val="24"/>
        </w:rPr>
        <w:lastRenderedPageBreak/>
        <w:t xml:space="preserve">Мероприятия по совершенствованию бюджетного процесса в Петропавловском муниципальном образовании и обеспечению сбалансированности бюджета поселения реализуются постоянно. В связи с совершенствованием бюджетного процесса и бюджетного учета в Российской Федерации, оптимизацией межбюджетных отношений требуется дальнейшая реализация мероприятий, направленных на повышение качества  и эффективности управления муниципальными финансами в поселении. </w:t>
      </w:r>
    </w:p>
    <w:p w:rsidR="00F4536A" w:rsidRPr="00436C71" w:rsidRDefault="00F4536A" w:rsidP="00436C71">
      <w:pPr>
        <w:autoSpaceDE w:val="0"/>
        <w:spacing w:line="240" w:lineRule="auto"/>
        <w:ind w:firstLine="709"/>
        <w:jc w:val="both"/>
        <w:rPr>
          <w:rFonts w:ascii="Arial" w:hAnsi="Arial" w:cs="Arial"/>
          <w:sz w:val="24"/>
          <w:szCs w:val="24"/>
        </w:rPr>
      </w:pPr>
      <w:r w:rsidRPr="00436C71">
        <w:rPr>
          <w:rFonts w:ascii="Arial" w:hAnsi="Arial" w:cs="Arial"/>
          <w:sz w:val="24"/>
          <w:szCs w:val="24"/>
        </w:rPr>
        <w:t>Остается ряд проблем, для решения которых требуется разработка и внедрение программно-целевым методом новых мероприятий, направленных на повышение качества и эффективности управления муниципальными финансами.</w:t>
      </w:r>
    </w:p>
    <w:p w:rsidR="00F4536A" w:rsidRPr="00436C71" w:rsidRDefault="00F4536A" w:rsidP="00436C71">
      <w:pPr>
        <w:spacing w:line="240" w:lineRule="auto"/>
        <w:ind w:firstLine="709"/>
        <w:jc w:val="both"/>
        <w:rPr>
          <w:rFonts w:ascii="Arial" w:hAnsi="Arial" w:cs="Arial"/>
          <w:sz w:val="24"/>
          <w:szCs w:val="24"/>
        </w:rPr>
      </w:pPr>
      <w:r w:rsidRPr="00436C71">
        <w:rPr>
          <w:rFonts w:ascii="Arial" w:hAnsi="Arial" w:cs="Arial"/>
          <w:sz w:val="24"/>
          <w:szCs w:val="24"/>
        </w:rPr>
        <w:t>В условиях современного бюджетного законодательства собственных доходов бюджета поселения, получаемых в виде налоговых и неналоговых доходов, недостаточно для эффективного функционирования органов местного самоуправления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поселения не обеспечивает в полном объеме и на должном уровне решение вопросов местного значения поселения.</w:t>
      </w:r>
    </w:p>
    <w:p w:rsidR="00F4536A" w:rsidRPr="00436C71" w:rsidRDefault="00F4536A" w:rsidP="00436C71">
      <w:pPr>
        <w:autoSpaceDE w:val="0"/>
        <w:spacing w:line="240" w:lineRule="auto"/>
        <w:ind w:firstLine="709"/>
        <w:jc w:val="both"/>
        <w:rPr>
          <w:rFonts w:ascii="Arial" w:hAnsi="Arial" w:cs="Arial"/>
          <w:sz w:val="24"/>
          <w:szCs w:val="24"/>
        </w:rPr>
      </w:pPr>
      <w:r w:rsidRPr="00436C71">
        <w:rPr>
          <w:rFonts w:ascii="Arial" w:hAnsi="Arial" w:cs="Arial"/>
          <w:sz w:val="24"/>
          <w:szCs w:val="24"/>
        </w:rPr>
        <w:t>Добиться улучшения текущей ситуации, связанной с недостаточной обеспеченностью бюджета поселения финансовыми средствами, возможно путем создания на местном уровне условий для увеличения доходного потенциала бюджета поселения, повышения качества администрирования доходов бюджета поселения, совершенствования межбюджетных отношений и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поселения также играет развитие на территории поселения малого и среднего предпринимательства.</w:t>
      </w:r>
    </w:p>
    <w:p w:rsidR="00F4536A" w:rsidRPr="00436C71" w:rsidRDefault="00F4536A" w:rsidP="00436C71">
      <w:pPr>
        <w:pStyle w:val="HTML"/>
        <w:ind w:firstLine="709"/>
        <w:jc w:val="both"/>
        <w:rPr>
          <w:rFonts w:ascii="Arial" w:hAnsi="Arial" w:cs="Arial"/>
          <w:sz w:val="24"/>
          <w:szCs w:val="24"/>
        </w:rPr>
      </w:pPr>
      <w:r w:rsidRPr="00436C71">
        <w:rPr>
          <w:rFonts w:ascii="Arial" w:hAnsi="Arial" w:cs="Arial"/>
          <w:sz w:val="24"/>
          <w:szCs w:val="24"/>
        </w:rPr>
        <w:t xml:space="preserve">Для повышения эффективности бюджетных расходов, разработки и обоснования оптимальных путей развития и укрепления бюджета поселения на основе сложившихся тенденций, конкретных социально-экономических условий и перспективных оценок планируется внедрение бюджетного долгосрочного прогнозирования. Бюджетное прогнозирование позволит органам местного самоуправления поселения проводить наиболее эффективную финансовую политику поселения, обеспечит условия для принятия решений, имеющих отдаленные финансово-экономические последствия. </w:t>
      </w:r>
    </w:p>
    <w:p w:rsidR="00F4536A" w:rsidRPr="00436C71" w:rsidRDefault="00F4536A" w:rsidP="00436C71">
      <w:pPr>
        <w:autoSpaceDE w:val="0"/>
        <w:spacing w:line="240" w:lineRule="auto"/>
        <w:ind w:firstLine="709"/>
        <w:jc w:val="both"/>
        <w:rPr>
          <w:rFonts w:ascii="Arial" w:hAnsi="Arial" w:cs="Arial"/>
          <w:sz w:val="24"/>
          <w:szCs w:val="24"/>
        </w:rPr>
      </w:pPr>
      <w:r w:rsidRPr="00436C71">
        <w:rPr>
          <w:rFonts w:ascii="Arial" w:hAnsi="Arial" w:cs="Arial"/>
          <w:sz w:val="24"/>
          <w:szCs w:val="24"/>
        </w:rPr>
        <w:t>Принципы  эффективного и ответственного управления муниципальными финансами предусматривают реалистичность и надежность экономических прогнозов (в том числе уровня доходов бюджета поселения и долговой нагрузки), наличие и соблюдение при выработке средне- и долгосрочной бюджетной политики критериев (показателей) сбалансированности и устойчивости бюджета поселения.</w:t>
      </w:r>
    </w:p>
    <w:p w:rsidR="00F4536A" w:rsidRPr="00436C71" w:rsidRDefault="00F4536A" w:rsidP="00436C71">
      <w:pPr>
        <w:spacing w:line="240" w:lineRule="auto"/>
        <w:ind w:firstLine="709"/>
        <w:jc w:val="both"/>
        <w:rPr>
          <w:rFonts w:ascii="Arial" w:hAnsi="Arial" w:cs="Arial"/>
          <w:sz w:val="24"/>
          <w:szCs w:val="24"/>
        </w:rPr>
      </w:pPr>
      <w:r w:rsidRPr="00436C71">
        <w:rPr>
          <w:rFonts w:ascii="Arial" w:hAnsi="Arial" w:cs="Arial"/>
          <w:sz w:val="24"/>
          <w:szCs w:val="24"/>
        </w:rPr>
        <w:t xml:space="preserve">Целью проведения реформы бюджетной сети является необходимость оптимизации расходов бюджетов, повышение эффективности и качества предоставления муниципальных услуг, создание стимулов и мотиваций для муниципальных учреждений к эффективному использованию финансовых ресурсов и муниципального имущества, а также повышение ответственности муниципальных учреждений за конечные результаты их деятельности. Для реализации реформирования правового положения муниципальных учреждений приняты муниципальные нормативные правовые акты, устанавливающие особенности переходного периода и регламентирующие деятельность всех участников бюджетного процесса в поселении, в соответствии с требованиями бюджетного законодательства и целями бюджетной политики. </w:t>
      </w:r>
    </w:p>
    <w:p w:rsidR="00F4536A" w:rsidRPr="00436C71" w:rsidRDefault="00F4536A" w:rsidP="00436C71">
      <w:pPr>
        <w:spacing w:line="240" w:lineRule="auto"/>
        <w:ind w:firstLine="709"/>
        <w:jc w:val="both"/>
        <w:rPr>
          <w:rFonts w:ascii="Arial" w:hAnsi="Arial" w:cs="Arial"/>
          <w:sz w:val="24"/>
          <w:szCs w:val="24"/>
        </w:rPr>
      </w:pPr>
      <w:r w:rsidRPr="00436C71">
        <w:rPr>
          <w:rFonts w:ascii="Arial" w:hAnsi="Arial" w:cs="Arial"/>
          <w:sz w:val="24"/>
          <w:szCs w:val="24"/>
        </w:rPr>
        <w:t xml:space="preserve">Переход к программному бюджету и внедрение новых форм финансового обеспечения муниципальных услуг, повышения, результативности и эффективности использования бюджетных средств, требуют комплексного реформирования муниципального финансового контроля. </w:t>
      </w:r>
    </w:p>
    <w:p w:rsidR="00F4536A" w:rsidRPr="00436C71" w:rsidRDefault="00F4536A" w:rsidP="00436C71">
      <w:pPr>
        <w:autoSpaceDE w:val="0"/>
        <w:spacing w:line="240" w:lineRule="auto"/>
        <w:ind w:firstLine="709"/>
        <w:jc w:val="both"/>
        <w:rPr>
          <w:rFonts w:ascii="Arial" w:hAnsi="Arial" w:cs="Arial"/>
          <w:sz w:val="24"/>
          <w:szCs w:val="24"/>
        </w:rPr>
      </w:pPr>
      <w:r w:rsidRPr="00436C71">
        <w:rPr>
          <w:rFonts w:ascii="Arial" w:hAnsi="Arial" w:cs="Arial"/>
          <w:sz w:val="24"/>
          <w:szCs w:val="24"/>
        </w:rPr>
        <w:lastRenderedPageBreak/>
        <w:t>Решение обозначенных проблем программно-целевым методом позволит обеспечить согласованное по целям и ресурсам выполнение задач и мероприятий, направленных на укрепление доходной базы бюджета поселения и повышение эффективности бюджетных расходов.</w:t>
      </w:r>
    </w:p>
    <w:p w:rsidR="00F4536A" w:rsidRPr="00436C71" w:rsidRDefault="00F4536A" w:rsidP="00436C71">
      <w:pPr>
        <w:pStyle w:val="ConsPlusNormal"/>
        <w:jc w:val="center"/>
        <w:rPr>
          <w:b/>
          <w:sz w:val="24"/>
          <w:szCs w:val="24"/>
        </w:rPr>
      </w:pPr>
      <w:r w:rsidRPr="00436C71">
        <w:rPr>
          <w:b/>
          <w:sz w:val="24"/>
          <w:szCs w:val="24"/>
        </w:rPr>
        <w:t xml:space="preserve">2. Цели и задачи Подпрограммы </w:t>
      </w:r>
    </w:p>
    <w:p w:rsidR="00F4536A" w:rsidRPr="00436C71" w:rsidRDefault="00F4536A" w:rsidP="00436C71">
      <w:pPr>
        <w:pStyle w:val="ConsPlusNormal"/>
        <w:jc w:val="center"/>
        <w:rPr>
          <w:b/>
          <w:sz w:val="24"/>
          <w:szCs w:val="24"/>
        </w:rPr>
      </w:pPr>
    </w:p>
    <w:p w:rsidR="00F4536A" w:rsidRPr="00436C71" w:rsidRDefault="00F4536A" w:rsidP="00436C71">
      <w:pPr>
        <w:pStyle w:val="ConsPlusNormal"/>
        <w:ind w:firstLine="709"/>
        <w:jc w:val="both"/>
        <w:rPr>
          <w:sz w:val="24"/>
          <w:szCs w:val="24"/>
        </w:rPr>
      </w:pPr>
      <w:r w:rsidRPr="00436C71">
        <w:rPr>
          <w:sz w:val="24"/>
          <w:szCs w:val="24"/>
        </w:rPr>
        <w:t xml:space="preserve">Цель 1.  Укрепление доходной базы бюджета поселения. </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Задача 1.1. Увеличение доходов бюджета поселения.</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 xml:space="preserve">Цель 2.  Повышение эффективности бюджетных расходов. </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Задача 2.1. Совершенствование бюджетного процесса в поселении.</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Задача 2.2.  Развитие бюджетирования, ориентированного на результат.</w:t>
      </w:r>
    </w:p>
    <w:p w:rsidR="00F4536A" w:rsidRPr="00436C71" w:rsidRDefault="00436C71" w:rsidP="00436C71">
      <w:pPr>
        <w:spacing w:after="0" w:line="240" w:lineRule="auto"/>
        <w:ind w:firstLine="709"/>
        <w:jc w:val="both"/>
        <w:rPr>
          <w:rFonts w:ascii="Arial" w:hAnsi="Arial" w:cs="Arial"/>
          <w:sz w:val="24"/>
          <w:szCs w:val="24"/>
        </w:rPr>
      </w:pPr>
      <w:r>
        <w:rPr>
          <w:rFonts w:ascii="Arial" w:hAnsi="Arial" w:cs="Arial"/>
          <w:sz w:val="24"/>
          <w:szCs w:val="24"/>
        </w:rPr>
        <w:t xml:space="preserve">Задача </w:t>
      </w:r>
      <w:r w:rsidR="00F4536A" w:rsidRPr="00436C71">
        <w:rPr>
          <w:rFonts w:ascii="Arial" w:hAnsi="Arial" w:cs="Arial"/>
          <w:sz w:val="24"/>
          <w:szCs w:val="24"/>
        </w:rPr>
        <w:t>2.3. Повышение результативности муниципального финансового контроля.</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 xml:space="preserve">Задача 2.4. </w:t>
      </w:r>
      <w:r w:rsidRPr="00436C71">
        <w:rPr>
          <w:rFonts w:ascii="Arial" w:hAnsi="Arial" w:cs="Arial"/>
          <w:color w:val="000000"/>
          <w:sz w:val="24"/>
          <w:szCs w:val="24"/>
        </w:rPr>
        <w:t>Повышение</w:t>
      </w:r>
      <w:r w:rsidRPr="00436C71">
        <w:rPr>
          <w:rFonts w:ascii="Arial" w:hAnsi="Arial" w:cs="Arial"/>
          <w:sz w:val="24"/>
          <w:szCs w:val="24"/>
        </w:rPr>
        <w:t xml:space="preserve"> прозрачности и подотчетности деятельности органов местного самоуправления.</w:t>
      </w:r>
    </w:p>
    <w:p w:rsidR="00F4536A" w:rsidRPr="00436C71" w:rsidRDefault="00F4536A" w:rsidP="00436C71">
      <w:pPr>
        <w:pStyle w:val="ConsPlusNormal"/>
        <w:jc w:val="both"/>
        <w:rPr>
          <w:sz w:val="24"/>
          <w:szCs w:val="24"/>
        </w:rPr>
      </w:pPr>
    </w:p>
    <w:p w:rsidR="00F4536A" w:rsidRPr="00436C71" w:rsidRDefault="00F4536A" w:rsidP="00436C71">
      <w:pPr>
        <w:pStyle w:val="ConsPlusNormal"/>
        <w:spacing w:after="240"/>
        <w:jc w:val="center"/>
        <w:rPr>
          <w:b/>
          <w:sz w:val="24"/>
          <w:szCs w:val="24"/>
        </w:rPr>
      </w:pPr>
      <w:r w:rsidRPr="00436C71">
        <w:rPr>
          <w:b/>
          <w:sz w:val="24"/>
          <w:szCs w:val="24"/>
        </w:rPr>
        <w:t>3. Сроки реализации Подпрограммы</w:t>
      </w:r>
    </w:p>
    <w:p w:rsidR="00F4536A" w:rsidRPr="00436C71" w:rsidRDefault="00F4536A" w:rsidP="00436C71">
      <w:pPr>
        <w:pStyle w:val="ConsPlusNormal"/>
        <w:rPr>
          <w:sz w:val="24"/>
          <w:szCs w:val="24"/>
        </w:rPr>
      </w:pPr>
      <w:r w:rsidRPr="00436C71">
        <w:rPr>
          <w:sz w:val="24"/>
          <w:szCs w:val="24"/>
        </w:rPr>
        <w:t>Программа реализуется в течение 2020-2022 годов</w:t>
      </w:r>
    </w:p>
    <w:p w:rsidR="00F4536A" w:rsidRPr="00436C71" w:rsidRDefault="00F4536A" w:rsidP="00436C71">
      <w:pPr>
        <w:pStyle w:val="ConsPlusNormal"/>
        <w:jc w:val="center"/>
        <w:rPr>
          <w:sz w:val="24"/>
          <w:szCs w:val="24"/>
        </w:rPr>
      </w:pPr>
    </w:p>
    <w:p w:rsidR="00F4536A" w:rsidRPr="00436C71" w:rsidRDefault="00F4536A" w:rsidP="00436C71">
      <w:pPr>
        <w:pStyle w:val="ConsPlusNormal"/>
        <w:jc w:val="center"/>
        <w:rPr>
          <w:b/>
          <w:sz w:val="24"/>
          <w:szCs w:val="24"/>
        </w:rPr>
      </w:pPr>
      <w:r w:rsidRPr="00436C71">
        <w:rPr>
          <w:b/>
          <w:sz w:val="24"/>
          <w:szCs w:val="24"/>
        </w:rPr>
        <w:t>4. Объемы и источники финансирования Подпрограммы</w:t>
      </w:r>
    </w:p>
    <w:p w:rsidR="00F4536A" w:rsidRPr="00436C71" w:rsidRDefault="00F4536A" w:rsidP="00436C71">
      <w:pPr>
        <w:pStyle w:val="ConsPlusNormal"/>
        <w:rPr>
          <w:sz w:val="24"/>
          <w:szCs w:val="24"/>
        </w:rPr>
      </w:pPr>
    </w:p>
    <w:p w:rsidR="00F4536A" w:rsidRPr="00436C71" w:rsidRDefault="00F4536A" w:rsidP="00436C71">
      <w:pPr>
        <w:pStyle w:val="ConsPlusNormal"/>
        <w:rPr>
          <w:color w:val="000000"/>
          <w:sz w:val="24"/>
          <w:szCs w:val="24"/>
        </w:rPr>
      </w:pPr>
      <w:r w:rsidRPr="00436C71">
        <w:rPr>
          <w:color w:val="000000"/>
          <w:sz w:val="24"/>
          <w:szCs w:val="24"/>
        </w:rPr>
        <w:t>Финансирование Подпрограммы на 2020-2022 годы осуществляется за счет средств областного, районного, а так же  средств бюджета Петропавловского муниципального образования</w:t>
      </w:r>
    </w:p>
    <w:p w:rsidR="00F4536A" w:rsidRPr="00436C71" w:rsidRDefault="00F4536A" w:rsidP="00436C71">
      <w:pPr>
        <w:autoSpaceDE w:val="0"/>
        <w:spacing w:line="240" w:lineRule="auto"/>
        <w:ind w:firstLine="720"/>
        <w:jc w:val="both"/>
        <w:rPr>
          <w:rFonts w:ascii="Arial" w:hAnsi="Arial" w:cs="Arial"/>
          <w:color w:val="000000"/>
          <w:sz w:val="24"/>
          <w:szCs w:val="24"/>
        </w:rPr>
      </w:pPr>
      <w:r w:rsidRPr="00436C71">
        <w:rPr>
          <w:rFonts w:ascii="Arial" w:hAnsi="Arial" w:cs="Arial"/>
          <w:color w:val="000000"/>
          <w:sz w:val="24"/>
          <w:szCs w:val="24"/>
        </w:rPr>
        <w:t xml:space="preserve">  Объемы финансирования Подпрограммы определяются при формировании бюджета поселения на очередной финансовый год.</w:t>
      </w:r>
    </w:p>
    <w:p w:rsidR="00F4536A" w:rsidRPr="00436C71" w:rsidRDefault="00F4536A" w:rsidP="00436C71">
      <w:pPr>
        <w:pStyle w:val="ConsPlusNormal"/>
        <w:jc w:val="center"/>
        <w:rPr>
          <w:b/>
          <w:sz w:val="24"/>
          <w:szCs w:val="24"/>
        </w:rPr>
      </w:pPr>
    </w:p>
    <w:p w:rsidR="00F4536A" w:rsidRPr="00436C71" w:rsidRDefault="00F4536A" w:rsidP="00436C71">
      <w:pPr>
        <w:pStyle w:val="ConsPlusNormal"/>
        <w:jc w:val="center"/>
        <w:rPr>
          <w:b/>
          <w:sz w:val="24"/>
          <w:szCs w:val="24"/>
        </w:rPr>
      </w:pPr>
      <w:r w:rsidRPr="00436C71">
        <w:rPr>
          <w:b/>
          <w:sz w:val="24"/>
          <w:szCs w:val="24"/>
        </w:rPr>
        <w:t>5. Методы и ожидаемые результаты реализации Подпрограммы</w:t>
      </w:r>
    </w:p>
    <w:p w:rsidR="00F4536A" w:rsidRPr="00436C71" w:rsidRDefault="00F4536A" w:rsidP="00436C71">
      <w:pPr>
        <w:pStyle w:val="ConsPlusNormal"/>
        <w:jc w:val="center"/>
        <w:rPr>
          <w:b/>
          <w:sz w:val="24"/>
          <w:szCs w:val="24"/>
        </w:rPr>
      </w:pP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Реализация Подпрограммы будет осуществляться комплексом мероприятий по годам, а также ожидаемых результатов их выполнения в соответствии с приложением к настоящей Программе.</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Для достижения целей и задач Подпрограммы необходимо:</w:t>
      </w:r>
    </w:p>
    <w:p w:rsidR="00F4536A" w:rsidRPr="00436C71" w:rsidRDefault="00F4536A" w:rsidP="00436C71">
      <w:pPr>
        <w:suppressAutoHyphens/>
        <w:autoSpaceDE w:val="0"/>
        <w:spacing w:after="0" w:line="240" w:lineRule="auto"/>
        <w:ind w:left="709"/>
        <w:jc w:val="both"/>
        <w:rPr>
          <w:rFonts w:ascii="Arial" w:hAnsi="Arial" w:cs="Arial"/>
          <w:spacing w:val="6"/>
          <w:sz w:val="24"/>
          <w:szCs w:val="24"/>
        </w:rPr>
      </w:pPr>
      <w:r w:rsidRPr="00436C71">
        <w:rPr>
          <w:rFonts w:ascii="Arial" w:hAnsi="Arial" w:cs="Arial"/>
          <w:spacing w:val="6"/>
          <w:sz w:val="24"/>
          <w:szCs w:val="24"/>
        </w:rPr>
        <w:t xml:space="preserve">Добиться улучшения текущей ситуации, связанной с недостаточной </w:t>
      </w:r>
    </w:p>
    <w:p w:rsidR="00F4536A" w:rsidRPr="00436C71" w:rsidRDefault="00F4536A" w:rsidP="00436C71">
      <w:pPr>
        <w:autoSpaceDE w:val="0"/>
        <w:spacing w:after="0" w:line="240" w:lineRule="auto"/>
        <w:jc w:val="both"/>
        <w:rPr>
          <w:rFonts w:ascii="Arial" w:hAnsi="Arial" w:cs="Arial"/>
          <w:sz w:val="24"/>
          <w:szCs w:val="24"/>
        </w:rPr>
      </w:pPr>
      <w:r w:rsidRPr="00436C71">
        <w:rPr>
          <w:rFonts w:ascii="Arial" w:hAnsi="Arial" w:cs="Arial"/>
          <w:sz w:val="24"/>
          <w:szCs w:val="24"/>
        </w:rPr>
        <w:t>обеспеченностью бюджета поселения финансовыми средствами, путем осуществления на местном уровне мер, направленных на развитие доходного потенциала бюджета поселения, повышения ответственности администраторов доходов бюджета поселения, а также совершенствования межбюджетных отношений;</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 xml:space="preserve"> изменить правовое положение муниципальных бюджетных учреждений  поселения, создав условия и стимулы для сокращения внутренних издержек и повышения эффективности расходов; </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осуществить переход к программному бюджету с четким определением приоритетов и целей использования бюджетных средств, обеспечением повышения качества предоставления гражданам муниципальных услуг, то есть выстраивание  бюджетной системы, нацеленной на достижение конкретных результатов</w:t>
      </w:r>
      <w:r w:rsidRPr="00436C71">
        <w:rPr>
          <w:rFonts w:ascii="Arial" w:hAnsi="Arial" w:cs="Arial"/>
          <w:bCs/>
          <w:sz w:val="24"/>
          <w:szCs w:val="24"/>
        </w:rPr>
        <w:t xml:space="preserve"> с </w:t>
      </w:r>
      <w:r w:rsidRPr="00436C71">
        <w:rPr>
          <w:rFonts w:ascii="Arial" w:hAnsi="Arial" w:cs="Arial"/>
          <w:sz w:val="24"/>
          <w:szCs w:val="24"/>
        </w:rPr>
        <w:t>мотивацией муниципальных учреждений на повышение качества оказываемых муниципальных услуг;</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совершенствовать имеющиеся структуры, механизмы и формы муниципального финансового контроля;</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 xml:space="preserve">улучшить качество финансового менеджмента в бюджетной сфере                                         за счет привлечения и сохранения высокопрофессиональных кадров, создание условий для оптимизации бюджетной сети, поощрения ответственной бюджетной политики, обеспечения оснащения рабочих мест работников муниципальных учреждений информационными справочно-правовыми системами при увеличении </w:t>
      </w:r>
      <w:r w:rsidRPr="00436C71">
        <w:rPr>
          <w:rFonts w:ascii="Arial" w:hAnsi="Arial" w:cs="Arial"/>
          <w:sz w:val="24"/>
          <w:szCs w:val="24"/>
        </w:rPr>
        <w:lastRenderedPageBreak/>
        <w:t>ответственности главных распорядителей бюджетных средств и муниципальных учреждений за эффективность бюджетных расходов.</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Основные ожидаемые результаты Подпрограммы определены исходя из  поставленных задач.</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Проведение мероприятий по увеличению доходов бюджета поселения позволит обеспечить:</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1) увеличение налоговых доходов бюджета поселения, в том числе за счет снижения недоимки по налогам, поступающим в бюджет поселения;</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2) увеличение доходов бюджета поселения от использования муниципального имущества.</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Проведение мероприятий по совершенствованию бюджетного процесса позволит обеспечить:</w:t>
      </w:r>
    </w:p>
    <w:p w:rsidR="00F4536A" w:rsidRPr="00436C71" w:rsidRDefault="00F4536A" w:rsidP="00436C71">
      <w:pPr>
        <w:pStyle w:val="aa"/>
        <w:spacing w:before="0" w:after="0"/>
        <w:ind w:firstLine="709"/>
        <w:jc w:val="both"/>
        <w:rPr>
          <w:rFonts w:ascii="Arial" w:hAnsi="Arial" w:cs="Arial"/>
        </w:rPr>
      </w:pPr>
      <w:r w:rsidRPr="00436C71">
        <w:rPr>
          <w:rFonts w:ascii="Arial" w:hAnsi="Arial" w:cs="Arial"/>
        </w:rPr>
        <w:t>1) долгосрочную сбалансированность бюджета поселения;</w:t>
      </w:r>
    </w:p>
    <w:p w:rsidR="00F4536A" w:rsidRPr="00436C71" w:rsidRDefault="00F4536A" w:rsidP="00436C71">
      <w:pPr>
        <w:pStyle w:val="aa"/>
        <w:spacing w:before="0" w:after="0"/>
        <w:ind w:firstLine="709"/>
        <w:jc w:val="both"/>
        <w:rPr>
          <w:rFonts w:ascii="Arial" w:hAnsi="Arial" w:cs="Arial"/>
        </w:rPr>
      </w:pPr>
      <w:r w:rsidRPr="00436C71">
        <w:rPr>
          <w:rFonts w:ascii="Arial" w:hAnsi="Arial" w:cs="Arial"/>
        </w:rPr>
        <w:t xml:space="preserve">2) достижение устойчивости и платежеспособности бюджета поселения, </w:t>
      </w:r>
    </w:p>
    <w:p w:rsidR="00F4536A" w:rsidRPr="00436C71" w:rsidRDefault="00F4536A" w:rsidP="00436C71">
      <w:pPr>
        <w:pStyle w:val="aa"/>
        <w:spacing w:before="0" w:after="0"/>
        <w:jc w:val="both"/>
        <w:rPr>
          <w:rFonts w:ascii="Arial" w:hAnsi="Arial" w:cs="Arial"/>
        </w:rPr>
      </w:pPr>
      <w:r w:rsidRPr="00436C71">
        <w:rPr>
          <w:rFonts w:ascii="Arial" w:hAnsi="Arial" w:cs="Arial"/>
        </w:rPr>
        <w:t xml:space="preserve">          3) эффективное использование финансовых ресурсов и муниципального имущества, расширение самостоятельности муниципальных учреждений, повышение публичности и открытости их деятельности;</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4) формирование высокопрофессионального кадрового состава специалистов, осуществляющих бюджетный учет в муниципальных учреждениях.</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Проведение мероприятий по развитию бюджетирования, ориентированного на результат, позволит обеспечить:</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1) повышение эффективности предоставления муниципальными учреждениями муниципальных услуг, повышение ответственности за конечные результаты их предоставления;</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2) установление устойчивой взаимосвязи финансового обеспечения выполнения муниципальных заданий, результативности и эффективности предоставления муниципальных услуг.</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Проведение мероприятий по совершенствованию результативности муниципального финансового контроля  позволит обеспечить:</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1) соблюдение законности и эффективности использования средств бюджета поселения;</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 xml:space="preserve">2) повышение ответственности главных распорядителей бюджетных средств за правильное планирование и эффективное расходование  средств бюджета  поселения. </w:t>
      </w:r>
    </w:p>
    <w:p w:rsidR="00F4536A" w:rsidRPr="00436C71" w:rsidRDefault="00F4536A" w:rsidP="00436C71">
      <w:pPr>
        <w:pStyle w:val="ConsPlusNormal"/>
        <w:jc w:val="center"/>
        <w:rPr>
          <w:b/>
          <w:sz w:val="24"/>
          <w:szCs w:val="24"/>
        </w:rPr>
      </w:pPr>
    </w:p>
    <w:p w:rsidR="00F4536A" w:rsidRPr="00436C71" w:rsidRDefault="00F4536A" w:rsidP="00436C71">
      <w:pPr>
        <w:pStyle w:val="ConsPlusNormal"/>
        <w:jc w:val="center"/>
        <w:rPr>
          <w:b/>
          <w:sz w:val="24"/>
          <w:szCs w:val="24"/>
        </w:rPr>
      </w:pPr>
      <w:r w:rsidRPr="00436C71">
        <w:rPr>
          <w:b/>
          <w:sz w:val="24"/>
          <w:szCs w:val="24"/>
        </w:rPr>
        <w:t xml:space="preserve">6. Оценка эффективности реализации Подпрограммы </w:t>
      </w:r>
    </w:p>
    <w:p w:rsidR="00F4536A" w:rsidRPr="00436C71" w:rsidRDefault="00F4536A" w:rsidP="00436C71">
      <w:pPr>
        <w:pStyle w:val="ConsPlusNormal"/>
        <w:jc w:val="center"/>
        <w:rPr>
          <w:b/>
          <w:sz w:val="24"/>
          <w:szCs w:val="24"/>
        </w:rPr>
      </w:pPr>
    </w:p>
    <w:p w:rsidR="00F4536A" w:rsidRPr="00436C71" w:rsidRDefault="00F4536A" w:rsidP="00436C71">
      <w:pPr>
        <w:pStyle w:val="ConsPlusNormal"/>
        <w:jc w:val="center"/>
        <w:rPr>
          <w:b/>
          <w:sz w:val="24"/>
          <w:szCs w:val="24"/>
        </w:rPr>
      </w:pPr>
      <w:r w:rsidRPr="00436C71">
        <w:rPr>
          <w:sz w:val="24"/>
          <w:szCs w:val="24"/>
        </w:rPr>
        <w:t xml:space="preserve">         Оценка эффективности реализации Подпрограммы проводится по итогам ее реализации за отчетный финансовый год и в целом по окончании реализации Подпрограммы.</w:t>
      </w:r>
    </w:p>
    <w:p w:rsidR="00F4536A" w:rsidRPr="00436C71" w:rsidRDefault="00F4536A" w:rsidP="00436C71">
      <w:pPr>
        <w:pStyle w:val="ConsPlusNormal"/>
        <w:jc w:val="center"/>
        <w:rPr>
          <w:b/>
          <w:sz w:val="24"/>
          <w:szCs w:val="24"/>
        </w:rPr>
      </w:pPr>
    </w:p>
    <w:p w:rsidR="00F4536A" w:rsidRDefault="00F4536A" w:rsidP="00F4536A">
      <w:pPr>
        <w:pStyle w:val="ConsPlusNormal"/>
        <w:jc w:val="center"/>
        <w:rPr>
          <w:b/>
          <w:sz w:val="24"/>
          <w:szCs w:val="28"/>
        </w:rPr>
      </w:pPr>
    </w:p>
    <w:p w:rsidR="00F4536A" w:rsidRDefault="00F4536A" w:rsidP="00F4536A">
      <w:pPr>
        <w:pStyle w:val="ConsPlusNormal"/>
        <w:jc w:val="center"/>
        <w:rPr>
          <w:b/>
          <w:sz w:val="24"/>
          <w:szCs w:val="28"/>
        </w:rPr>
      </w:pPr>
    </w:p>
    <w:p w:rsidR="00F4536A" w:rsidRDefault="00F4536A" w:rsidP="00F4536A">
      <w:pPr>
        <w:pStyle w:val="ConsPlusNormal"/>
        <w:jc w:val="center"/>
        <w:rPr>
          <w:b/>
          <w:sz w:val="24"/>
          <w:szCs w:val="28"/>
        </w:rPr>
      </w:pPr>
    </w:p>
    <w:p w:rsidR="00F4536A" w:rsidRDefault="00F4536A" w:rsidP="00F4536A">
      <w:pPr>
        <w:pStyle w:val="ConsPlusNormal"/>
        <w:jc w:val="center"/>
        <w:rPr>
          <w:b/>
          <w:sz w:val="24"/>
          <w:szCs w:val="28"/>
        </w:rPr>
      </w:pPr>
    </w:p>
    <w:p w:rsidR="00F4536A" w:rsidRDefault="00F4536A" w:rsidP="00F4536A">
      <w:pPr>
        <w:pStyle w:val="ConsPlusNormal"/>
        <w:jc w:val="center"/>
        <w:rPr>
          <w:b/>
          <w:sz w:val="24"/>
          <w:szCs w:val="28"/>
        </w:rPr>
      </w:pPr>
    </w:p>
    <w:p w:rsidR="00F4536A" w:rsidRDefault="00F4536A" w:rsidP="00F4536A">
      <w:pPr>
        <w:pStyle w:val="ConsPlusNormal"/>
        <w:jc w:val="center"/>
        <w:rPr>
          <w:b/>
          <w:sz w:val="24"/>
          <w:szCs w:val="28"/>
        </w:rPr>
      </w:pPr>
    </w:p>
    <w:p w:rsidR="00F4536A" w:rsidRDefault="00F4536A" w:rsidP="00F4536A">
      <w:pPr>
        <w:pStyle w:val="ConsPlusNormal"/>
        <w:jc w:val="center"/>
        <w:rPr>
          <w:b/>
          <w:sz w:val="24"/>
          <w:szCs w:val="28"/>
        </w:rPr>
      </w:pPr>
    </w:p>
    <w:p w:rsidR="00EC1B45" w:rsidRDefault="00EC1B45" w:rsidP="00F4536A">
      <w:pPr>
        <w:pStyle w:val="ConsPlusNormal"/>
        <w:jc w:val="center"/>
        <w:rPr>
          <w:b/>
          <w:sz w:val="24"/>
          <w:szCs w:val="28"/>
        </w:rPr>
      </w:pPr>
    </w:p>
    <w:p w:rsidR="00EC1B45" w:rsidRDefault="00EC1B45" w:rsidP="00F4536A">
      <w:pPr>
        <w:pStyle w:val="ConsPlusNormal"/>
        <w:jc w:val="center"/>
        <w:rPr>
          <w:b/>
          <w:sz w:val="24"/>
          <w:szCs w:val="28"/>
        </w:rPr>
      </w:pPr>
    </w:p>
    <w:p w:rsidR="00EC1B45" w:rsidRDefault="00EC1B45" w:rsidP="00F4536A">
      <w:pPr>
        <w:pStyle w:val="ConsPlusNormal"/>
        <w:jc w:val="center"/>
        <w:rPr>
          <w:b/>
          <w:sz w:val="24"/>
          <w:szCs w:val="28"/>
        </w:rPr>
      </w:pPr>
    </w:p>
    <w:p w:rsidR="00EC1B45" w:rsidRDefault="00EC1B45" w:rsidP="00F4536A">
      <w:pPr>
        <w:pStyle w:val="ConsPlusNormal"/>
        <w:jc w:val="center"/>
        <w:rPr>
          <w:b/>
          <w:sz w:val="24"/>
          <w:szCs w:val="28"/>
        </w:rPr>
      </w:pPr>
    </w:p>
    <w:p w:rsidR="00EC1B45" w:rsidRDefault="00EC1B45" w:rsidP="00F4536A">
      <w:pPr>
        <w:pStyle w:val="ConsPlusNormal"/>
        <w:jc w:val="center"/>
        <w:rPr>
          <w:b/>
          <w:sz w:val="24"/>
          <w:szCs w:val="28"/>
        </w:rPr>
      </w:pPr>
    </w:p>
    <w:p w:rsidR="00EC1B45" w:rsidRDefault="00EC1B45" w:rsidP="00F4536A">
      <w:pPr>
        <w:pStyle w:val="ConsPlusNormal"/>
        <w:jc w:val="center"/>
        <w:rPr>
          <w:b/>
          <w:sz w:val="24"/>
          <w:szCs w:val="28"/>
        </w:rPr>
      </w:pPr>
    </w:p>
    <w:p w:rsidR="00EC1B45" w:rsidRDefault="00EC1B45" w:rsidP="00F4536A">
      <w:pPr>
        <w:pStyle w:val="ConsPlusNormal"/>
        <w:jc w:val="center"/>
        <w:rPr>
          <w:b/>
          <w:sz w:val="24"/>
          <w:szCs w:val="28"/>
        </w:rPr>
      </w:pPr>
    </w:p>
    <w:p w:rsidR="00EC1B45" w:rsidRDefault="00EC1B45" w:rsidP="00F4536A">
      <w:pPr>
        <w:pStyle w:val="ConsPlusNormal"/>
        <w:jc w:val="center"/>
        <w:rPr>
          <w:b/>
          <w:sz w:val="24"/>
          <w:szCs w:val="28"/>
        </w:rPr>
      </w:pPr>
    </w:p>
    <w:p w:rsidR="00EC1B45" w:rsidRDefault="00EC1B45" w:rsidP="00873AC1">
      <w:pPr>
        <w:pStyle w:val="ConsPlusNormal"/>
        <w:rPr>
          <w:b/>
          <w:sz w:val="24"/>
          <w:szCs w:val="28"/>
        </w:rPr>
      </w:pPr>
    </w:p>
    <w:p w:rsidR="00F4536A" w:rsidRDefault="00F4536A" w:rsidP="00F4536A">
      <w:pPr>
        <w:pStyle w:val="ConsPlusNormal"/>
        <w:jc w:val="center"/>
        <w:rPr>
          <w:b/>
          <w:sz w:val="24"/>
          <w:szCs w:val="28"/>
        </w:rPr>
      </w:pPr>
    </w:p>
    <w:p w:rsidR="00971D57" w:rsidRPr="00A25224" w:rsidRDefault="00A62EC2" w:rsidP="00F4536A">
      <w:pPr>
        <w:pStyle w:val="ConsPlusNormal"/>
        <w:jc w:val="center"/>
        <w:rPr>
          <w:b/>
          <w:sz w:val="24"/>
          <w:szCs w:val="28"/>
        </w:rPr>
      </w:pPr>
      <w:r w:rsidRPr="00A25224">
        <w:rPr>
          <w:b/>
          <w:sz w:val="24"/>
          <w:szCs w:val="28"/>
        </w:rPr>
        <w:t>П</w:t>
      </w:r>
      <w:r w:rsidR="00971D57" w:rsidRPr="00A25224">
        <w:rPr>
          <w:b/>
          <w:sz w:val="24"/>
          <w:szCs w:val="28"/>
        </w:rPr>
        <w:t xml:space="preserve">одпрограмма </w:t>
      </w:r>
      <w:r w:rsidR="00EC1B45">
        <w:rPr>
          <w:b/>
          <w:sz w:val="24"/>
          <w:szCs w:val="28"/>
        </w:rPr>
        <w:t>4</w:t>
      </w:r>
    </w:p>
    <w:p w:rsidR="00971D57" w:rsidRPr="00A25224" w:rsidRDefault="00A62EC2" w:rsidP="00F4536A">
      <w:pPr>
        <w:shd w:val="clear" w:color="auto" w:fill="FFFFFF"/>
        <w:spacing w:after="0" w:line="240" w:lineRule="auto"/>
        <w:jc w:val="center"/>
        <w:rPr>
          <w:rFonts w:ascii="Arial" w:eastAsia="Times New Roman" w:hAnsi="Arial" w:cs="Arial"/>
          <w:b/>
          <w:sz w:val="24"/>
          <w:szCs w:val="28"/>
        </w:rPr>
      </w:pPr>
      <w:r w:rsidRPr="00A25224">
        <w:rPr>
          <w:rFonts w:ascii="Arial" w:eastAsia="Times New Roman" w:hAnsi="Arial" w:cs="Arial"/>
          <w:b/>
          <w:sz w:val="24"/>
          <w:szCs w:val="28"/>
        </w:rPr>
        <w:t xml:space="preserve">Развитие культуры в Петропавловском </w:t>
      </w:r>
      <w:r w:rsidR="002E6BCE" w:rsidRPr="00A25224">
        <w:rPr>
          <w:rFonts w:ascii="Arial" w:eastAsia="Times New Roman" w:hAnsi="Arial" w:cs="Arial"/>
          <w:b/>
          <w:sz w:val="24"/>
          <w:szCs w:val="28"/>
        </w:rPr>
        <w:t>муниципальном образовании</w:t>
      </w:r>
    </w:p>
    <w:p w:rsidR="0099006D" w:rsidRPr="00A25224" w:rsidRDefault="00F4536A" w:rsidP="00F4536A">
      <w:pPr>
        <w:pStyle w:val="ConsPlusNormal"/>
        <w:tabs>
          <w:tab w:val="center" w:pos="4960"/>
          <w:tab w:val="left" w:pos="8801"/>
        </w:tabs>
        <w:rPr>
          <w:b/>
          <w:sz w:val="24"/>
          <w:szCs w:val="28"/>
        </w:rPr>
      </w:pPr>
      <w:r>
        <w:rPr>
          <w:b/>
          <w:sz w:val="24"/>
          <w:szCs w:val="28"/>
        </w:rPr>
        <w:tab/>
      </w:r>
      <w:r w:rsidR="00A62EC2" w:rsidRPr="00A25224">
        <w:rPr>
          <w:b/>
          <w:sz w:val="24"/>
          <w:szCs w:val="28"/>
        </w:rPr>
        <w:t>Паспорт</w:t>
      </w:r>
      <w:r>
        <w:rPr>
          <w:b/>
          <w:sz w:val="24"/>
          <w:szCs w:val="28"/>
        </w:rPr>
        <w:tab/>
      </w:r>
    </w:p>
    <w:p w:rsidR="0099006D" w:rsidRPr="00A25224" w:rsidRDefault="0099006D" w:rsidP="0099006D">
      <w:pPr>
        <w:pStyle w:val="ConsPlusNormal"/>
        <w:jc w:val="center"/>
        <w:rPr>
          <w:b/>
          <w:sz w:val="24"/>
          <w:szCs w:val="28"/>
        </w:rPr>
      </w:pPr>
    </w:p>
    <w:tbl>
      <w:tblPr>
        <w:tblW w:w="9708" w:type="dxa"/>
        <w:tblInd w:w="-30" w:type="dxa"/>
        <w:tblLayout w:type="fixed"/>
        <w:tblLook w:val="0000"/>
      </w:tblPr>
      <w:tblGrid>
        <w:gridCol w:w="3115"/>
        <w:gridCol w:w="6593"/>
      </w:tblGrid>
      <w:tr w:rsidR="0099006D" w:rsidRPr="002E6BCE" w:rsidTr="001D1534">
        <w:tc>
          <w:tcPr>
            <w:tcW w:w="3115" w:type="dxa"/>
            <w:tcBorders>
              <w:top w:val="single" w:sz="4" w:space="0" w:color="000000"/>
              <w:left w:val="single" w:sz="4" w:space="0" w:color="000000"/>
              <w:bottom w:val="single" w:sz="4" w:space="0" w:color="000000"/>
            </w:tcBorders>
            <w:shd w:val="clear" w:color="auto" w:fill="auto"/>
          </w:tcPr>
          <w:p w:rsidR="0099006D" w:rsidRPr="00F4536A" w:rsidRDefault="00F4536A" w:rsidP="00B239C4">
            <w:pPr>
              <w:pStyle w:val="ConsPlusNormal"/>
              <w:jc w:val="both"/>
              <w:rPr>
                <w:b/>
                <w:sz w:val="18"/>
              </w:rPr>
            </w:pPr>
            <w:r>
              <w:rPr>
                <w:b/>
                <w:sz w:val="18"/>
              </w:rPr>
              <w:t>Наименование подпрограммы</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F4536A" w:rsidRPr="00F4536A" w:rsidRDefault="00F4536A" w:rsidP="00F4536A">
            <w:pPr>
              <w:shd w:val="clear" w:color="auto" w:fill="FFFFFF"/>
              <w:spacing w:after="0" w:line="240" w:lineRule="auto"/>
              <w:jc w:val="center"/>
              <w:rPr>
                <w:rFonts w:ascii="Arial" w:eastAsia="Times New Roman" w:hAnsi="Arial" w:cs="Arial"/>
                <w:b/>
                <w:sz w:val="18"/>
                <w:szCs w:val="18"/>
              </w:rPr>
            </w:pPr>
            <w:r>
              <w:rPr>
                <w:rFonts w:ascii="Arial" w:eastAsia="Times New Roman" w:hAnsi="Arial" w:cs="Arial"/>
                <w:b/>
                <w:sz w:val="18"/>
                <w:szCs w:val="18"/>
              </w:rPr>
              <w:t>«</w:t>
            </w:r>
            <w:r w:rsidRPr="00F4536A">
              <w:rPr>
                <w:rFonts w:ascii="Arial" w:eastAsia="Times New Roman" w:hAnsi="Arial" w:cs="Arial"/>
                <w:b/>
                <w:sz w:val="18"/>
                <w:szCs w:val="18"/>
              </w:rPr>
              <w:t>Развитие культуры в Петропавловском муниципальном образовании</w:t>
            </w:r>
            <w:r>
              <w:rPr>
                <w:rFonts w:ascii="Arial" w:eastAsia="Times New Roman" w:hAnsi="Arial" w:cs="Arial"/>
                <w:b/>
                <w:sz w:val="18"/>
                <w:szCs w:val="18"/>
              </w:rPr>
              <w:t>»</w:t>
            </w:r>
          </w:p>
          <w:p w:rsidR="0099006D" w:rsidRPr="00F4536A" w:rsidRDefault="0099006D" w:rsidP="002E6BCE">
            <w:pPr>
              <w:pStyle w:val="ConsPlusNormal"/>
              <w:snapToGrid w:val="0"/>
              <w:jc w:val="both"/>
              <w:rPr>
                <w:b/>
                <w:sz w:val="18"/>
              </w:rPr>
            </w:pPr>
          </w:p>
        </w:tc>
      </w:tr>
      <w:tr w:rsidR="00F4536A" w:rsidRPr="002E6BCE" w:rsidTr="001D1534">
        <w:tc>
          <w:tcPr>
            <w:tcW w:w="3115" w:type="dxa"/>
            <w:tcBorders>
              <w:top w:val="single" w:sz="4" w:space="0" w:color="000000"/>
              <w:left w:val="single" w:sz="4" w:space="0" w:color="000000"/>
              <w:bottom w:val="single" w:sz="4" w:space="0" w:color="000000"/>
            </w:tcBorders>
            <w:shd w:val="clear" w:color="auto" w:fill="auto"/>
          </w:tcPr>
          <w:p w:rsidR="00F4536A" w:rsidRPr="00F4536A" w:rsidRDefault="00F4536A" w:rsidP="00F4536A">
            <w:pPr>
              <w:pStyle w:val="ConsPlusNormal"/>
              <w:snapToGrid w:val="0"/>
              <w:jc w:val="both"/>
              <w:rPr>
                <w:sz w:val="18"/>
                <w:szCs w:val="18"/>
              </w:rPr>
            </w:pPr>
            <w:r w:rsidRPr="00F4536A">
              <w:rPr>
                <w:sz w:val="18"/>
                <w:szCs w:val="18"/>
              </w:rPr>
              <w:t>Ответственный исполнитель</w:t>
            </w:r>
          </w:p>
          <w:p w:rsidR="00F4536A" w:rsidRPr="00F4536A" w:rsidRDefault="00F4536A" w:rsidP="00F4536A">
            <w:pPr>
              <w:pStyle w:val="ConsPlusNormal"/>
              <w:snapToGrid w:val="0"/>
              <w:jc w:val="both"/>
              <w:rPr>
                <w:sz w:val="18"/>
                <w:szCs w:val="18"/>
              </w:rPr>
            </w:pPr>
            <w:r w:rsidRPr="00F4536A">
              <w:rPr>
                <w:sz w:val="18"/>
                <w:szCs w:val="18"/>
              </w:rPr>
              <w:t>программы</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F4536A" w:rsidRPr="00F4536A" w:rsidRDefault="00F4536A" w:rsidP="002E6BCE">
            <w:pPr>
              <w:pStyle w:val="ConsPlusNormal"/>
              <w:snapToGrid w:val="0"/>
              <w:jc w:val="both"/>
              <w:rPr>
                <w:color w:val="2A2A2A"/>
                <w:sz w:val="18"/>
                <w:szCs w:val="18"/>
              </w:rPr>
            </w:pPr>
            <w:r w:rsidRPr="00F4536A">
              <w:rPr>
                <w:color w:val="2A2A2A"/>
                <w:sz w:val="18"/>
                <w:szCs w:val="18"/>
              </w:rPr>
              <w:t>Администрация Петропавловского муниципального образования.</w:t>
            </w:r>
          </w:p>
        </w:tc>
      </w:tr>
      <w:tr w:rsidR="0099006D" w:rsidRPr="002E6BCE" w:rsidTr="001D1534">
        <w:tc>
          <w:tcPr>
            <w:tcW w:w="3115" w:type="dxa"/>
            <w:tcBorders>
              <w:top w:val="single" w:sz="4" w:space="0" w:color="000000"/>
              <w:left w:val="single" w:sz="4" w:space="0" w:color="000000"/>
              <w:bottom w:val="single" w:sz="4" w:space="0" w:color="000000"/>
            </w:tcBorders>
            <w:shd w:val="clear" w:color="auto" w:fill="auto"/>
          </w:tcPr>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Сроки реализации</w:t>
            </w:r>
          </w:p>
          <w:p w:rsidR="0099006D" w:rsidRPr="00F4536A" w:rsidRDefault="0099006D" w:rsidP="00B239C4">
            <w:pPr>
              <w:pStyle w:val="ConsPlusNormal"/>
              <w:snapToGrid w:val="0"/>
              <w:jc w:val="both"/>
              <w:rPr>
                <w:sz w:val="18"/>
                <w:szCs w:val="18"/>
              </w:rPr>
            </w:pPr>
            <w:r w:rsidRPr="00F4536A">
              <w:rPr>
                <w:color w:val="2A2A2A"/>
                <w:sz w:val="18"/>
                <w:szCs w:val="18"/>
              </w:rPr>
              <w:t>муниципальной программы</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99006D" w:rsidRPr="00F4536A" w:rsidRDefault="00CB2675" w:rsidP="002542F0">
            <w:pPr>
              <w:pStyle w:val="ConsPlusNormal"/>
              <w:snapToGrid w:val="0"/>
              <w:jc w:val="both"/>
              <w:rPr>
                <w:color w:val="2A2A2A"/>
                <w:sz w:val="18"/>
                <w:szCs w:val="18"/>
              </w:rPr>
            </w:pPr>
            <w:r w:rsidRPr="00F4536A">
              <w:rPr>
                <w:color w:val="2A2A2A"/>
                <w:sz w:val="18"/>
                <w:szCs w:val="18"/>
              </w:rPr>
              <w:t>20</w:t>
            </w:r>
            <w:r w:rsidR="002542F0" w:rsidRPr="00F4536A">
              <w:rPr>
                <w:color w:val="2A2A2A"/>
                <w:sz w:val="18"/>
                <w:szCs w:val="18"/>
              </w:rPr>
              <w:t>20 -2022</w:t>
            </w:r>
            <w:r w:rsidR="0099006D" w:rsidRPr="00F4536A">
              <w:rPr>
                <w:color w:val="2A2A2A"/>
                <w:sz w:val="18"/>
                <w:szCs w:val="18"/>
              </w:rPr>
              <w:t xml:space="preserve"> год</w:t>
            </w:r>
          </w:p>
        </w:tc>
      </w:tr>
      <w:tr w:rsidR="0099006D" w:rsidRPr="002E6BCE" w:rsidTr="001D1534">
        <w:trPr>
          <w:trHeight w:val="454"/>
        </w:trPr>
        <w:tc>
          <w:tcPr>
            <w:tcW w:w="3115" w:type="dxa"/>
            <w:tcBorders>
              <w:top w:val="single" w:sz="4" w:space="0" w:color="000000"/>
              <w:left w:val="single" w:sz="4" w:space="0" w:color="000000"/>
              <w:bottom w:val="single" w:sz="4" w:space="0" w:color="000000"/>
            </w:tcBorders>
            <w:shd w:val="clear" w:color="auto" w:fill="auto"/>
          </w:tcPr>
          <w:p w:rsidR="0099006D" w:rsidRPr="00F4536A" w:rsidRDefault="0099006D" w:rsidP="00B239C4">
            <w:pPr>
              <w:pStyle w:val="ConsPlusNormal"/>
              <w:snapToGrid w:val="0"/>
              <w:jc w:val="both"/>
              <w:rPr>
                <w:sz w:val="18"/>
                <w:szCs w:val="18"/>
              </w:rPr>
            </w:pPr>
            <w:r w:rsidRPr="00F4536A">
              <w:rPr>
                <w:sz w:val="18"/>
                <w:szCs w:val="18"/>
              </w:rPr>
              <w:t>Соисполнители программы</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99006D" w:rsidRPr="00F4536A" w:rsidRDefault="0099006D" w:rsidP="00B239C4">
            <w:pPr>
              <w:spacing w:line="240" w:lineRule="auto"/>
              <w:jc w:val="both"/>
              <w:rPr>
                <w:rFonts w:ascii="Arial" w:hAnsi="Arial" w:cs="Arial"/>
                <w:sz w:val="18"/>
                <w:szCs w:val="18"/>
              </w:rPr>
            </w:pPr>
            <w:r w:rsidRPr="00F4536A">
              <w:rPr>
                <w:rFonts w:ascii="Arial" w:hAnsi="Arial" w:cs="Arial"/>
                <w:sz w:val="18"/>
                <w:szCs w:val="18"/>
              </w:rPr>
              <w:t>МКУК СКДЦ «Русь»</w:t>
            </w:r>
          </w:p>
        </w:tc>
      </w:tr>
      <w:tr w:rsidR="0099006D" w:rsidRPr="002E6BCE" w:rsidTr="001D1534">
        <w:tc>
          <w:tcPr>
            <w:tcW w:w="3115" w:type="dxa"/>
            <w:tcBorders>
              <w:top w:val="single" w:sz="4" w:space="0" w:color="000000"/>
              <w:left w:val="single" w:sz="4" w:space="0" w:color="000000"/>
              <w:bottom w:val="single" w:sz="4" w:space="0" w:color="000000"/>
            </w:tcBorders>
            <w:shd w:val="clear" w:color="auto" w:fill="auto"/>
          </w:tcPr>
          <w:p w:rsidR="0099006D" w:rsidRPr="00F4536A" w:rsidRDefault="0099006D" w:rsidP="00B239C4">
            <w:pPr>
              <w:pStyle w:val="ConsPlusNormal"/>
              <w:snapToGrid w:val="0"/>
              <w:jc w:val="both"/>
              <w:rPr>
                <w:sz w:val="18"/>
                <w:szCs w:val="18"/>
              </w:rPr>
            </w:pPr>
            <w:r w:rsidRPr="00F4536A">
              <w:rPr>
                <w:sz w:val="18"/>
                <w:szCs w:val="18"/>
              </w:rPr>
              <w:t>Цели и задачи муниципальной программы</w:t>
            </w:r>
          </w:p>
          <w:p w:rsidR="0099006D" w:rsidRPr="00F4536A" w:rsidRDefault="0099006D" w:rsidP="00B239C4">
            <w:pPr>
              <w:pStyle w:val="ConsPlusNormal"/>
              <w:jc w:val="both"/>
              <w:rPr>
                <w:sz w:val="18"/>
                <w:szCs w:val="18"/>
              </w:rPr>
            </w:pP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99006D" w:rsidRPr="00F4536A" w:rsidRDefault="0099006D" w:rsidP="00B239C4">
            <w:pPr>
              <w:spacing w:after="0" w:line="240" w:lineRule="auto"/>
              <w:jc w:val="both"/>
              <w:rPr>
                <w:rFonts w:ascii="Arial" w:eastAsia="Times New Roman" w:hAnsi="Arial" w:cs="Arial"/>
                <w:color w:val="2A2A2A"/>
                <w:sz w:val="18"/>
                <w:szCs w:val="18"/>
                <w:u w:val="single"/>
              </w:rPr>
            </w:pPr>
            <w:r w:rsidRPr="00F4536A">
              <w:rPr>
                <w:rFonts w:ascii="Arial" w:eastAsia="Times New Roman" w:hAnsi="Arial" w:cs="Arial"/>
                <w:color w:val="2A2A2A"/>
                <w:sz w:val="18"/>
                <w:szCs w:val="18"/>
                <w:u w:val="single"/>
              </w:rPr>
              <w:t>Цель муниципальной программы</w:t>
            </w:r>
          </w:p>
          <w:p w:rsidR="0099006D" w:rsidRPr="00F4536A" w:rsidRDefault="0099006D" w:rsidP="00B239C4">
            <w:pPr>
              <w:tabs>
                <w:tab w:val="left" w:pos="492"/>
              </w:tabs>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Создание условий для повышения качества и разнообразия услуг, предоставляемых в сфере культуры, для удовлетворения потребностей в развитии и реализации культурного потенциала каждой личности</w:t>
            </w:r>
            <w:r w:rsidR="00A25224" w:rsidRPr="00F4536A">
              <w:rPr>
                <w:rFonts w:ascii="Arial" w:eastAsia="Times New Roman" w:hAnsi="Arial" w:cs="Arial"/>
                <w:color w:val="2A2A2A"/>
                <w:sz w:val="18"/>
                <w:szCs w:val="18"/>
              </w:rPr>
              <w:t>.</w:t>
            </w:r>
            <w:r w:rsidRPr="00F4536A">
              <w:rPr>
                <w:rFonts w:ascii="Arial" w:eastAsia="Times New Roman" w:hAnsi="Arial" w:cs="Arial"/>
                <w:color w:val="2A2A2A"/>
                <w:sz w:val="18"/>
                <w:szCs w:val="18"/>
              </w:rPr>
              <w:t xml:space="preserve"> </w:t>
            </w:r>
          </w:p>
          <w:p w:rsidR="0099006D" w:rsidRPr="00F4536A" w:rsidRDefault="0099006D" w:rsidP="00B239C4">
            <w:pPr>
              <w:spacing w:after="0" w:line="240" w:lineRule="auto"/>
              <w:jc w:val="both"/>
              <w:rPr>
                <w:rFonts w:ascii="Arial" w:eastAsia="Times New Roman" w:hAnsi="Arial" w:cs="Arial"/>
                <w:color w:val="2A2A2A"/>
                <w:sz w:val="18"/>
                <w:szCs w:val="18"/>
                <w:u w:val="single"/>
              </w:rPr>
            </w:pPr>
            <w:r w:rsidRPr="00F4536A">
              <w:rPr>
                <w:rFonts w:ascii="Arial" w:eastAsia="Times New Roman" w:hAnsi="Arial" w:cs="Arial"/>
                <w:color w:val="2A2A2A"/>
                <w:sz w:val="18"/>
                <w:szCs w:val="18"/>
                <w:u w:val="single"/>
              </w:rPr>
              <w:t xml:space="preserve"> Задачи муниципальной программы</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Организация досуга жителей поселения. </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Достижение более качественного уровня культурного обслуживания населения.</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Обеспечение сохранности объектов культурного наследия, расположенных на территории Петропавловского сельского поселения.</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Организация проведения мероприятий с детьми и молодежью.</w:t>
            </w:r>
          </w:p>
          <w:p w:rsidR="0099006D" w:rsidRPr="00F4536A" w:rsidRDefault="0099006D" w:rsidP="00B239C4">
            <w:pPr>
              <w:pStyle w:val="a7"/>
              <w:ind w:left="0"/>
              <w:jc w:val="both"/>
              <w:rPr>
                <w:rFonts w:ascii="Arial" w:hAnsi="Arial" w:cs="Arial"/>
                <w:sz w:val="18"/>
                <w:szCs w:val="18"/>
              </w:rPr>
            </w:pPr>
            <w:r w:rsidRPr="00F4536A">
              <w:rPr>
                <w:rFonts w:ascii="Arial" w:hAnsi="Arial" w:cs="Arial"/>
                <w:color w:val="2A2A2A"/>
                <w:sz w:val="18"/>
                <w:szCs w:val="18"/>
                <w:lang w:eastAsia="ru-RU"/>
              </w:rPr>
              <w:t xml:space="preserve"> - </w:t>
            </w:r>
            <w:r w:rsidRPr="00F4536A">
              <w:rPr>
                <w:rFonts w:ascii="Arial" w:hAnsi="Arial" w:cs="Arial"/>
                <w:sz w:val="18"/>
                <w:szCs w:val="18"/>
                <w:lang w:eastAsia="ru-RU"/>
              </w:rPr>
              <w:t>У</w:t>
            </w:r>
            <w:r w:rsidRPr="00F4536A">
              <w:rPr>
                <w:rFonts w:ascii="Arial" w:hAnsi="Arial" w:cs="Arial"/>
                <w:sz w:val="18"/>
                <w:szCs w:val="18"/>
              </w:rPr>
              <w:t>частие граждан в культурной жизни поселения, реализация творческого потенциала.</w:t>
            </w:r>
          </w:p>
        </w:tc>
      </w:tr>
      <w:tr w:rsidR="0099006D" w:rsidRPr="002E6BCE" w:rsidTr="001D1534">
        <w:tc>
          <w:tcPr>
            <w:tcW w:w="3115" w:type="dxa"/>
            <w:tcBorders>
              <w:top w:val="single" w:sz="4" w:space="0" w:color="000000"/>
              <w:left w:val="single" w:sz="4" w:space="0" w:color="000000"/>
              <w:bottom w:val="single" w:sz="4" w:space="0" w:color="000000"/>
            </w:tcBorders>
            <w:shd w:val="clear" w:color="auto" w:fill="auto"/>
          </w:tcPr>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Перечень основных</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целевых показателей</w:t>
            </w:r>
          </w:p>
          <w:p w:rsidR="0099006D" w:rsidRPr="00F4536A" w:rsidRDefault="0099006D" w:rsidP="00B239C4">
            <w:pPr>
              <w:pStyle w:val="ConsPlusNormal"/>
              <w:snapToGrid w:val="0"/>
              <w:jc w:val="both"/>
              <w:rPr>
                <w:sz w:val="18"/>
                <w:szCs w:val="18"/>
              </w:rPr>
            </w:pPr>
            <w:r w:rsidRPr="00F4536A">
              <w:rPr>
                <w:color w:val="2A2A2A"/>
                <w:sz w:val="18"/>
                <w:szCs w:val="18"/>
              </w:rPr>
              <w:t>муниципальной программы</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000000"/>
                <w:sz w:val="18"/>
                <w:szCs w:val="18"/>
              </w:rPr>
              <w:t>Основные целевые показатели муниципальной программы</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посещений библиотек</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Библиотечный фонд библиотек, переведенный в электронный вид</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зрителей на концертных программах</w:t>
            </w:r>
          </w:p>
          <w:p w:rsidR="0099006D" w:rsidRPr="00F4536A" w:rsidRDefault="0099006D" w:rsidP="00B239C4">
            <w:pPr>
              <w:tabs>
                <w:tab w:val="left" w:pos="483"/>
              </w:tabs>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проводимых культурно-массовых мероприятий</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проводимых мероприятий для массового отдыха жителей</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клубных формирований</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объектов культурного наследия</w:t>
            </w:r>
          </w:p>
          <w:p w:rsidR="0099006D" w:rsidRPr="00F4536A" w:rsidRDefault="00B5200A" w:rsidP="00B239C4">
            <w:pPr>
              <w:spacing w:after="0" w:line="240" w:lineRule="auto"/>
              <w:jc w:val="both"/>
              <w:rPr>
                <w:rFonts w:ascii="Arial" w:eastAsia="Times New Roman" w:hAnsi="Arial" w:cs="Arial"/>
                <w:color w:val="2A2A2A"/>
                <w:sz w:val="18"/>
                <w:szCs w:val="18"/>
                <w:u w:val="single"/>
              </w:rPr>
            </w:pPr>
            <w:r w:rsidRPr="00F4536A">
              <w:rPr>
                <w:rFonts w:ascii="Arial" w:eastAsia="Times New Roman" w:hAnsi="Arial" w:cs="Arial"/>
                <w:color w:val="2A2A2A"/>
                <w:sz w:val="18"/>
                <w:szCs w:val="18"/>
              </w:rPr>
              <w:t xml:space="preserve"> - </w:t>
            </w:r>
            <w:r w:rsidR="0099006D" w:rsidRPr="00F4536A">
              <w:rPr>
                <w:rFonts w:ascii="Arial" w:eastAsia="Times New Roman" w:hAnsi="Arial" w:cs="Arial"/>
                <w:color w:val="2A2A2A"/>
                <w:sz w:val="18"/>
                <w:szCs w:val="18"/>
              </w:rPr>
              <w:t>Количество проводимых мероприятий с детьми и молодежью</w:t>
            </w:r>
          </w:p>
        </w:tc>
      </w:tr>
      <w:tr w:rsidR="0099006D" w:rsidRPr="002E6BCE" w:rsidTr="001D1534">
        <w:tc>
          <w:tcPr>
            <w:tcW w:w="3115" w:type="dxa"/>
            <w:tcBorders>
              <w:top w:val="single" w:sz="4" w:space="0" w:color="000000"/>
              <w:left w:val="single" w:sz="4" w:space="0" w:color="000000"/>
              <w:bottom w:val="single" w:sz="4" w:space="0" w:color="000000"/>
            </w:tcBorders>
            <w:shd w:val="clear" w:color="auto" w:fill="auto"/>
          </w:tcPr>
          <w:p w:rsidR="0099006D" w:rsidRPr="00F4536A" w:rsidRDefault="0099006D" w:rsidP="00B239C4">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Перечень основных</w:t>
            </w:r>
          </w:p>
          <w:p w:rsidR="0099006D" w:rsidRPr="00F4536A" w:rsidRDefault="0099006D" w:rsidP="00B239C4">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мероприятий</w:t>
            </w:r>
          </w:p>
          <w:p w:rsidR="0099006D" w:rsidRPr="00F4536A" w:rsidRDefault="0099006D" w:rsidP="00B239C4">
            <w:pPr>
              <w:spacing w:after="0" w:line="240" w:lineRule="auto"/>
              <w:jc w:val="both"/>
              <w:rPr>
                <w:rFonts w:ascii="Arial" w:eastAsia="Times New Roman" w:hAnsi="Arial" w:cs="Arial"/>
                <w:color w:val="000000"/>
                <w:sz w:val="18"/>
                <w:szCs w:val="18"/>
              </w:rPr>
            </w:pPr>
            <w:r w:rsidRPr="00F4536A">
              <w:rPr>
                <w:rFonts w:ascii="Arial" w:hAnsi="Arial" w:cs="Arial"/>
                <w:color w:val="000000"/>
                <w:sz w:val="18"/>
                <w:szCs w:val="18"/>
              </w:rPr>
              <w:t>муниципальной программы</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EC1B45" w:rsidRDefault="00EC1B45" w:rsidP="00B239C4">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 xml:space="preserve">1. </w:t>
            </w:r>
            <w:r w:rsidR="0099006D" w:rsidRPr="00EC1B45">
              <w:rPr>
                <w:rFonts w:ascii="Arial" w:eastAsia="Times New Roman" w:hAnsi="Arial" w:cs="Arial"/>
                <w:color w:val="000000"/>
                <w:sz w:val="18"/>
                <w:szCs w:val="18"/>
              </w:rPr>
              <w:t>Обеспечение деятельности культуры.</w:t>
            </w:r>
          </w:p>
          <w:p w:rsidR="0099006D" w:rsidRPr="00F4536A" w:rsidRDefault="0099006D" w:rsidP="00B239C4">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 xml:space="preserve"> </w:t>
            </w:r>
            <w:r w:rsidR="00EC1B45">
              <w:rPr>
                <w:rFonts w:ascii="Arial" w:eastAsia="Times New Roman" w:hAnsi="Arial" w:cs="Arial"/>
                <w:color w:val="000000"/>
                <w:sz w:val="18"/>
                <w:szCs w:val="18"/>
              </w:rPr>
              <w:t xml:space="preserve">2. </w:t>
            </w:r>
            <w:r w:rsidRPr="00F4536A">
              <w:rPr>
                <w:rFonts w:ascii="Arial" w:eastAsia="Times New Roman" w:hAnsi="Arial" w:cs="Arial"/>
                <w:color w:val="000000"/>
                <w:sz w:val="18"/>
                <w:szCs w:val="18"/>
              </w:rPr>
              <w:t>Обеспечение деятельности библиотек.</w:t>
            </w:r>
          </w:p>
          <w:p w:rsidR="0099006D" w:rsidRPr="00F4536A" w:rsidRDefault="0099006D" w:rsidP="00B239C4">
            <w:pPr>
              <w:spacing w:after="0" w:line="240" w:lineRule="auto"/>
              <w:jc w:val="both"/>
              <w:rPr>
                <w:rFonts w:ascii="Arial" w:eastAsia="Times New Roman" w:hAnsi="Arial" w:cs="Arial"/>
                <w:color w:val="000000"/>
                <w:sz w:val="18"/>
                <w:szCs w:val="18"/>
              </w:rPr>
            </w:pPr>
          </w:p>
        </w:tc>
      </w:tr>
      <w:tr w:rsidR="0099006D" w:rsidRPr="002E6BCE" w:rsidTr="001D1534">
        <w:tc>
          <w:tcPr>
            <w:tcW w:w="3115" w:type="dxa"/>
            <w:tcBorders>
              <w:top w:val="single" w:sz="4" w:space="0" w:color="000000"/>
              <w:left w:val="single" w:sz="4" w:space="0" w:color="000000"/>
              <w:bottom w:val="single" w:sz="4" w:space="0" w:color="000000"/>
            </w:tcBorders>
            <w:shd w:val="clear" w:color="auto" w:fill="auto"/>
          </w:tcPr>
          <w:p w:rsidR="0099006D" w:rsidRPr="00F4536A" w:rsidRDefault="003F0C9A" w:rsidP="00B239C4">
            <w:pPr>
              <w:spacing w:after="0" w:line="240" w:lineRule="auto"/>
              <w:jc w:val="both"/>
              <w:rPr>
                <w:rFonts w:ascii="Arial" w:hAnsi="Arial" w:cs="Arial"/>
                <w:sz w:val="18"/>
                <w:szCs w:val="18"/>
              </w:rPr>
            </w:pPr>
            <w:r>
              <w:rPr>
                <w:rFonts w:ascii="Arial" w:eastAsia="Times New Roman" w:hAnsi="Arial" w:cs="Arial"/>
                <w:sz w:val="18"/>
                <w:szCs w:val="18"/>
              </w:rPr>
              <w:t>Ресурсное обеспечение подпрограммы:</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99006D" w:rsidRPr="00F4536A" w:rsidRDefault="0099006D" w:rsidP="00B239C4">
            <w:pPr>
              <w:spacing w:after="0" w:line="240" w:lineRule="auto"/>
              <w:jc w:val="both"/>
              <w:rPr>
                <w:rFonts w:ascii="Arial" w:hAnsi="Arial" w:cs="Arial"/>
                <w:sz w:val="18"/>
                <w:szCs w:val="18"/>
              </w:rPr>
            </w:pPr>
            <w:r w:rsidRPr="00F4536A">
              <w:rPr>
                <w:rFonts w:ascii="Arial" w:eastAsia="Times New Roman" w:hAnsi="Arial" w:cs="Arial"/>
                <w:sz w:val="18"/>
                <w:szCs w:val="18"/>
              </w:rPr>
              <w:t xml:space="preserve">ВСЕГО: </w:t>
            </w:r>
            <w:r w:rsidR="00EC1B45">
              <w:rPr>
                <w:rFonts w:ascii="Arial" w:eastAsia="Times New Roman" w:hAnsi="Arial" w:cs="Arial"/>
                <w:sz w:val="18"/>
                <w:szCs w:val="18"/>
              </w:rPr>
              <w:t>5</w:t>
            </w:r>
            <w:r w:rsidR="00E9349A">
              <w:rPr>
                <w:rFonts w:ascii="Arial" w:eastAsia="Times New Roman" w:hAnsi="Arial" w:cs="Arial"/>
                <w:sz w:val="18"/>
                <w:szCs w:val="18"/>
              </w:rPr>
              <w:t> 562,00</w:t>
            </w:r>
            <w:r w:rsidR="00790C40" w:rsidRPr="00F4536A">
              <w:rPr>
                <w:rFonts w:ascii="Arial" w:eastAsia="Times New Roman" w:hAnsi="Arial" w:cs="Arial"/>
                <w:sz w:val="18"/>
                <w:szCs w:val="18"/>
              </w:rPr>
              <w:t xml:space="preserve"> </w:t>
            </w:r>
            <w:r w:rsidRPr="00F4536A">
              <w:rPr>
                <w:rFonts w:ascii="Arial" w:eastAsia="Times New Roman" w:hAnsi="Arial" w:cs="Arial"/>
                <w:sz w:val="18"/>
                <w:szCs w:val="18"/>
              </w:rPr>
              <w:t xml:space="preserve"> </w:t>
            </w:r>
            <w:r w:rsidR="002E6BCE" w:rsidRPr="00F4536A">
              <w:rPr>
                <w:rFonts w:ascii="Arial" w:eastAsia="Times New Roman" w:hAnsi="Arial" w:cs="Arial"/>
                <w:sz w:val="18"/>
                <w:szCs w:val="18"/>
              </w:rPr>
              <w:t>тыс.</w:t>
            </w:r>
            <w:r w:rsidRPr="00F4536A">
              <w:rPr>
                <w:rFonts w:ascii="Arial" w:eastAsia="Times New Roman" w:hAnsi="Arial" w:cs="Arial"/>
                <w:sz w:val="18"/>
                <w:szCs w:val="18"/>
              </w:rPr>
              <w:t>руб</w:t>
            </w:r>
            <w:r w:rsidR="002E6BCE" w:rsidRPr="00F4536A">
              <w:rPr>
                <w:rFonts w:ascii="Arial" w:eastAsia="Times New Roman" w:hAnsi="Arial" w:cs="Arial"/>
                <w:sz w:val="18"/>
                <w:szCs w:val="18"/>
              </w:rPr>
              <w:t>.</w:t>
            </w:r>
          </w:p>
          <w:p w:rsidR="0099006D" w:rsidRPr="00F4536A" w:rsidRDefault="000759CF" w:rsidP="00B239C4">
            <w:pPr>
              <w:spacing w:after="0" w:line="240" w:lineRule="auto"/>
              <w:jc w:val="both"/>
              <w:rPr>
                <w:rFonts w:ascii="Arial" w:hAnsi="Arial" w:cs="Arial"/>
                <w:sz w:val="18"/>
                <w:szCs w:val="18"/>
              </w:rPr>
            </w:pPr>
            <w:r w:rsidRPr="00F4536A">
              <w:rPr>
                <w:rFonts w:ascii="Arial" w:hAnsi="Arial" w:cs="Arial"/>
                <w:sz w:val="18"/>
                <w:szCs w:val="18"/>
              </w:rPr>
              <w:t>20</w:t>
            </w:r>
            <w:r w:rsidR="002542F0" w:rsidRPr="00F4536A">
              <w:rPr>
                <w:rFonts w:ascii="Arial" w:hAnsi="Arial" w:cs="Arial"/>
                <w:sz w:val="18"/>
                <w:szCs w:val="18"/>
              </w:rPr>
              <w:t>20</w:t>
            </w:r>
            <w:r w:rsidR="0099006D" w:rsidRPr="00F4536A">
              <w:rPr>
                <w:rFonts w:ascii="Arial" w:hAnsi="Arial" w:cs="Arial"/>
                <w:sz w:val="18"/>
                <w:szCs w:val="18"/>
              </w:rPr>
              <w:t xml:space="preserve">г. </w:t>
            </w:r>
            <w:r w:rsidR="00E9349A">
              <w:rPr>
                <w:rFonts w:ascii="Arial" w:hAnsi="Arial" w:cs="Arial"/>
                <w:sz w:val="18"/>
                <w:szCs w:val="18"/>
              </w:rPr>
              <w:t>1 820,50</w:t>
            </w:r>
            <w:r w:rsidR="00790C40" w:rsidRPr="00F4536A">
              <w:rPr>
                <w:rFonts w:ascii="Arial" w:hAnsi="Arial" w:cs="Arial"/>
                <w:sz w:val="18"/>
                <w:szCs w:val="18"/>
              </w:rPr>
              <w:t xml:space="preserve"> </w:t>
            </w:r>
            <w:r w:rsidR="0099006D" w:rsidRPr="00F4536A">
              <w:rPr>
                <w:rFonts w:ascii="Arial" w:hAnsi="Arial" w:cs="Arial"/>
                <w:sz w:val="18"/>
                <w:szCs w:val="18"/>
              </w:rPr>
              <w:t xml:space="preserve"> </w:t>
            </w:r>
            <w:r w:rsidR="002E6BCE" w:rsidRPr="00F4536A">
              <w:rPr>
                <w:rFonts w:ascii="Arial" w:hAnsi="Arial" w:cs="Arial"/>
                <w:sz w:val="18"/>
                <w:szCs w:val="18"/>
              </w:rPr>
              <w:t>тыс.</w:t>
            </w:r>
            <w:r w:rsidR="0099006D" w:rsidRPr="00F4536A">
              <w:rPr>
                <w:rFonts w:ascii="Arial" w:hAnsi="Arial" w:cs="Arial"/>
                <w:sz w:val="18"/>
                <w:szCs w:val="18"/>
              </w:rPr>
              <w:t>руб</w:t>
            </w:r>
            <w:r w:rsidR="002E6BCE" w:rsidRPr="00F4536A">
              <w:rPr>
                <w:rFonts w:ascii="Arial" w:hAnsi="Arial" w:cs="Arial"/>
                <w:sz w:val="18"/>
                <w:szCs w:val="18"/>
              </w:rPr>
              <w:t>.</w:t>
            </w:r>
          </w:p>
          <w:p w:rsidR="0099006D" w:rsidRPr="00F4536A" w:rsidRDefault="000759CF" w:rsidP="00B239C4">
            <w:pPr>
              <w:spacing w:after="0" w:line="240" w:lineRule="auto"/>
              <w:jc w:val="both"/>
              <w:rPr>
                <w:rFonts w:ascii="Arial" w:hAnsi="Arial" w:cs="Arial"/>
                <w:sz w:val="18"/>
                <w:szCs w:val="18"/>
              </w:rPr>
            </w:pPr>
            <w:r w:rsidRPr="00F4536A">
              <w:rPr>
                <w:rFonts w:ascii="Arial" w:hAnsi="Arial" w:cs="Arial"/>
                <w:sz w:val="18"/>
                <w:szCs w:val="18"/>
              </w:rPr>
              <w:t>20</w:t>
            </w:r>
            <w:r w:rsidR="002542F0" w:rsidRPr="00F4536A">
              <w:rPr>
                <w:rFonts w:ascii="Arial" w:hAnsi="Arial" w:cs="Arial"/>
                <w:sz w:val="18"/>
                <w:szCs w:val="18"/>
              </w:rPr>
              <w:t>21</w:t>
            </w:r>
            <w:r w:rsidR="0099006D" w:rsidRPr="00F4536A">
              <w:rPr>
                <w:rFonts w:ascii="Arial" w:hAnsi="Arial" w:cs="Arial"/>
                <w:sz w:val="18"/>
                <w:szCs w:val="18"/>
              </w:rPr>
              <w:t>г. – 1</w:t>
            </w:r>
            <w:r w:rsidR="00EC1B45">
              <w:rPr>
                <w:rFonts w:ascii="Arial" w:hAnsi="Arial" w:cs="Arial"/>
                <w:sz w:val="18"/>
                <w:szCs w:val="18"/>
              </w:rPr>
              <w:t> 840,3</w:t>
            </w:r>
            <w:r w:rsidR="00B5200A" w:rsidRPr="00F4536A">
              <w:rPr>
                <w:rFonts w:ascii="Arial" w:hAnsi="Arial" w:cs="Arial"/>
                <w:sz w:val="18"/>
                <w:szCs w:val="18"/>
              </w:rPr>
              <w:t>6</w:t>
            </w:r>
            <w:r w:rsidR="00790C40" w:rsidRPr="00F4536A">
              <w:rPr>
                <w:rFonts w:ascii="Arial" w:hAnsi="Arial" w:cs="Arial"/>
                <w:sz w:val="18"/>
                <w:szCs w:val="18"/>
              </w:rPr>
              <w:t xml:space="preserve"> </w:t>
            </w:r>
            <w:r w:rsidR="0099006D" w:rsidRPr="00F4536A">
              <w:rPr>
                <w:rFonts w:ascii="Arial" w:hAnsi="Arial" w:cs="Arial"/>
                <w:sz w:val="18"/>
                <w:szCs w:val="18"/>
              </w:rPr>
              <w:t xml:space="preserve"> </w:t>
            </w:r>
            <w:r w:rsidR="002E6BCE" w:rsidRPr="00F4536A">
              <w:rPr>
                <w:rFonts w:ascii="Arial" w:hAnsi="Arial" w:cs="Arial"/>
                <w:sz w:val="18"/>
                <w:szCs w:val="18"/>
              </w:rPr>
              <w:t>тыс.</w:t>
            </w:r>
            <w:r w:rsidR="0099006D" w:rsidRPr="00F4536A">
              <w:rPr>
                <w:rFonts w:ascii="Arial" w:hAnsi="Arial" w:cs="Arial"/>
                <w:sz w:val="18"/>
                <w:szCs w:val="18"/>
              </w:rPr>
              <w:t>руб</w:t>
            </w:r>
            <w:r w:rsidR="002E6BCE" w:rsidRPr="00F4536A">
              <w:rPr>
                <w:rFonts w:ascii="Arial" w:hAnsi="Arial" w:cs="Arial"/>
                <w:sz w:val="18"/>
                <w:szCs w:val="18"/>
              </w:rPr>
              <w:t>.</w:t>
            </w:r>
          </w:p>
          <w:p w:rsidR="0099006D" w:rsidRPr="00F4536A" w:rsidRDefault="002542F0" w:rsidP="00EC1B45">
            <w:pPr>
              <w:spacing w:after="0" w:line="240" w:lineRule="auto"/>
              <w:jc w:val="both"/>
              <w:rPr>
                <w:rFonts w:ascii="Arial" w:hAnsi="Arial" w:cs="Arial"/>
                <w:sz w:val="18"/>
                <w:szCs w:val="18"/>
              </w:rPr>
            </w:pPr>
            <w:r w:rsidRPr="00F4536A">
              <w:rPr>
                <w:rFonts w:ascii="Arial" w:hAnsi="Arial" w:cs="Arial"/>
                <w:sz w:val="18"/>
                <w:szCs w:val="18"/>
              </w:rPr>
              <w:t>2022</w:t>
            </w:r>
            <w:r w:rsidR="0099006D" w:rsidRPr="00F4536A">
              <w:rPr>
                <w:rFonts w:ascii="Arial" w:hAnsi="Arial" w:cs="Arial"/>
                <w:sz w:val="18"/>
                <w:szCs w:val="18"/>
              </w:rPr>
              <w:t>г. – 1</w:t>
            </w:r>
            <w:r w:rsidR="00EC1B45">
              <w:rPr>
                <w:rFonts w:ascii="Arial" w:hAnsi="Arial" w:cs="Arial"/>
                <w:sz w:val="18"/>
                <w:szCs w:val="18"/>
              </w:rPr>
              <w:t> 901,14</w:t>
            </w:r>
            <w:r w:rsidR="00294D1D" w:rsidRPr="00F4536A">
              <w:rPr>
                <w:rFonts w:ascii="Arial" w:hAnsi="Arial" w:cs="Arial"/>
                <w:sz w:val="18"/>
                <w:szCs w:val="18"/>
              </w:rPr>
              <w:t xml:space="preserve"> </w:t>
            </w:r>
            <w:r w:rsidR="002E6BCE" w:rsidRPr="00F4536A">
              <w:rPr>
                <w:rFonts w:ascii="Arial" w:hAnsi="Arial" w:cs="Arial"/>
                <w:sz w:val="18"/>
                <w:szCs w:val="18"/>
              </w:rPr>
              <w:t>тыс.</w:t>
            </w:r>
            <w:r w:rsidR="0099006D" w:rsidRPr="00F4536A">
              <w:rPr>
                <w:rFonts w:ascii="Arial" w:hAnsi="Arial" w:cs="Arial"/>
                <w:sz w:val="18"/>
                <w:szCs w:val="18"/>
              </w:rPr>
              <w:t>руб</w:t>
            </w:r>
            <w:r w:rsidR="002E6BCE" w:rsidRPr="00F4536A">
              <w:rPr>
                <w:rFonts w:ascii="Arial" w:hAnsi="Arial" w:cs="Arial"/>
                <w:sz w:val="18"/>
                <w:szCs w:val="18"/>
              </w:rPr>
              <w:t>.</w:t>
            </w:r>
          </w:p>
        </w:tc>
      </w:tr>
      <w:tr w:rsidR="003F0C9A" w:rsidRPr="002E6BCE" w:rsidTr="001D1534">
        <w:tc>
          <w:tcPr>
            <w:tcW w:w="3115" w:type="dxa"/>
            <w:tcBorders>
              <w:top w:val="single" w:sz="4" w:space="0" w:color="000000"/>
              <w:left w:val="single" w:sz="4" w:space="0" w:color="000000"/>
              <w:bottom w:val="single" w:sz="4" w:space="0" w:color="000000"/>
            </w:tcBorders>
            <w:shd w:val="clear" w:color="auto" w:fill="auto"/>
          </w:tcPr>
          <w:p w:rsidR="003F0C9A" w:rsidRDefault="003F0C9A" w:rsidP="00B239C4">
            <w:pPr>
              <w:spacing w:after="0" w:line="240" w:lineRule="auto"/>
              <w:jc w:val="both"/>
              <w:rPr>
                <w:rFonts w:ascii="Arial" w:eastAsia="Times New Roman" w:hAnsi="Arial" w:cs="Arial"/>
                <w:sz w:val="18"/>
                <w:szCs w:val="18"/>
              </w:rPr>
            </w:pPr>
            <w:r>
              <w:rPr>
                <w:rFonts w:ascii="Arial" w:eastAsia="Times New Roman" w:hAnsi="Arial" w:cs="Arial"/>
                <w:sz w:val="18"/>
                <w:szCs w:val="18"/>
              </w:rPr>
              <w:t>Ожидаемые конечные результаты реализации подпрограммы</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AF6970" w:rsidRPr="00AF6970" w:rsidRDefault="00AF6970" w:rsidP="00AF6970">
            <w:pPr>
              <w:pStyle w:val="formattext"/>
              <w:shd w:val="clear" w:color="auto" w:fill="FFFFFF"/>
              <w:spacing w:before="0" w:beforeAutospacing="0" w:after="0" w:afterAutospacing="0"/>
              <w:textAlignment w:val="baseline"/>
              <w:rPr>
                <w:rFonts w:ascii="Arial" w:hAnsi="Arial" w:cs="Arial"/>
                <w:color w:val="2D2D2D"/>
                <w:spacing w:val="1"/>
                <w:sz w:val="18"/>
                <w:szCs w:val="16"/>
              </w:rPr>
            </w:pPr>
            <w:r w:rsidRPr="00AF6970">
              <w:rPr>
                <w:rStyle w:val="apple-converted-space"/>
                <w:rFonts w:ascii="Arial" w:hAnsi="Arial" w:cs="Arial"/>
                <w:color w:val="2D2D2D"/>
                <w:spacing w:val="1"/>
                <w:sz w:val="18"/>
                <w:szCs w:val="16"/>
              </w:rPr>
              <w:t> </w:t>
            </w:r>
            <w:r w:rsidRPr="00AF6970">
              <w:rPr>
                <w:rFonts w:ascii="Arial" w:hAnsi="Arial" w:cs="Arial"/>
                <w:color w:val="2D2D2D"/>
                <w:spacing w:val="1"/>
                <w:sz w:val="18"/>
                <w:szCs w:val="16"/>
              </w:rPr>
              <w:t>Укрепление единого культурного пространства, культурных связей;</w:t>
            </w:r>
          </w:p>
          <w:p w:rsidR="00AF6970" w:rsidRPr="00AF6970" w:rsidRDefault="00AF6970" w:rsidP="00AF6970">
            <w:pPr>
              <w:pStyle w:val="formattext"/>
              <w:shd w:val="clear" w:color="auto" w:fill="FFFFFF"/>
              <w:spacing w:before="0" w:beforeAutospacing="0" w:after="0" w:afterAutospacing="0"/>
              <w:textAlignment w:val="baseline"/>
              <w:rPr>
                <w:rFonts w:ascii="Arial" w:hAnsi="Arial" w:cs="Arial"/>
                <w:color w:val="2D2D2D"/>
                <w:spacing w:val="1"/>
                <w:sz w:val="18"/>
                <w:szCs w:val="16"/>
              </w:rPr>
            </w:pPr>
            <w:r w:rsidRPr="00AF6970">
              <w:rPr>
                <w:rFonts w:ascii="Arial" w:hAnsi="Arial" w:cs="Arial"/>
                <w:color w:val="2D2D2D"/>
                <w:spacing w:val="1"/>
                <w:sz w:val="18"/>
                <w:szCs w:val="16"/>
              </w:rPr>
              <w:t>- обеспечение выравнивания доступа к культурным ценностям и информационным ресурсам различных групп граждан;</w:t>
            </w:r>
          </w:p>
          <w:p w:rsidR="00AF6970" w:rsidRPr="00AF6970" w:rsidRDefault="00AF6970" w:rsidP="00AF6970">
            <w:pPr>
              <w:pStyle w:val="formattext"/>
              <w:shd w:val="clear" w:color="auto" w:fill="FFFFFF"/>
              <w:spacing w:before="0" w:beforeAutospacing="0" w:after="0" w:afterAutospacing="0"/>
              <w:textAlignment w:val="baseline"/>
              <w:rPr>
                <w:rFonts w:ascii="Arial" w:hAnsi="Arial" w:cs="Arial"/>
                <w:color w:val="2D2D2D"/>
                <w:spacing w:val="1"/>
                <w:sz w:val="18"/>
                <w:szCs w:val="16"/>
              </w:rPr>
            </w:pPr>
            <w:r w:rsidRPr="00AF6970">
              <w:rPr>
                <w:rFonts w:ascii="Arial" w:hAnsi="Arial" w:cs="Arial"/>
                <w:color w:val="2D2D2D"/>
                <w:spacing w:val="1"/>
                <w:sz w:val="18"/>
                <w:szCs w:val="16"/>
              </w:rPr>
              <w:t>- создание современной культурно-досуговой инфраструктуры;</w:t>
            </w:r>
          </w:p>
          <w:p w:rsidR="00AF6970" w:rsidRPr="00AF6970" w:rsidRDefault="00AF6970" w:rsidP="00AF6970">
            <w:pPr>
              <w:pStyle w:val="formattext"/>
              <w:shd w:val="clear" w:color="auto" w:fill="FFFFFF"/>
              <w:spacing w:before="0" w:beforeAutospacing="0" w:after="0" w:afterAutospacing="0"/>
              <w:textAlignment w:val="baseline"/>
              <w:rPr>
                <w:rFonts w:ascii="Arial" w:hAnsi="Arial" w:cs="Arial"/>
                <w:color w:val="2D2D2D"/>
                <w:spacing w:val="1"/>
                <w:sz w:val="18"/>
                <w:szCs w:val="16"/>
              </w:rPr>
            </w:pPr>
            <w:r w:rsidRPr="00AF6970">
              <w:rPr>
                <w:rFonts w:ascii="Arial" w:hAnsi="Arial" w:cs="Arial"/>
                <w:color w:val="2D2D2D"/>
                <w:spacing w:val="1"/>
                <w:sz w:val="18"/>
                <w:szCs w:val="16"/>
              </w:rPr>
              <w:t>- повышение качества услуг, предоставляемых населению учреждениями культуры;</w:t>
            </w:r>
          </w:p>
          <w:p w:rsidR="00AF6970" w:rsidRPr="00AF6970" w:rsidRDefault="00AF6970" w:rsidP="00AF6970">
            <w:pPr>
              <w:pStyle w:val="formattext"/>
              <w:shd w:val="clear" w:color="auto" w:fill="FFFFFF"/>
              <w:spacing w:before="0" w:beforeAutospacing="0" w:after="0" w:afterAutospacing="0"/>
              <w:textAlignment w:val="baseline"/>
              <w:rPr>
                <w:rFonts w:ascii="Arial" w:hAnsi="Arial" w:cs="Arial"/>
                <w:color w:val="2D2D2D"/>
                <w:spacing w:val="1"/>
                <w:sz w:val="18"/>
                <w:szCs w:val="16"/>
              </w:rPr>
            </w:pPr>
            <w:r w:rsidRPr="00AF6970">
              <w:rPr>
                <w:rFonts w:ascii="Arial" w:hAnsi="Arial" w:cs="Arial"/>
                <w:color w:val="2D2D2D"/>
                <w:spacing w:val="1"/>
                <w:sz w:val="18"/>
                <w:szCs w:val="16"/>
              </w:rPr>
              <w:t xml:space="preserve">- привлечение населения к активному участию в культурной жизни </w:t>
            </w:r>
            <w:r>
              <w:rPr>
                <w:rFonts w:ascii="Arial" w:hAnsi="Arial" w:cs="Arial"/>
                <w:color w:val="2D2D2D"/>
                <w:spacing w:val="1"/>
                <w:sz w:val="18"/>
                <w:szCs w:val="16"/>
              </w:rPr>
              <w:t>села</w:t>
            </w:r>
            <w:r w:rsidRPr="00AF6970">
              <w:rPr>
                <w:rFonts w:ascii="Arial" w:hAnsi="Arial" w:cs="Arial"/>
                <w:color w:val="2D2D2D"/>
                <w:spacing w:val="1"/>
                <w:sz w:val="18"/>
                <w:szCs w:val="16"/>
              </w:rPr>
              <w:t>;</w:t>
            </w:r>
          </w:p>
          <w:p w:rsidR="00AF6970" w:rsidRPr="00AF6970" w:rsidRDefault="00AF6970" w:rsidP="00AF6970">
            <w:pPr>
              <w:pStyle w:val="formattext"/>
              <w:shd w:val="clear" w:color="auto" w:fill="FFFFFF"/>
              <w:spacing w:before="0" w:beforeAutospacing="0" w:after="0" w:afterAutospacing="0"/>
              <w:textAlignment w:val="baseline"/>
              <w:rPr>
                <w:rFonts w:ascii="Arial" w:hAnsi="Arial" w:cs="Arial"/>
                <w:color w:val="2D2D2D"/>
                <w:spacing w:val="1"/>
                <w:sz w:val="18"/>
                <w:szCs w:val="16"/>
              </w:rPr>
            </w:pPr>
            <w:r w:rsidRPr="00AF6970">
              <w:rPr>
                <w:rFonts w:ascii="Arial" w:hAnsi="Arial" w:cs="Arial"/>
                <w:color w:val="2D2D2D"/>
                <w:spacing w:val="1"/>
                <w:sz w:val="18"/>
                <w:szCs w:val="16"/>
              </w:rPr>
              <w:t>- модернизация материальной базы;</w:t>
            </w:r>
          </w:p>
          <w:p w:rsidR="003F0C9A" w:rsidRPr="00AF6970" w:rsidRDefault="003F0C9A" w:rsidP="00AF6970">
            <w:pPr>
              <w:pStyle w:val="formattext"/>
              <w:shd w:val="clear" w:color="auto" w:fill="FFFFFF"/>
              <w:spacing w:before="0" w:beforeAutospacing="0" w:after="0" w:afterAutospacing="0"/>
              <w:textAlignment w:val="baseline"/>
              <w:rPr>
                <w:rFonts w:ascii="Arial" w:hAnsi="Arial" w:cs="Arial"/>
                <w:sz w:val="18"/>
                <w:szCs w:val="18"/>
              </w:rPr>
            </w:pPr>
          </w:p>
        </w:tc>
      </w:tr>
    </w:tbl>
    <w:p w:rsidR="00AF6970" w:rsidRDefault="00AF6970" w:rsidP="00AF6970">
      <w:pPr>
        <w:shd w:val="clear" w:color="auto" w:fill="FFFFFF"/>
        <w:spacing w:after="0" w:line="240" w:lineRule="auto"/>
        <w:jc w:val="center"/>
        <w:rPr>
          <w:rFonts w:ascii="Arial" w:hAnsi="Arial" w:cs="Arial"/>
          <w:b/>
          <w:iCs/>
          <w:color w:val="000000"/>
          <w:sz w:val="24"/>
          <w:szCs w:val="24"/>
        </w:rPr>
      </w:pPr>
    </w:p>
    <w:p w:rsidR="00AF6970" w:rsidRPr="00EC1B45" w:rsidRDefault="00AF6970" w:rsidP="00AF6970">
      <w:pPr>
        <w:shd w:val="clear" w:color="auto" w:fill="FFFFFF"/>
        <w:spacing w:after="0" w:line="240" w:lineRule="auto"/>
        <w:jc w:val="center"/>
        <w:rPr>
          <w:rFonts w:ascii="Arial" w:eastAsia="Times New Roman" w:hAnsi="Arial" w:cs="Arial"/>
          <w:b/>
          <w:sz w:val="24"/>
          <w:szCs w:val="24"/>
        </w:rPr>
      </w:pPr>
      <w:r w:rsidRPr="00EC1B45">
        <w:rPr>
          <w:rFonts w:ascii="Arial" w:hAnsi="Arial" w:cs="Arial"/>
          <w:b/>
          <w:iCs/>
          <w:color w:val="000000"/>
          <w:sz w:val="24"/>
          <w:szCs w:val="24"/>
        </w:rPr>
        <w:t xml:space="preserve">Ресурсное обеспечение подпрограммы </w:t>
      </w:r>
      <w:r>
        <w:rPr>
          <w:rFonts w:ascii="Arial" w:hAnsi="Arial" w:cs="Arial"/>
          <w:b/>
          <w:iCs/>
          <w:color w:val="000000"/>
          <w:sz w:val="24"/>
          <w:szCs w:val="24"/>
        </w:rPr>
        <w:t>«</w:t>
      </w:r>
      <w:r w:rsidRPr="00EC1B45">
        <w:rPr>
          <w:rFonts w:ascii="Arial" w:eastAsia="Times New Roman" w:hAnsi="Arial" w:cs="Arial"/>
          <w:b/>
          <w:sz w:val="24"/>
          <w:szCs w:val="24"/>
        </w:rPr>
        <w:t>Развитие культуры в Петропавловском муниципальном образовании»</w:t>
      </w:r>
    </w:p>
    <w:tbl>
      <w:tblPr>
        <w:tblpPr w:leftFromText="180" w:rightFromText="180" w:vertAnchor="text" w:horzAnchor="margin" w:tblpY="440"/>
        <w:tblW w:w="10087" w:type="dxa"/>
        <w:tblLook w:val="04A0"/>
      </w:tblPr>
      <w:tblGrid>
        <w:gridCol w:w="613"/>
        <w:gridCol w:w="2614"/>
        <w:gridCol w:w="2410"/>
        <w:gridCol w:w="1275"/>
        <w:gridCol w:w="1134"/>
        <w:gridCol w:w="1124"/>
        <w:gridCol w:w="917"/>
      </w:tblGrid>
      <w:tr w:rsidR="00AF6970" w:rsidRPr="002E6BCE" w:rsidTr="00AF6970">
        <w:trPr>
          <w:trHeight w:val="420"/>
        </w:trPr>
        <w:tc>
          <w:tcPr>
            <w:tcW w:w="613" w:type="dxa"/>
            <w:vMerge w:val="restart"/>
            <w:tcBorders>
              <w:top w:val="single" w:sz="4" w:space="0" w:color="auto"/>
              <w:left w:val="single" w:sz="8"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b/>
                <w:color w:val="000000"/>
                <w:sz w:val="16"/>
                <w:szCs w:val="18"/>
              </w:rPr>
            </w:pPr>
            <w:r w:rsidRPr="00AF6970">
              <w:rPr>
                <w:rFonts w:ascii="Arial" w:hAnsi="Arial" w:cs="Arial"/>
                <w:b/>
                <w:color w:val="000000"/>
                <w:sz w:val="16"/>
                <w:szCs w:val="18"/>
              </w:rPr>
              <w:t>№</w:t>
            </w:r>
          </w:p>
          <w:p w:rsidR="00AF6970" w:rsidRPr="00AF6970" w:rsidRDefault="00AF6970" w:rsidP="00AF6970">
            <w:pPr>
              <w:spacing w:after="0" w:line="240" w:lineRule="auto"/>
              <w:jc w:val="center"/>
              <w:rPr>
                <w:rFonts w:ascii="Arial" w:hAnsi="Arial" w:cs="Arial"/>
                <w:b/>
                <w:color w:val="000000"/>
                <w:sz w:val="16"/>
                <w:szCs w:val="18"/>
              </w:rPr>
            </w:pPr>
            <w:r w:rsidRPr="00AF6970">
              <w:rPr>
                <w:rFonts w:ascii="Arial" w:hAnsi="Arial" w:cs="Arial"/>
                <w:b/>
                <w:color w:val="000000"/>
                <w:sz w:val="16"/>
                <w:szCs w:val="18"/>
              </w:rPr>
              <w:t>п/п</w:t>
            </w:r>
          </w:p>
        </w:tc>
        <w:tc>
          <w:tcPr>
            <w:tcW w:w="2614" w:type="dxa"/>
            <w:vMerge w:val="restart"/>
            <w:tcBorders>
              <w:top w:val="single" w:sz="4" w:space="0" w:color="auto"/>
              <w:left w:val="single" w:sz="8" w:space="0" w:color="auto"/>
              <w:right w:val="single" w:sz="8" w:space="0" w:color="auto"/>
            </w:tcBorders>
            <w:shd w:val="clear" w:color="auto" w:fill="auto"/>
            <w:vAlign w:val="center"/>
          </w:tcPr>
          <w:p w:rsidR="00AF6970" w:rsidRPr="00AF6970" w:rsidRDefault="00AF6970" w:rsidP="00AF6970">
            <w:pPr>
              <w:spacing w:after="0" w:line="240" w:lineRule="auto"/>
              <w:rPr>
                <w:rFonts w:ascii="Arial" w:hAnsi="Arial" w:cs="Arial"/>
                <w:b/>
                <w:color w:val="000000"/>
                <w:sz w:val="16"/>
                <w:szCs w:val="18"/>
              </w:rPr>
            </w:pPr>
            <w:r w:rsidRPr="00AF6970">
              <w:rPr>
                <w:rFonts w:ascii="Arial" w:hAnsi="Arial" w:cs="Arial"/>
                <w:b/>
                <w:color w:val="000000"/>
                <w:sz w:val="16"/>
                <w:szCs w:val="18"/>
              </w:rPr>
              <w:t>Мероприятия программы</w:t>
            </w:r>
          </w:p>
        </w:tc>
        <w:tc>
          <w:tcPr>
            <w:tcW w:w="2410" w:type="dxa"/>
            <w:vMerge w:val="restart"/>
            <w:tcBorders>
              <w:top w:val="single" w:sz="4" w:space="0" w:color="auto"/>
              <w:left w:val="nil"/>
              <w:right w:val="single" w:sz="8" w:space="0" w:color="auto"/>
            </w:tcBorders>
            <w:shd w:val="clear" w:color="auto" w:fill="auto"/>
            <w:vAlign w:val="center"/>
          </w:tcPr>
          <w:p w:rsidR="00AF6970" w:rsidRPr="00AF6970" w:rsidRDefault="00AF6970" w:rsidP="00AF6970">
            <w:pPr>
              <w:spacing w:after="0" w:line="240" w:lineRule="auto"/>
              <w:rPr>
                <w:rFonts w:ascii="Arial" w:hAnsi="Arial" w:cs="Arial"/>
                <w:b/>
                <w:color w:val="000000"/>
                <w:sz w:val="16"/>
                <w:szCs w:val="18"/>
              </w:rPr>
            </w:pPr>
            <w:r w:rsidRPr="00AF6970">
              <w:rPr>
                <w:rFonts w:ascii="Arial" w:hAnsi="Arial" w:cs="Arial"/>
                <w:b/>
                <w:color w:val="000000"/>
                <w:sz w:val="16"/>
                <w:szCs w:val="18"/>
              </w:rPr>
              <w:t>Ответственный исполнитель, соисполнители, участники, исполнители мероприятий</w:t>
            </w:r>
          </w:p>
        </w:tc>
        <w:tc>
          <w:tcPr>
            <w:tcW w:w="445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b/>
                <w:color w:val="000000"/>
                <w:sz w:val="16"/>
                <w:szCs w:val="18"/>
              </w:rPr>
            </w:pPr>
            <w:r w:rsidRPr="00AF6970">
              <w:rPr>
                <w:rFonts w:ascii="Arial" w:hAnsi="Arial" w:cs="Arial"/>
                <w:b/>
                <w:color w:val="000000"/>
                <w:sz w:val="16"/>
                <w:szCs w:val="18"/>
              </w:rPr>
              <w:t>Расходы (тыс. руб.), годы</w:t>
            </w:r>
          </w:p>
        </w:tc>
      </w:tr>
      <w:tr w:rsidR="00AF6970" w:rsidRPr="002E6BCE" w:rsidTr="00AF6970">
        <w:trPr>
          <w:trHeight w:val="555"/>
        </w:trPr>
        <w:tc>
          <w:tcPr>
            <w:tcW w:w="613" w:type="dxa"/>
            <w:vMerge/>
            <w:tcBorders>
              <w:left w:val="single" w:sz="8" w:space="0" w:color="auto"/>
              <w:bottom w:val="single" w:sz="8" w:space="0" w:color="000000"/>
              <w:right w:val="single" w:sz="8" w:space="0" w:color="auto"/>
            </w:tcBorders>
            <w:shd w:val="clear" w:color="auto" w:fill="auto"/>
            <w:vAlign w:val="center"/>
          </w:tcPr>
          <w:p w:rsidR="00AF6970" w:rsidRPr="00AF6970" w:rsidRDefault="00AF6970" w:rsidP="00AF6970">
            <w:pPr>
              <w:spacing w:after="0" w:line="240" w:lineRule="auto"/>
              <w:rPr>
                <w:rFonts w:ascii="Arial" w:hAnsi="Arial" w:cs="Arial"/>
                <w:b/>
                <w:color w:val="000000"/>
                <w:sz w:val="16"/>
                <w:szCs w:val="18"/>
              </w:rPr>
            </w:pPr>
          </w:p>
        </w:tc>
        <w:tc>
          <w:tcPr>
            <w:tcW w:w="2614" w:type="dxa"/>
            <w:vMerge/>
            <w:tcBorders>
              <w:left w:val="single" w:sz="8" w:space="0" w:color="auto"/>
              <w:bottom w:val="single" w:sz="8" w:space="0" w:color="000000"/>
              <w:right w:val="single" w:sz="8" w:space="0" w:color="auto"/>
            </w:tcBorders>
            <w:shd w:val="clear" w:color="auto" w:fill="auto"/>
            <w:vAlign w:val="center"/>
          </w:tcPr>
          <w:p w:rsidR="00AF6970" w:rsidRPr="00AF6970" w:rsidRDefault="00AF6970" w:rsidP="00AF6970">
            <w:pPr>
              <w:spacing w:after="0" w:line="240" w:lineRule="auto"/>
              <w:rPr>
                <w:rFonts w:ascii="Arial" w:hAnsi="Arial" w:cs="Arial"/>
                <w:b/>
                <w:color w:val="000000"/>
                <w:sz w:val="16"/>
                <w:szCs w:val="18"/>
              </w:rPr>
            </w:pPr>
          </w:p>
        </w:tc>
        <w:tc>
          <w:tcPr>
            <w:tcW w:w="2410" w:type="dxa"/>
            <w:vMerge/>
            <w:tcBorders>
              <w:left w:val="nil"/>
              <w:bottom w:val="single" w:sz="4" w:space="0" w:color="auto"/>
              <w:right w:val="single" w:sz="8" w:space="0" w:color="auto"/>
            </w:tcBorders>
            <w:shd w:val="clear" w:color="auto" w:fill="auto"/>
            <w:vAlign w:val="center"/>
          </w:tcPr>
          <w:p w:rsidR="00AF6970" w:rsidRPr="00AF6970" w:rsidRDefault="00AF6970" w:rsidP="00AF6970">
            <w:pPr>
              <w:spacing w:after="0" w:line="240" w:lineRule="auto"/>
              <w:rPr>
                <w:rFonts w:ascii="Arial" w:hAnsi="Arial" w:cs="Arial"/>
                <w:b/>
                <w:color w:val="000000"/>
                <w:sz w:val="16"/>
                <w:szCs w:val="18"/>
              </w:rPr>
            </w:pPr>
          </w:p>
        </w:tc>
        <w:tc>
          <w:tcPr>
            <w:tcW w:w="1275" w:type="dxa"/>
            <w:tcBorders>
              <w:top w:val="single" w:sz="4" w:space="0" w:color="auto"/>
              <w:left w:val="single" w:sz="8" w:space="0" w:color="auto"/>
              <w:bottom w:val="single" w:sz="8" w:space="0" w:color="000000"/>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b/>
                <w:color w:val="000000"/>
                <w:sz w:val="16"/>
                <w:szCs w:val="18"/>
              </w:rPr>
            </w:pPr>
            <w:r w:rsidRPr="00AF6970">
              <w:rPr>
                <w:rFonts w:ascii="Arial" w:hAnsi="Arial" w:cs="Arial"/>
                <w:b/>
                <w:color w:val="000000"/>
                <w:sz w:val="16"/>
                <w:szCs w:val="18"/>
              </w:rPr>
              <w:t>2020</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b/>
                <w:color w:val="000000"/>
                <w:sz w:val="16"/>
                <w:szCs w:val="18"/>
              </w:rPr>
            </w:pPr>
            <w:r w:rsidRPr="00AF6970">
              <w:rPr>
                <w:rFonts w:ascii="Arial" w:hAnsi="Arial" w:cs="Arial"/>
                <w:b/>
                <w:color w:val="000000"/>
                <w:sz w:val="16"/>
                <w:szCs w:val="18"/>
              </w:rPr>
              <w:t>2021</w:t>
            </w:r>
          </w:p>
        </w:tc>
        <w:tc>
          <w:tcPr>
            <w:tcW w:w="1124" w:type="dxa"/>
            <w:tcBorders>
              <w:top w:val="single" w:sz="4" w:space="0" w:color="auto"/>
              <w:left w:val="single" w:sz="8" w:space="0" w:color="auto"/>
              <w:bottom w:val="single" w:sz="8" w:space="0" w:color="000000"/>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b/>
                <w:color w:val="000000"/>
                <w:sz w:val="16"/>
                <w:szCs w:val="18"/>
              </w:rPr>
            </w:pPr>
            <w:r w:rsidRPr="00AF6970">
              <w:rPr>
                <w:rFonts w:ascii="Arial" w:hAnsi="Arial" w:cs="Arial"/>
                <w:b/>
                <w:color w:val="000000"/>
                <w:sz w:val="16"/>
                <w:szCs w:val="18"/>
              </w:rPr>
              <w:t>2022</w:t>
            </w:r>
          </w:p>
        </w:tc>
        <w:tc>
          <w:tcPr>
            <w:tcW w:w="917" w:type="dxa"/>
            <w:tcBorders>
              <w:top w:val="single" w:sz="4" w:space="0" w:color="auto"/>
              <w:left w:val="single" w:sz="8" w:space="0" w:color="auto"/>
              <w:bottom w:val="single" w:sz="8" w:space="0" w:color="000000"/>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b/>
                <w:color w:val="000000"/>
                <w:sz w:val="16"/>
                <w:szCs w:val="18"/>
              </w:rPr>
            </w:pPr>
            <w:r w:rsidRPr="00AF6970">
              <w:rPr>
                <w:rFonts w:ascii="Arial" w:hAnsi="Arial" w:cs="Arial"/>
                <w:b/>
                <w:color w:val="000000"/>
                <w:sz w:val="16"/>
                <w:szCs w:val="18"/>
              </w:rPr>
              <w:t>всего</w:t>
            </w:r>
          </w:p>
        </w:tc>
      </w:tr>
      <w:tr w:rsidR="00AF6970" w:rsidRPr="002E6BCE" w:rsidTr="00AF6970">
        <w:trPr>
          <w:trHeight w:val="900"/>
        </w:trPr>
        <w:tc>
          <w:tcPr>
            <w:tcW w:w="613" w:type="dxa"/>
            <w:tcBorders>
              <w:top w:val="nil"/>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color w:val="000000"/>
                <w:sz w:val="16"/>
                <w:szCs w:val="18"/>
              </w:rPr>
            </w:pPr>
            <w:r w:rsidRPr="00AF6970">
              <w:rPr>
                <w:rFonts w:ascii="Arial" w:hAnsi="Arial" w:cs="Arial"/>
                <w:color w:val="000000"/>
                <w:sz w:val="16"/>
                <w:szCs w:val="18"/>
              </w:rPr>
              <w:t>1.1</w:t>
            </w:r>
          </w:p>
        </w:tc>
        <w:tc>
          <w:tcPr>
            <w:tcW w:w="2614" w:type="dxa"/>
            <w:tcBorders>
              <w:top w:val="nil"/>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rPr>
                <w:rFonts w:ascii="Arial" w:hAnsi="Arial" w:cs="Arial"/>
                <w:color w:val="000000"/>
                <w:sz w:val="16"/>
                <w:szCs w:val="18"/>
              </w:rPr>
            </w:pPr>
            <w:r w:rsidRPr="00AF6970">
              <w:rPr>
                <w:rFonts w:ascii="Arial" w:hAnsi="Arial" w:cs="Arial"/>
                <w:color w:val="000000"/>
                <w:sz w:val="16"/>
                <w:szCs w:val="18"/>
              </w:rPr>
              <w:t>Основное мероприятие 1:</w:t>
            </w:r>
          </w:p>
          <w:p w:rsidR="00AF6970" w:rsidRPr="00AF6970" w:rsidRDefault="00AF6970" w:rsidP="00AF6970">
            <w:pPr>
              <w:spacing w:after="0" w:line="240" w:lineRule="auto"/>
              <w:rPr>
                <w:rFonts w:ascii="Arial" w:hAnsi="Arial" w:cs="Arial"/>
                <w:color w:val="000000"/>
                <w:sz w:val="16"/>
                <w:szCs w:val="18"/>
              </w:rPr>
            </w:pPr>
            <w:r w:rsidRPr="00AF6970">
              <w:rPr>
                <w:rFonts w:ascii="Arial" w:eastAsia="Times New Roman" w:hAnsi="Arial" w:cs="Arial"/>
                <w:color w:val="2A2A2A"/>
                <w:sz w:val="16"/>
                <w:szCs w:val="18"/>
              </w:rPr>
              <w:t xml:space="preserve">«Обеспечение деятельности </w:t>
            </w:r>
            <w:r w:rsidRPr="00AF6970">
              <w:rPr>
                <w:rFonts w:ascii="Arial" w:hAnsi="Arial" w:cs="Arial"/>
                <w:color w:val="000000"/>
                <w:sz w:val="16"/>
                <w:szCs w:val="18"/>
              </w:rPr>
              <w:t>культуры»</w:t>
            </w:r>
          </w:p>
        </w:tc>
        <w:tc>
          <w:tcPr>
            <w:tcW w:w="2410" w:type="dxa"/>
            <w:tcBorders>
              <w:top w:val="single" w:sz="4" w:space="0" w:color="auto"/>
              <w:left w:val="nil"/>
              <w:bottom w:val="single" w:sz="4" w:space="0" w:color="auto"/>
              <w:right w:val="single" w:sz="8" w:space="0" w:color="auto"/>
            </w:tcBorders>
            <w:shd w:val="clear" w:color="auto" w:fill="auto"/>
            <w:vAlign w:val="center"/>
          </w:tcPr>
          <w:p w:rsidR="00AF6970" w:rsidRPr="00AF6970" w:rsidRDefault="00AF6970" w:rsidP="00AF6970">
            <w:pPr>
              <w:spacing w:after="0" w:line="240" w:lineRule="auto"/>
              <w:rPr>
                <w:rFonts w:ascii="Arial" w:hAnsi="Arial" w:cs="Arial"/>
                <w:i/>
                <w:iCs/>
                <w:color w:val="000000"/>
                <w:sz w:val="16"/>
                <w:szCs w:val="18"/>
              </w:rPr>
            </w:pPr>
            <w:r w:rsidRPr="00AF6970">
              <w:rPr>
                <w:rFonts w:ascii="Arial" w:hAnsi="Arial" w:cs="Arial"/>
                <w:bCs/>
                <w:color w:val="000000"/>
                <w:sz w:val="16"/>
                <w:szCs w:val="18"/>
              </w:rPr>
              <w:t>Администрация сельского поселения Петропавловского муниципального образования</w:t>
            </w:r>
          </w:p>
        </w:tc>
        <w:tc>
          <w:tcPr>
            <w:tcW w:w="1275" w:type="dxa"/>
            <w:tcBorders>
              <w:top w:val="nil"/>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iCs/>
                <w:color w:val="000000"/>
                <w:sz w:val="16"/>
                <w:szCs w:val="18"/>
              </w:rPr>
            </w:pPr>
            <w:r w:rsidRPr="00AF6970">
              <w:rPr>
                <w:rFonts w:ascii="Arial" w:hAnsi="Arial" w:cs="Arial"/>
                <w:iCs/>
                <w:color w:val="000000"/>
                <w:sz w:val="16"/>
                <w:szCs w:val="18"/>
              </w:rPr>
              <w:t>1 273,67</w:t>
            </w:r>
          </w:p>
        </w:tc>
        <w:tc>
          <w:tcPr>
            <w:tcW w:w="1134" w:type="dxa"/>
            <w:tcBorders>
              <w:top w:val="nil"/>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iCs/>
                <w:color w:val="000000"/>
                <w:sz w:val="16"/>
                <w:szCs w:val="18"/>
              </w:rPr>
            </w:pPr>
            <w:r w:rsidRPr="00AF6970">
              <w:rPr>
                <w:rFonts w:ascii="Arial" w:hAnsi="Arial" w:cs="Arial"/>
                <w:iCs/>
                <w:color w:val="000000"/>
                <w:sz w:val="16"/>
                <w:szCs w:val="18"/>
              </w:rPr>
              <w:t>1 293,53</w:t>
            </w:r>
          </w:p>
        </w:tc>
        <w:tc>
          <w:tcPr>
            <w:tcW w:w="1124" w:type="dxa"/>
            <w:tcBorders>
              <w:top w:val="nil"/>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iCs/>
                <w:color w:val="000000"/>
                <w:sz w:val="16"/>
                <w:szCs w:val="18"/>
              </w:rPr>
            </w:pPr>
            <w:r w:rsidRPr="00AF6970">
              <w:rPr>
                <w:rFonts w:ascii="Arial" w:hAnsi="Arial" w:cs="Arial"/>
                <w:iCs/>
                <w:color w:val="000000"/>
                <w:sz w:val="16"/>
                <w:szCs w:val="18"/>
              </w:rPr>
              <w:t>1 354,31</w:t>
            </w:r>
          </w:p>
        </w:tc>
        <w:tc>
          <w:tcPr>
            <w:tcW w:w="917" w:type="dxa"/>
            <w:tcBorders>
              <w:top w:val="nil"/>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iCs/>
                <w:color w:val="000000"/>
                <w:sz w:val="16"/>
                <w:szCs w:val="18"/>
              </w:rPr>
            </w:pPr>
            <w:r w:rsidRPr="00AF6970">
              <w:rPr>
                <w:rFonts w:ascii="Arial" w:hAnsi="Arial" w:cs="Arial"/>
                <w:iCs/>
                <w:color w:val="000000"/>
                <w:sz w:val="16"/>
                <w:szCs w:val="18"/>
              </w:rPr>
              <w:t>3 921,51</w:t>
            </w:r>
          </w:p>
        </w:tc>
      </w:tr>
      <w:tr w:rsidR="00AF6970" w:rsidRPr="002E6BCE" w:rsidTr="00AF6970">
        <w:trPr>
          <w:trHeight w:val="105"/>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color w:val="000000"/>
                <w:sz w:val="16"/>
                <w:szCs w:val="18"/>
              </w:rPr>
            </w:pPr>
            <w:r w:rsidRPr="00AF6970">
              <w:rPr>
                <w:rFonts w:ascii="Arial" w:hAnsi="Arial" w:cs="Arial"/>
                <w:color w:val="000000"/>
                <w:sz w:val="16"/>
                <w:szCs w:val="18"/>
              </w:rPr>
              <w:t>1.2</w:t>
            </w:r>
          </w:p>
        </w:tc>
        <w:tc>
          <w:tcPr>
            <w:tcW w:w="2614" w:type="dxa"/>
            <w:tcBorders>
              <w:top w:val="single" w:sz="4" w:space="0" w:color="auto"/>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rPr>
                <w:rFonts w:ascii="Arial" w:hAnsi="Arial" w:cs="Arial"/>
                <w:color w:val="000000"/>
                <w:sz w:val="16"/>
                <w:szCs w:val="18"/>
              </w:rPr>
            </w:pPr>
            <w:r w:rsidRPr="00AF6970">
              <w:rPr>
                <w:rFonts w:ascii="Arial" w:eastAsia="Times New Roman" w:hAnsi="Arial" w:cs="Arial"/>
                <w:color w:val="2A2A2A"/>
                <w:sz w:val="16"/>
                <w:szCs w:val="18"/>
              </w:rPr>
              <w:t xml:space="preserve"> </w:t>
            </w:r>
            <w:r w:rsidRPr="00AF6970">
              <w:rPr>
                <w:rFonts w:ascii="Arial" w:hAnsi="Arial" w:cs="Arial"/>
                <w:color w:val="000000"/>
                <w:sz w:val="16"/>
                <w:szCs w:val="18"/>
              </w:rPr>
              <w:t>Основное мероприятие 2:</w:t>
            </w:r>
          </w:p>
          <w:p w:rsidR="00AF6970" w:rsidRPr="00AF6970" w:rsidRDefault="00AF6970" w:rsidP="00AF6970">
            <w:pPr>
              <w:spacing w:after="0" w:line="240" w:lineRule="auto"/>
              <w:rPr>
                <w:rFonts w:ascii="Arial" w:hAnsi="Arial" w:cs="Arial"/>
                <w:color w:val="000000"/>
                <w:sz w:val="16"/>
                <w:szCs w:val="18"/>
              </w:rPr>
            </w:pPr>
            <w:r w:rsidRPr="00AF6970">
              <w:rPr>
                <w:rFonts w:ascii="Arial" w:eastAsia="Times New Roman" w:hAnsi="Arial" w:cs="Arial"/>
                <w:color w:val="2A2A2A"/>
                <w:sz w:val="16"/>
                <w:szCs w:val="18"/>
              </w:rPr>
              <w:t>«Обеспечение деятельности библиотек».</w:t>
            </w:r>
          </w:p>
        </w:tc>
        <w:tc>
          <w:tcPr>
            <w:tcW w:w="2410" w:type="dxa"/>
            <w:tcBorders>
              <w:top w:val="single" w:sz="4" w:space="0" w:color="auto"/>
              <w:left w:val="nil"/>
              <w:bottom w:val="single" w:sz="4" w:space="0" w:color="auto"/>
              <w:right w:val="single" w:sz="8" w:space="0" w:color="auto"/>
            </w:tcBorders>
            <w:shd w:val="clear" w:color="auto" w:fill="auto"/>
            <w:vAlign w:val="center"/>
          </w:tcPr>
          <w:p w:rsidR="00AF6970" w:rsidRPr="00AF6970" w:rsidRDefault="00AF6970" w:rsidP="00AF6970">
            <w:pPr>
              <w:spacing w:after="0" w:line="240" w:lineRule="auto"/>
              <w:rPr>
                <w:rFonts w:ascii="Arial" w:hAnsi="Arial" w:cs="Arial"/>
                <w:bCs/>
                <w:color w:val="000000"/>
                <w:sz w:val="16"/>
                <w:szCs w:val="18"/>
              </w:rPr>
            </w:pPr>
            <w:r w:rsidRPr="00AF6970">
              <w:rPr>
                <w:rFonts w:ascii="Arial" w:hAnsi="Arial" w:cs="Arial"/>
                <w:bCs/>
                <w:color w:val="000000"/>
                <w:sz w:val="16"/>
                <w:szCs w:val="18"/>
              </w:rPr>
              <w:t>Администрация сельского поселения Петропавловского муниципального образования</w:t>
            </w:r>
          </w:p>
        </w:tc>
        <w:tc>
          <w:tcPr>
            <w:tcW w:w="1275" w:type="dxa"/>
            <w:tcBorders>
              <w:top w:val="single" w:sz="4" w:space="0" w:color="auto"/>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iCs/>
                <w:color w:val="000000"/>
                <w:sz w:val="16"/>
                <w:szCs w:val="18"/>
              </w:rPr>
            </w:pPr>
            <w:r w:rsidRPr="00AF6970">
              <w:rPr>
                <w:rFonts w:ascii="Arial" w:hAnsi="Arial" w:cs="Arial"/>
                <w:iCs/>
                <w:color w:val="000000"/>
                <w:sz w:val="16"/>
                <w:szCs w:val="18"/>
              </w:rPr>
              <w:t>546,83</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iCs/>
                <w:color w:val="000000"/>
                <w:sz w:val="16"/>
                <w:szCs w:val="18"/>
              </w:rPr>
            </w:pPr>
            <w:r w:rsidRPr="00AF6970">
              <w:rPr>
                <w:rFonts w:ascii="Arial" w:hAnsi="Arial" w:cs="Arial"/>
                <w:iCs/>
                <w:color w:val="000000"/>
                <w:sz w:val="16"/>
                <w:szCs w:val="18"/>
              </w:rPr>
              <w:t>546,83</w:t>
            </w:r>
          </w:p>
        </w:tc>
        <w:tc>
          <w:tcPr>
            <w:tcW w:w="1124" w:type="dxa"/>
            <w:tcBorders>
              <w:top w:val="single" w:sz="4" w:space="0" w:color="auto"/>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iCs/>
                <w:color w:val="000000"/>
                <w:sz w:val="16"/>
                <w:szCs w:val="18"/>
              </w:rPr>
            </w:pPr>
            <w:r w:rsidRPr="00AF6970">
              <w:rPr>
                <w:rFonts w:ascii="Arial" w:hAnsi="Arial" w:cs="Arial"/>
                <w:iCs/>
                <w:color w:val="000000"/>
                <w:sz w:val="16"/>
                <w:szCs w:val="18"/>
              </w:rPr>
              <w:t>546,83</w:t>
            </w:r>
          </w:p>
        </w:tc>
        <w:tc>
          <w:tcPr>
            <w:tcW w:w="917" w:type="dxa"/>
            <w:tcBorders>
              <w:top w:val="single" w:sz="4" w:space="0" w:color="auto"/>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iCs/>
                <w:color w:val="000000"/>
                <w:sz w:val="16"/>
                <w:szCs w:val="18"/>
              </w:rPr>
            </w:pPr>
            <w:r w:rsidRPr="00AF6970">
              <w:rPr>
                <w:rFonts w:ascii="Arial" w:hAnsi="Arial" w:cs="Arial"/>
                <w:iCs/>
                <w:color w:val="000000"/>
                <w:sz w:val="16"/>
                <w:szCs w:val="18"/>
              </w:rPr>
              <w:t>1 631,49</w:t>
            </w:r>
          </w:p>
        </w:tc>
      </w:tr>
    </w:tbl>
    <w:p w:rsidR="00782617" w:rsidRDefault="00782617" w:rsidP="00782617">
      <w:pPr>
        <w:autoSpaceDE w:val="0"/>
        <w:autoSpaceDN w:val="0"/>
        <w:adjustRightInd w:val="0"/>
        <w:spacing w:after="0" w:line="240" w:lineRule="auto"/>
        <w:jc w:val="center"/>
        <w:outlineLvl w:val="2"/>
        <w:rPr>
          <w:rFonts w:ascii="Arial" w:hAnsi="Arial" w:cs="Arial"/>
          <w:iCs/>
          <w:color w:val="000000"/>
        </w:rPr>
      </w:pPr>
    </w:p>
    <w:p w:rsidR="00782617" w:rsidRDefault="00782617" w:rsidP="00782617">
      <w:pPr>
        <w:autoSpaceDE w:val="0"/>
        <w:autoSpaceDN w:val="0"/>
        <w:adjustRightInd w:val="0"/>
        <w:spacing w:after="0" w:line="240" w:lineRule="auto"/>
        <w:jc w:val="center"/>
        <w:outlineLvl w:val="2"/>
        <w:rPr>
          <w:rFonts w:ascii="Arial" w:hAnsi="Arial" w:cs="Arial"/>
          <w:iCs/>
          <w:color w:val="000000"/>
        </w:rPr>
      </w:pPr>
    </w:p>
    <w:p w:rsidR="000D7981" w:rsidRPr="00EC1B45" w:rsidRDefault="00AF6970" w:rsidP="00782617">
      <w:pPr>
        <w:autoSpaceDE w:val="0"/>
        <w:autoSpaceDN w:val="0"/>
        <w:adjustRightInd w:val="0"/>
        <w:spacing w:after="0" w:line="240" w:lineRule="auto"/>
        <w:jc w:val="center"/>
        <w:outlineLvl w:val="2"/>
        <w:rPr>
          <w:rFonts w:ascii="Arial" w:hAnsi="Arial" w:cs="Arial"/>
          <w:b/>
          <w:sz w:val="24"/>
          <w:szCs w:val="28"/>
        </w:rPr>
      </w:pPr>
      <w:r>
        <w:rPr>
          <w:rFonts w:ascii="Arial" w:hAnsi="Arial" w:cs="Arial"/>
          <w:b/>
          <w:sz w:val="24"/>
          <w:szCs w:val="28"/>
          <w:lang w:val="en-US"/>
        </w:rPr>
        <w:t>I</w:t>
      </w:r>
      <w:r w:rsidRPr="00AF6970">
        <w:rPr>
          <w:rFonts w:ascii="Arial" w:hAnsi="Arial" w:cs="Arial"/>
          <w:b/>
          <w:sz w:val="24"/>
          <w:szCs w:val="28"/>
        </w:rPr>
        <w:t xml:space="preserve">. </w:t>
      </w:r>
      <w:r w:rsidR="000D7981" w:rsidRPr="00EC1B45">
        <w:rPr>
          <w:rFonts w:ascii="Arial" w:hAnsi="Arial" w:cs="Arial"/>
          <w:b/>
          <w:sz w:val="24"/>
          <w:szCs w:val="28"/>
        </w:rPr>
        <w:t>Содержание проблемы и обоснование необходимости</w:t>
      </w:r>
    </w:p>
    <w:p w:rsidR="000D7981" w:rsidRPr="00EC1B45" w:rsidRDefault="000D7981" w:rsidP="00EC1B45">
      <w:pPr>
        <w:autoSpaceDE w:val="0"/>
        <w:autoSpaceDN w:val="0"/>
        <w:adjustRightInd w:val="0"/>
        <w:spacing w:after="0" w:line="240" w:lineRule="auto"/>
        <w:jc w:val="center"/>
        <w:rPr>
          <w:rFonts w:ascii="Arial" w:hAnsi="Arial" w:cs="Arial"/>
          <w:b/>
          <w:sz w:val="24"/>
          <w:szCs w:val="28"/>
        </w:rPr>
      </w:pPr>
      <w:r w:rsidRPr="00EC1B45">
        <w:rPr>
          <w:rFonts w:ascii="Arial" w:hAnsi="Arial" w:cs="Arial"/>
          <w:b/>
          <w:sz w:val="24"/>
          <w:szCs w:val="28"/>
        </w:rPr>
        <w:t>ее решения программными методами</w:t>
      </w:r>
    </w:p>
    <w:p w:rsidR="000D7981" w:rsidRPr="002E6BCE" w:rsidRDefault="000D7981" w:rsidP="0099006D">
      <w:pPr>
        <w:shd w:val="clear" w:color="auto" w:fill="FFFFFF"/>
        <w:spacing w:after="0" w:line="240" w:lineRule="auto"/>
        <w:ind w:firstLine="709"/>
        <w:jc w:val="both"/>
        <w:rPr>
          <w:rFonts w:ascii="Arial" w:eastAsia="Times New Roman" w:hAnsi="Arial" w:cs="Arial"/>
          <w:color w:val="2A2A2A"/>
          <w:sz w:val="24"/>
          <w:szCs w:val="20"/>
        </w:rPr>
      </w:pP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гражданского общества.</w:t>
      </w:r>
    </w:p>
    <w:p w:rsidR="005805EE" w:rsidRPr="00381FC1" w:rsidRDefault="005805EE" w:rsidP="0099006D">
      <w:pPr>
        <w:shd w:val="clear" w:color="auto" w:fill="FFFFFF"/>
        <w:spacing w:after="0" w:line="240" w:lineRule="auto"/>
        <w:ind w:firstLine="709"/>
        <w:jc w:val="both"/>
        <w:rPr>
          <w:rFonts w:ascii="Arial" w:eastAsia="Times New Roman" w:hAnsi="Arial" w:cs="Arial"/>
          <w:sz w:val="24"/>
          <w:szCs w:val="20"/>
        </w:rPr>
      </w:pPr>
    </w:p>
    <w:p w:rsidR="005805EE"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Сеть учреждений культуры в Петропавловского </w:t>
      </w:r>
      <w:r w:rsidR="00185EBC" w:rsidRPr="00381FC1">
        <w:rPr>
          <w:rFonts w:ascii="Arial" w:eastAsia="Times New Roman" w:hAnsi="Arial" w:cs="Arial"/>
          <w:sz w:val="24"/>
          <w:szCs w:val="20"/>
        </w:rPr>
        <w:t>муниципальном образовании</w:t>
      </w:r>
      <w:r w:rsidRPr="00381FC1">
        <w:rPr>
          <w:rFonts w:ascii="Arial" w:eastAsia="Times New Roman" w:hAnsi="Arial" w:cs="Arial"/>
          <w:sz w:val="24"/>
          <w:szCs w:val="20"/>
        </w:rPr>
        <w:t xml:space="preserve"> представлена муниципальным казенным учреждением культуры – МКУК СКДЦ «Русь». В МКУК СКДЦ «Русь» входят: Дом Культуры в с. Петропавловское и Петропавловская сельская библиотека Важным направлением в сохранении и приумножении культурного потенциала являются мероприятия по сохранению и развитию библиотечного дела. Библиотеки обслуживают 80 процентов населения Петропавловского </w:t>
      </w:r>
      <w:r w:rsidR="00185EBC" w:rsidRPr="00381FC1">
        <w:rPr>
          <w:rFonts w:ascii="Arial" w:eastAsia="Times New Roman" w:hAnsi="Arial" w:cs="Arial"/>
          <w:sz w:val="24"/>
          <w:szCs w:val="20"/>
        </w:rPr>
        <w:t>муниципального образования</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Сегодня в библиотечной сфере существует проблема обновления библиотечных фондов, вследствие чего снижается выдача читателям печатных изданий, не увеличивается количество посещений библиотек. В целях улучшения ситуации по комплектованию библиотечных фондов муниципальных библиотек ежегодно из федерального бюджета выделяются финансовые средства на пополнение книжных фондов муниципальных библиотек.</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В целом, анализируя ситуацию в библиотечной сфере, первостепенными являются следующие задачи:</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а) комплектование библиотечных фондов; </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б) развитие информационных технологий в библиотечном деле;</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в) расширение форм библиотечного обслуживания.</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Задача сохранения и развития культурных традиций в Петропавловском </w:t>
      </w:r>
      <w:r w:rsidR="00185EBC" w:rsidRPr="00381FC1">
        <w:rPr>
          <w:rFonts w:ascii="Arial" w:eastAsia="Times New Roman" w:hAnsi="Arial" w:cs="Arial"/>
          <w:sz w:val="24"/>
          <w:szCs w:val="20"/>
        </w:rPr>
        <w:t>муниципальном образовании</w:t>
      </w:r>
      <w:r w:rsidRPr="00381FC1">
        <w:rPr>
          <w:rFonts w:ascii="Arial" w:eastAsia="Times New Roman" w:hAnsi="Arial" w:cs="Arial"/>
          <w:sz w:val="24"/>
          <w:szCs w:val="20"/>
        </w:rPr>
        <w:t xml:space="preserve"> решается культурно - досуговыми учреждениями путем организации и проведения культурно-массовых мероприятий, сохранения и развития традиционных форм народного творчества. Ежегодно на территории Петропавловского сельского поселения учреждениями культуры проводится около </w:t>
      </w:r>
      <w:r w:rsidR="00790C40" w:rsidRPr="00381FC1">
        <w:rPr>
          <w:rFonts w:ascii="Arial" w:eastAsia="Times New Roman" w:hAnsi="Arial" w:cs="Arial"/>
          <w:sz w:val="24"/>
          <w:szCs w:val="20"/>
        </w:rPr>
        <w:t>100</w:t>
      </w:r>
      <w:r w:rsidRPr="00381FC1">
        <w:rPr>
          <w:rFonts w:ascii="Arial" w:eastAsia="Times New Roman" w:hAnsi="Arial" w:cs="Arial"/>
          <w:sz w:val="24"/>
          <w:szCs w:val="20"/>
        </w:rPr>
        <w:t xml:space="preserve"> культурно - досуговых мероприятий, </w:t>
      </w:r>
      <w:r w:rsidR="00E816B3" w:rsidRPr="00381FC1">
        <w:rPr>
          <w:rFonts w:ascii="Arial" w:eastAsia="Times New Roman" w:hAnsi="Arial" w:cs="Arial"/>
          <w:sz w:val="24"/>
          <w:szCs w:val="20"/>
        </w:rPr>
        <w:t>концертов</w:t>
      </w:r>
      <w:r w:rsidRPr="00381FC1">
        <w:rPr>
          <w:rFonts w:ascii="Arial" w:eastAsia="Times New Roman" w:hAnsi="Arial" w:cs="Arial"/>
          <w:sz w:val="24"/>
          <w:szCs w:val="20"/>
        </w:rPr>
        <w:t xml:space="preserve">, </w:t>
      </w:r>
      <w:r w:rsidR="00E816B3" w:rsidRPr="00381FC1">
        <w:rPr>
          <w:rFonts w:ascii="Arial" w:eastAsia="Times New Roman" w:hAnsi="Arial" w:cs="Arial"/>
          <w:sz w:val="24"/>
          <w:szCs w:val="20"/>
        </w:rPr>
        <w:t>конкурсов, праздников.</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Основным показателем стабильности и востребованности услуг культурно - досуговых учреждений является работа клубных формирований, количество участников клубных формирований не уменьшается. Это свидетельствует о повышении интереса жителей к любительскому творчеству и расширении спектра муниципальных услуг, предлагаемых учреждениями культурно - досугового типа. </w:t>
      </w:r>
    </w:p>
    <w:p w:rsidR="00381FC1" w:rsidRDefault="00381FC1" w:rsidP="0099006D">
      <w:pPr>
        <w:shd w:val="clear" w:color="auto" w:fill="FFFFFF"/>
        <w:spacing w:after="0" w:line="240" w:lineRule="auto"/>
        <w:ind w:firstLine="709"/>
        <w:jc w:val="both"/>
        <w:rPr>
          <w:rFonts w:ascii="Arial" w:eastAsia="Times New Roman" w:hAnsi="Arial" w:cs="Arial"/>
          <w:sz w:val="24"/>
          <w:szCs w:val="20"/>
        </w:rPr>
      </w:pPr>
    </w:p>
    <w:p w:rsidR="00381FC1" w:rsidRPr="00423923" w:rsidRDefault="00AF6970" w:rsidP="00381FC1">
      <w:pPr>
        <w:shd w:val="clear" w:color="auto" w:fill="FFFFFF"/>
        <w:spacing w:after="0" w:line="240" w:lineRule="auto"/>
        <w:ind w:firstLine="709"/>
        <w:jc w:val="center"/>
        <w:rPr>
          <w:rFonts w:ascii="Arial" w:eastAsia="Times New Roman" w:hAnsi="Arial" w:cs="Arial"/>
          <w:b/>
          <w:sz w:val="24"/>
          <w:szCs w:val="20"/>
        </w:rPr>
      </w:pPr>
      <w:r>
        <w:rPr>
          <w:rFonts w:ascii="Arial" w:eastAsia="Times New Roman" w:hAnsi="Arial" w:cs="Arial"/>
          <w:b/>
          <w:sz w:val="24"/>
          <w:szCs w:val="20"/>
          <w:lang w:val="en-US"/>
        </w:rPr>
        <w:t>II</w:t>
      </w:r>
      <w:r w:rsidRPr="00423923">
        <w:rPr>
          <w:rFonts w:ascii="Arial" w:eastAsia="Times New Roman" w:hAnsi="Arial" w:cs="Arial"/>
          <w:b/>
          <w:sz w:val="24"/>
          <w:szCs w:val="20"/>
        </w:rPr>
        <w:t xml:space="preserve">. </w:t>
      </w:r>
      <w:r w:rsidR="00381FC1" w:rsidRPr="00381FC1">
        <w:rPr>
          <w:rFonts w:ascii="Arial" w:eastAsia="Times New Roman" w:hAnsi="Arial" w:cs="Arial"/>
          <w:b/>
          <w:sz w:val="24"/>
          <w:szCs w:val="20"/>
        </w:rPr>
        <w:t>Цели и задачи</w:t>
      </w:r>
    </w:p>
    <w:p w:rsidR="00AF6970" w:rsidRPr="00423923" w:rsidRDefault="00AF6970" w:rsidP="00381FC1">
      <w:pPr>
        <w:shd w:val="clear" w:color="auto" w:fill="FFFFFF"/>
        <w:spacing w:after="0" w:line="240" w:lineRule="auto"/>
        <w:ind w:firstLine="709"/>
        <w:jc w:val="center"/>
        <w:rPr>
          <w:rFonts w:ascii="Arial" w:eastAsia="Times New Roman" w:hAnsi="Arial" w:cs="Arial"/>
          <w:b/>
          <w:sz w:val="24"/>
          <w:szCs w:val="20"/>
        </w:rPr>
      </w:pP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Наша задача – выстроить системную работу по повышению квалификации и профильному образованию специалистов учреждений культуры. Уровень профессиональных компетенций работников культуры не отвечает современным требованиям.</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Одна из актуальных проблем слабая материально-техническая база учреждений культуры, которая не отвечает современным требованиям.</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 Для укрепления материально-технической базы учреждений культуры необходимо:</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а) проведение ремонтных работ в учреждениях культуры;</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б) приобретение сценических костюмов.</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в) приобретение оборудования (звуковой и световой аппаратуры)</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В Петропавловском сельском поселении уделяется внимание сохранности объектов культурного наследия. Сохранение нашего культурного наследия – приоритетное направление в сфере культуры. На территории Петропавловского </w:t>
      </w:r>
      <w:r w:rsidR="00185EBC" w:rsidRPr="00381FC1">
        <w:rPr>
          <w:rFonts w:ascii="Arial" w:eastAsia="Times New Roman" w:hAnsi="Arial" w:cs="Arial"/>
          <w:sz w:val="24"/>
          <w:szCs w:val="20"/>
        </w:rPr>
        <w:lastRenderedPageBreak/>
        <w:t>муниципального образования</w:t>
      </w:r>
      <w:r w:rsidRPr="00381FC1">
        <w:rPr>
          <w:rFonts w:ascii="Arial" w:eastAsia="Times New Roman" w:hAnsi="Arial" w:cs="Arial"/>
          <w:sz w:val="24"/>
          <w:szCs w:val="20"/>
        </w:rPr>
        <w:t xml:space="preserve"> находятся 27 объектов культурного наследия, 8 из которых выявленные, </w:t>
      </w:r>
      <w:r w:rsidR="005805EE" w:rsidRPr="00381FC1">
        <w:rPr>
          <w:rFonts w:ascii="Arial" w:eastAsia="Times New Roman" w:hAnsi="Arial" w:cs="Arial"/>
          <w:sz w:val="24"/>
          <w:szCs w:val="20"/>
        </w:rPr>
        <w:t>о</w:t>
      </w:r>
      <w:r w:rsidRPr="00381FC1">
        <w:rPr>
          <w:rFonts w:ascii="Arial" w:eastAsia="Times New Roman" w:hAnsi="Arial" w:cs="Arial"/>
          <w:sz w:val="24"/>
          <w:szCs w:val="20"/>
        </w:rPr>
        <w:t>стальные – стоят на государственной охране.</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Силами учреждений культуры проводится работа по организации мероприятий с детьми и молодежью, в течение года проводится </w:t>
      </w:r>
      <w:r w:rsidR="00E816B3" w:rsidRPr="00381FC1">
        <w:rPr>
          <w:rFonts w:ascii="Arial" w:eastAsia="Times New Roman" w:hAnsi="Arial" w:cs="Arial"/>
          <w:sz w:val="24"/>
          <w:szCs w:val="20"/>
        </w:rPr>
        <w:t>90</w:t>
      </w:r>
      <w:r w:rsidRPr="00381FC1">
        <w:rPr>
          <w:rFonts w:ascii="Arial" w:eastAsia="Times New Roman" w:hAnsi="Arial" w:cs="Arial"/>
          <w:sz w:val="24"/>
          <w:szCs w:val="20"/>
        </w:rPr>
        <w:t xml:space="preserve"> мероприятий.</w:t>
      </w:r>
    </w:p>
    <w:p w:rsidR="0099006D" w:rsidRDefault="0099006D" w:rsidP="0070235E">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Реализация основных направлений развития сферы культуры позволит создать условия для повышения качества жизни граждан, сохранения социальной стабильности и обеспечения устойчивого социально-экономического развития Петропавловского сельского поселения.</w:t>
      </w:r>
    </w:p>
    <w:p w:rsidR="005A4972" w:rsidRPr="006125E0" w:rsidRDefault="00AF6970" w:rsidP="00AF6970">
      <w:pPr>
        <w:shd w:val="clear" w:color="auto" w:fill="FFFFFF"/>
        <w:spacing w:before="288" w:after="173" w:line="240" w:lineRule="auto"/>
        <w:jc w:val="center"/>
        <w:textAlignment w:val="baseline"/>
        <w:outlineLvl w:val="2"/>
        <w:rPr>
          <w:rFonts w:ascii="Arial" w:eastAsia="Times New Roman" w:hAnsi="Arial" w:cs="Arial"/>
          <w:b/>
          <w:spacing w:val="1"/>
          <w:sz w:val="24"/>
          <w:szCs w:val="38"/>
        </w:rPr>
      </w:pPr>
      <w:r w:rsidRPr="00AF6970">
        <w:rPr>
          <w:rFonts w:ascii="Arial" w:eastAsia="Times New Roman" w:hAnsi="Arial" w:cs="Arial"/>
          <w:b/>
          <w:spacing w:val="1"/>
          <w:sz w:val="24"/>
          <w:szCs w:val="38"/>
          <w:lang w:val="en-US"/>
        </w:rPr>
        <w:t>III</w:t>
      </w:r>
      <w:r w:rsidRPr="00AF6970">
        <w:rPr>
          <w:rFonts w:ascii="Arial" w:eastAsia="Times New Roman" w:hAnsi="Arial" w:cs="Arial"/>
          <w:b/>
          <w:spacing w:val="1"/>
          <w:sz w:val="24"/>
          <w:szCs w:val="38"/>
        </w:rPr>
        <w:t>. Ресурсное обеспечение Программы</w:t>
      </w:r>
    </w:p>
    <w:p w:rsidR="00AF6970" w:rsidRPr="00AF6970" w:rsidRDefault="00AF6970" w:rsidP="006125E0">
      <w:pPr>
        <w:pStyle w:val="formattext"/>
        <w:shd w:val="clear" w:color="auto" w:fill="FFFFFF"/>
        <w:spacing w:before="0" w:beforeAutospacing="0" w:after="0" w:afterAutospacing="0" w:line="242" w:lineRule="atLeast"/>
        <w:ind w:firstLine="708"/>
        <w:jc w:val="both"/>
        <w:textAlignment w:val="baseline"/>
        <w:rPr>
          <w:rFonts w:ascii="Arial" w:hAnsi="Arial" w:cs="Arial"/>
          <w:color w:val="2D2D2D"/>
          <w:spacing w:val="1"/>
          <w:szCs w:val="16"/>
        </w:rPr>
      </w:pPr>
      <w:r w:rsidRPr="00AF6970">
        <w:rPr>
          <w:rFonts w:ascii="Arial" w:hAnsi="Arial" w:cs="Arial"/>
          <w:color w:val="2D2D2D"/>
          <w:spacing w:val="1"/>
          <w:szCs w:val="16"/>
        </w:rPr>
        <w:t>Финансовое обеспечение реализации муниципальной п</w:t>
      </w:r>
      <w:r w:rsidR="006125E0">
        <w:rPr>
          <w:rFonts w:ascii="Arial" w:hAnsi="Arial" w:cs="Arial"/>
          <w:color w:val="2D2D2D"/>
          <w:spacing w:val="1"/>
          <w:szCs w:val="16"/>
        </w:rPr>
        <w:t>одп</w:t>
      </w:r>
      <w:r w:rsidRPr="00AF6970">
        <w:rPr>
          <w:rFonts w:ascii="Arial" w:hAnsi="Arial" w:cs="Arial"/>
          <w:color w:val="2D2D2D"/>
          <w:spacing w:val="1"/>
          <w:szCs w:val="16"/>
        </w:rPr>
        <w:t xml:space="preserve">рограммы осуществляется за счет средств бюджета, </w:t>
      </w:r>
      <w:r w:rsidR="006125E0">
        <w:rPr>
          <w:rFonts w:ascii="Arial" w:hAnsi="Arial" w:cs="Arial"/>
          <w:color w:val="2D2D2D"/>
          <w:spacing w:val="1"/>
          <w:szCs w:val="16"/>
        </w:rPr>
        <w:t xml:space="preserve">Петропавловского сельского поселения </w:t>
      </w:r>
      <w:r w:rsidRPr="00AF6970">
        <w:rPr>
          <w:rFonts w:ascii="Arial" w:hAnsi="Arial" w:cs="Arial"/>
          <w:color w:val="2D2D2D"/>
          <w:spacing w:val="1"/>
          <w:szCs w:val="16"/>
        </w:rPr>
        <w:t xml:space="preserve">Объемы бюджетных ассигнований уточняются ежегодно при формировании бюджета </w:t>
      </w:r>
      <w:r w:rsidR="006125E0">
        <w:rPr>
          <w:rFonts w:ascii="Arial" w:hAnsi="Arial" w:cs="Arial"/>
          <w:color w:val="2D2D2D"/>
          <w:spacing w:val="1"/>
          <w:szCs w:val="16"/>
        </w:rPr>
        <w:t xml:space="preserve">Петропавловского сельского поселения </w:t>
      </w:r>
      <w:r w:rsidRPr="00AF6970">
        <w:rPr>
          <w:rFonts w:ascii="Arial" w:hAnsi="Arial" w:cs="Arial"/>
          <w:color w:val="2D2D2D"/>
          <w:spacing w:val="1"/>
          <w:szCs w:val="16"/>
        </w:rPr>
        <w:t xml:space="preserve"> на очередной финансовый год и плановый период.</w:t>
      </w:r>
      <w:r w:rsidRPr="00AF6970">
        <w:rPr>
          <w:rFonts w:ascii="Arial" w:hAnsi="Arial" w:cs="Arial"/>
          <w:color w:val="2D2D2D"/>
          <w:spacing w:val="1"/>
          <w:szCs w:val="16"/>
        </w:rPr>
        <w:br/>
      </w:r>
      <w:r w:rsidR="006125E0">
        <w:rPr>
          <w:rFonts w:ascii="Arial" w:hAnsi="Arial" w:cs="Arial"/>
          <w:color w:val="2D2D2D"/>
          <w:spacing w:val="1"/>
          <w:szCs w:val="16"/>
        </w:rPr>
        <w:t xml:space="preserve">           </w:t>
      </w:r>
      <w:r w:rsidRPr="00AF6970">
        <w:rPr>
          <w:rFonts w:ascii="Arial" w:hAnsi="Arial" w:cs="Arial"/>
          <w:color w:val="2D2D2D"/>
          <w:spacing w:val="1"/>
          <w:szCs w:val="16"/>
        </w:rPr>
        <w:t xml:space="preserve">Общий объем финансирования муниципальной программы составляет </w:t>
      </w:r>
      <w:r w:rsidR="006125E0">
        <w:rPr>
          <w:rFonts w:ascii="Arial" w:hAnsi="Arial" w:cs="Arial"/>
          <w:color w:val="2D2D2D"/>
          <w:spacing w:val="1"/>
          <w:szCs w:val="16"/>
        </w:rPr>
        <w:t>5 562,00</w:t>
      </w:r>
      <w:r w:rsidRPr="00AF6970">
        <w:rPr>
          <w:rFonts w:ascii="Arial" w:hAnsi="Arial" w:cs="Arial"/>
          <w:color w:val="2D2D2D"/>
          <w:spacing w:val="1"/>
          <w:szCs w:val="16"/>
        </w:rPr>
        <w:t xml:space="preserve"> тыс. рублей</w:t>
      </w:r>
      <w:r w:rsidR="006125E0">
        <w:rPr>
          <w:rFonts w:ascii="Arial" w:hAnsi="Arial" w:cs="Arial"/>
          <w:color w:val="2D2D2D"/>
          <w:spacing w:val="1"/>
          <w:szCs w:val="16"/>
        </w:rPr>
        <w:t>.</w:t>
      </w:r>
    </w:p>
    <w:p w:rsidR="005A4972" w:rsidRPr="00AF6970" w:rsidRDefault="005A4972" w:rsidP="006125E0">
      <w:pPr>
        <w:shd w:val="clear" w:color="auto" w:fill="FFFFFF"/>
        <w:spacing w:after="0" w:line="240" w:lineRule="auto"/>
        <w:ind w:firstLine="709"/>
        <w:jc w:val="both"/>
        <w:rPr>
          <w:rFonts w:ascii="Arial" w:eastAsia="Times New Roman" w:hAnsi="Arial" w:cs="Arial"/>
          <w:b/>
          <w:color w:val="2A2A2A"/>
          <w:sz w:val="44"/>
          <w:szCs w:val="20"/>
        </w:rPr>
      </w:pPr>
    </w:p>
    <w:p w:rsidR="005A4972" w:rsidRPr="002E6BCE" w:rsidRDefault="005A4972" w:rsidP="006125E0">
      <w:pPr>
        <w:shd w:val="clear" w:color="auto" w:fill="FFFFFF"/>
        <w:spacing w:after="0" w:line="240" w:lineRule="auto"/>
        <w:ind w:firstLine="709"/>
        <w:jc w:val="both"/>
        <w:rPr>
          <w:rFonts w:ascii="Arial" w:eastAsia="Times New Roman" w:hAnsi="Arial" w:cs="Arial"/>
          <w:b/>
          <w:color w:val="2A2A2A"/>
          <w:sz w:val="28"/>
          <w:szCs w:val="20"/>
        </w:rPr>
      </w:pPr>
    </w:p>
    <w:p w:rsidR="005A4972" w:rsidRPr="002E6BCE" w:rsidRDefault="005A4972" w:rsidP="006125E0">
      <w:pPr>
        <w:shd w:val="clear" w:color="auto" w:fill="FFFFFF"/>
        <w:spacing w:after="0" w:line="240" w:lineRule="auto"/>
        <w:ind w:firstLine="709"/>
        <w:jc w:val="both"/>
        <w:rPr>
          <w:rFonts w:ascii="Arial" w:eastAsia="Times New Roman" w:hAnsi="Arial" w:cs="Arial"/>
          <w:b/>
          <w:color w:val="2A2A2A"/>
          <w:sz w:val="28"/>
          <w:szCs w:val="20"/>
        </w:rPr>
      </w:pPr>
    </w:p>
    <w:p w:rsidR="005A4972" w:rsidRPr="002E6BCE" w:rsidRDefault="005A4972" w:rsidP="0099006D">
      <w:pPr>
        <w:shd w:val="clear" w:color="auto" w:fill="FFFFFF"/>
        <w:spacing w:after="0" w:line="240" w:lineRule="auto"/>
        <w:ind w:firstLine="709"/>
        <w:jc w:val="center"/>
        <w:rPr>
          <w:rFonts w:ascii="Arial" w:eastAsia="Times New Roman" w:hAnsi="Arial" w:cs="Arial"/>
          <w:b/>
          <w:color w:val="2A2A2A"/>
          <w:sz w:val="28"/>
          <w:szCs w:val="20"/>
        </w:rPr>
      </w:pPr>
    </w:p>
    <w:p w:rsidR="005A4972" w:rsidRDefault="005A4972" w:rsidP="0099006D">
      <w:pPr>
        <w:shd w:val="clear" w:color="auto" w:fill="FFFFFF"/>
        <w:spacing w:after="0" w:line="240" w:lineRule="auto"/>
        <w:ind w:firstLine="709"/>
        <w:jc w:val="center"/>
        <w:rPr>
          <w:rFonts w:ascii="Times New Roman" w:eastAsia="Times New Roman" w:hAnsi="Times New Roman"/>
          <w:b/>
          <w:color w:val="2A2A2A"/>
          <w:sz w:val="28"/>
          <w:szCs w:val="20"/>
        </w:rPr>
      </w:pPr>
    </w:p>
    <w:p w:rsidR="005A4972" w:rsidRDefault="005A4972" w:rsidP="0099006D">
      <w:pPr>
        <w:shd w:val="clear" w:color="auto" w:fill="FFFFFF"/>
        <w:spacing w:after="0" w:line="240" w:lineRule="auto"/>
        <w:ind w:firstLine="709"/>
        <w:jc w:val="center"/>
        <w:rPr>
          <w:rFonts w:ascii="Times New Roman" w:eastAsia="Times New Roman" w:hAnsi="Times New Roman"/>
          <w:b/>
          <w:color w:val="2A2A2A"/>
          <w:sz w:val="28"/>
          <w:szCs w:val="20"/>
        </w:rPr>
      </w:pPr>
    </w:p>
    <w:p w:rsidR="005A4972" w:rsidRDefault="005A4972" w:rsidP="0099006D">
      <w:pPr>
        <w:shd w:val="clear" w:color="auto" w:fill="FFFFFF"/>
        <w:spacing w:after="0" w:line="240" w:lineRule="auto"/>
        <w:ind w:firstLine="709"/>
        <w:jc w:val="center"/>
        <w:rPr>
          <w:rFonts w:ascii="Times New Roman" w:eastAsia="Times New Roman" w:hAnsi="Times New Roman"/>
          <w:b/>
          <w:color w:val="2A2A2A"/>
          <w:sz w:val="28"/>
          <w:szCs w:val="20"/>
        </w:rPr>
      </w:pPr>
    </w:p>
    <w:p w:rsidR="005A4972" w:rsidRDefault="005A4972" w:rsidP="008901A1">
      <w:pPr>
        <w:shd w:val="clear" w:color="auto" w:fill="FFFFFF"/>
        <w:spacing w:after="0" w:line="240" w:lineRule="auto"/>
        <w:rPr>
          <w:rFonts w:ascii="Times New Roman" w:eastAsia="Times New Roman" w:hAnsi="Times New Roman"/>
          <w:b/>
          <w:color w:val="2A2A2A"/>
          <w:sz w:val="28"/>
          <w:szCs w:val="20"/>
        </w:rPr>
      </w:pPr>
    </w:p>
    <w:p w:rsidR="00185EBC" w:rsidRDefault="00185EBC" w:rsidP="008901A1">
      <w:pPr>
        <w:shd w:val="clear" w:color="auto" w:fill="FFFFFF"/>
        <w:spacing w:after="0" w:line="240" w:lineRule="auto"/>
        <w:rPr>
          <w:rFonts w:ascii="Times New Roman" w:eastAsia="Times New Roman" w:hAnsi="Times New Roman"/>
          <w:b/>
          <w:color w:val="2A2A2A"/>
          <w:sz w:val="28"/>
          <w:szCs w:val="20"/>
        </w:rPr>
      </w:pPr>
    </w:p>
    <w:p w:rsidR="00185EBC" w:rsidRDefault="00185EBC" w:rsidP="008901A1">
      <w:pPr>
        <w:shd w:val="clear" w:color="auto" w:fill="FFFFFF"/>
        <w:spacing w:after="0" w:line="240" w:lineRule="auto"/>
        <w:rPr>
          <w:rFonts w:ascii="Times New Roman" w:eastAsia="Times New Roman" w:hAnsi="Times New Roman"/>
          <w:b/>
          <w:color w:val="2A2A2A"/>
          <w:sz w:val="28"/>
          <w:szCs w:val="20"/>
        </w:rPr>
      </w:pPr>
    </w:p>
    <w:p w:rsidR="00185EBC" w:rsidRDefault="00185EBC" w:rsidP="008901A1">
      <w:pPr>
        <w:shd w:val="clear" w:color="auto" w:fill="FFFFFF"/>
        <w:spacing w:after="0" w:line="240" w:lineRule="auto"/>
        <w:rPr>
          <w:rFonts w:ascii="Times New Roman" w:eastAsia="Times New Roman" w:hAnsi="Times New Roman"/>
          <w:b/>
          <w:color w:val="2A2A2A"/>
          <w:sz w:val="28"/>
          <w:szCs w:val="20"/>
        </w:rPr>
      </w:pPr>
    </w:p>
    <w:p w:rsidR="00185EBC" w:rsidRDefault="00185EBC" w:rsidP="008901A1">
      <w:pPr>
        <w:shd w:val="clear" w:color="auto" w:fill="FFFFFF"/>
        <w:spacing w:after="0" w:line="240" w:lineRule="auto"/>
        <w:rPr>
          <w:rFonts w:ascii="Times New Roman" w:eastAsia="Times New Roman" w:hAnsi="Times New Roman"/>
          <w:b/>
          <w:color w:val="2A2A2A"/>
          <w:sz w:val="28"/>
          <w:szCs w:val="20"/>
        </w:rPr>
      </w:pPr>
    </w:p>
    <w:p w:rsidR="00185EBC" w:rsidRDefault="00185EBC" w:rsidP="008901A1">
      <w:pPr>
        <w:shd w:val="clear" w:color="auto" w:fill="FFFFFF"/>
        <w:spacing w:after="0" w:line="240" w:lineRule="auto"/>
        <w:rPr>
          <w:rFonts w:ascii="Times New Roman" w:eastAsia="Times New Roman" w:hAnsi="Times New Roman"/>
          <w:b/>
          <w:color w:val="2A2A2A"/>
          <w:sz w:val="28"/>
          <w:szCs w:val="20"/>
        </w:rPr>
      </w:pPr>
    </w:p>
    <w:p w:rsidR="00185EBC" w:rsidRDefault="00185EBC" w:rsidP="008901A1">
      <w:pPr>
        <w:shd w:val="clear" w:color="auto" w:fill="FFFFFF"/>
        <w:spacing w:after="0" w:line="240" w:lineRule="auto"/>
        <w:rPr>
          <w:rFonts w:ascii="Times New Roman" w:eastAsia="Times New Roman" w:hAnsi="Times New Roman"/>
          <w:b/>
          <w:color w:val="2A2A2A"/>
          <w:sz w:val="28"/>
          <w:szCs w:val="20"/>
        </w:rPr>
      </w:pPr>
    </w:p>
    <w:p w:rsidR="00185EBC" w:rsidRDefault="00185EBC" w:rsidP="008901A1">
      <w:pPr>
        <w:shd w:val="clear" w:color="auto" w:fill="FFFFFF"/>
        <w:spacing w:after="0" w:line="240" w:lineRule="auto"/>
        <w:rPr>
          <w:rFonts w:ascii="Times New Roman" w:eastAsia="Times New Roman" w:hAnsi="Times New Roman"/>
          <w:b/>
          <w:color w:val="2A2A2A"/>
          <w:sz w:val="28"/>
          <w:szCs w:val="20"/>
        </w:rPr>
      </w:pPr>
    </w:p>
    <w:p w:rsidR="00185EBC" w:rsidRDefault="00185EBC" w:rsidP="008901A1">
      <w:pPr>
        <w:shd w:val="clear" w:color="auto" w:fill="FFFFFF"/>
        <w:spacing w:after="0" w:line="240" w:lineRule="auto"/>
        <w:rPr>
          <w:rFonts w:ascii="Times New Roman" w:eastAsia="Times New Roman" w:hAnsi="Times New Roman"/>
          <w:b/>
          <w:color w:val="2A2A2A"/>
          <w:sz w:val="28"/>
          <w:szCs w:val="20"/>
        </w:rPr>
      </w:pPr>
    </w:p>
    <w:p w:rsidR="00185EBC" w:rsidRDefault="00185EBC"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EC1B45" w:rsidRDefault="00EC1B45" w:rsidP="008901A1">
      <w:pPr>
        <w:shd w:val="clear" w:color="auto" w:fill="FFFFFF"/>
        <w:spacing w:after="0" w:line="240" w:lineRule="auto"/>
        <w:rPr>
          <w:rFonts w:ascii="Times New Roman" w:eastAsia="Times New Roman" w:hAnsi="Times New Roman"/>
          <w:b/>
          <w:color w:val="2A2A2A"/>
          <w:sz w:val="28"/>
          <w:szCs w:val="20"/>
        </w:rPr>
      </w:pPr>
    </w:p>
    <w:p w:rsidR="00EC1B45" w:rsidRDefault="00EC1B45" w:rsidP="008901A1">
      <w:pPr>
        <w:shd w:val="clear" w:color="auto" w:fill="FFFFFF"/>
        <w:spacing w:after="0" w:line="240" w:lineRule="auto"/>
        <w:rPr>
          <w:rFonts w:ascii="Times New Roman" w:eastAsia="Times New Roman" w:hAnsi="Times New Roman"/>
          <w:b/>
          <w:color w:val="2A2A2A"/>
          <w:sz w:val="28"/>
          <w:szCs w:val="20"/>
        </w:rPr>
      </w:pPr>
    </w:p>
    <w:p w:rsidR="00EC1B45" w:rsidRDefault="00EC1B45" w:rsidP="008901A1">
      <w:pPr>
        <w:shd w:val="clear" w:color="auto" w:fill="FFFFFF"/>
        <w:spacing w:after="0" w:line="240" w:lineRule="auto"/>
        <w:rPr>
          <w:rFonts w:ascii="Times New Roman" w:eastAsia="Times New Roman" w:hAnsi="Times New Roman"/>
          <w:b/>
          <w:color w:val="2A2A2A"/>
          <w:sz w:val="28"/>
          <w:szCs w:val="20"/>
        </w:rPr>
      </w:pPr>
    </w:p>
    <w:p w:rsidR="00EC1B45" w:rsidRDefault="00EC1B45" w:rsidP="008901A1">
      <w:pPr>
        <w:shd w:val="clear" w:color="auto" w:fill="FFFFFF"/>
        <w:spacing w:after="0" w:line="240" w:lineRule="auto"/>
        <w:rPr>
          <w:rFonts w:ascii="Times New Roman" w:eastAsia="Times New Roman" w:hAnsi="Times New Roman"/>
          <w:b/>
          <w:color w:val="2A2A2A"/>
          <w:sz w:val="28"/>
          <w:szCs w:val="20"/>
        </w:rPr>
      </w:pPr>
    </w:p>
    <w:p w:rsidR="00EC1B45" w:rsidRDefault="00EC1B45" w:rsidP="008901A1">
      <w:pPr>
        <w:shd w:val="clear" w:color="auto" w:fill="FFFFFF"/>
        <w:spacing w:after="0" w:line="240" w:lineRule="auto"/>
        <w:rPr>
          <w:rFonts w:ascii="Times New Roman" w:eastAsia="Times New Roman" w:hAnsi="Times New Roman"/>
          <w:b/>
          <w:color w:val="2A2A2A"/>
          <w:sz w:val="28"/>
          <w:szCs w:val="20"/>
        </w:rPr>
      </w:pPr>
    </w:p>
    <w:p w:rsidR="00EC1B45" w:rsidRDefault="00EC1B45" w:rsidP="008901A1">
      <w:pPr>
        <w:shd w:val="clear" w:color="auto" w:fill="FFFFFF"/>
        <w:spacing w:after="0" w:line="240" w:lineRule="auto"/>
        <w:rPr>
          <w:rFonts w:ascii="Times New Roman" w:eastAsia="Times New Roman" w:hAnsi="Times New Roman"/>
          <w:b/>
          <w:color w:val="2A2A2A"/>
          <w:sz w:val="28"/>
          <w:szCs w:val="20"/>
        </w:rPr>
      </w:pPr>
    </w:p>
    <w:p w:rsidR="002F7C00" w:rsidRPr="00381FC1" w:rsidRDefault="00EC1B45" w:rsidP="00EC1B45">
      <w:pPr>
        <w:shd w:val="clear" w:color="auto" w:fill="FFFFFF"/>
        <w:spacing w:after="0" w:line="240" w:lineRule="auto"/>
        <w:ind w:firstLine="709"/>
        <w:rPr>
          <w:rFonts w:ascii="Arial" w:eastAsia="Times New Roman" w:hAnsi="Arial" w:cs="Arial"/>
          <w:b/>
          <w:color w:val="2A2A2A"/>
          <w:sz w:val="24"/>
          <w:szCs w:val="24"/>
        </w:rPr>
      </w:pPr>
      <w:r>
        <w:rPr>
          <w:rFonts w:ascii="Arial" w:eastAsia="Times New Roman" w:hAnsi="Arial" w:cs="Arial"/>
          <w:b/>
          <w:color w:val="2A2A2A"/>
          <w:sz w:val="24"/>
          <w:szCs w:val="24"/>
        </w:rPr>
        <w:t xml:space="preserve">                                                </w:t>
      </w:r>
      <w:r w:rsidR="00FE6B1F" w:rsidRPr="00381FC1">
        <w:rPr>
          <w:rFonts w:ascii="Arial" w:eastAsia="Times New Roman" w:hAnsi="Arial" w:cs="Arial"/>
          <w:b/>
          <w:color w:val="2A2A2A"/>
          <w:sz w:val="24"/>
          <w:szCs w:val="24"/>
        </w:rPr>
        <w:t xml:space="preserve">Подпрограмма </w:t>
      </w:r>
      <w:r w:rsidR="006B283B">
        <w:rPr>
          <w:rFonts w:ascii="Arial" w:eastAsia="Times New Roman" w:hAnsi="Arial" w:cs="Arial"/>
          <w:b/>
          <w:color w:val="2A2A2A"/>
          <w:sz w:val="24"/>
          <w:szCs w:val="24"/>
        </w:rPr>
        <w:t>5</w:t>
      </w:r>
    </w:p>
    <w:p w:rsidR="00FE6B1F" w:rsidRPr="00381FC1" w:rsidRDefault="000427E2" w:rsidP="00EC1B45">
      <w:pPr>
        <w:shd w:val="clear" w:color="auto" w:fill="FFFFFF"/>
        <w:spacing w:after="0" w:line="240" w:lineRule="auto"/>
        <w:ind w:firstLine="709"/>
        <w:jc w:val="center"/>
        <w:rPr>
          <w:rFonts w:ascii="Arial" w:eastAsia="Times New Roman" w:hAnsi="Arial" w:cs="Arial"/>
          <w:b/>
          <w:color w:val="2A2A2A"/>
          <w:sz w:val="24"/>
          <w:szCs w:val="24"/>
        </w:rPr>
      </w:pPr>
      <w:r w:rsidRPr="00381FC1">
        <w:rPr>
          <w:rFonts w:ascii="Arial" w:eastAsia="Times New Roman" w:hAnsi="Arial" w:cs="Arial"/>
          <w:b/>
          <w:color w:val="2A2A2A"/>
          <w:sz w:val="24"/>
          <w:szCs w:val="24"/>
        </w:rPr>
        <w:t>«</w:t>
      </w:r>
      <w:r w:rsidR="00FE6B1F" w:rsidRPr="00381FC1">
        <w:rPr>
          <w:rFonts w:ascii="Arial" w:eastAsia="Times New Roman" w:hAnsi="Arial" w:cs="Arial"/>
          <w:b/>
          <w:color w:val="2A2A2A"/>
          <w:sz w:val="24"/>
          <w:szCs w:val="24"/>
        </w:rPr>
        <w:t>Обеспечение общественной безопасности на территории</w:t>
      </w:r>
    </w:p>
    <w:p w:rsidR="002F7C00" w:rsidRPr="00381FC1" w:rsidRDefault="00FE6B1F" w:rsidP="00EC1B45">
      <w:pPr>
        <w:shd w:val="clear" w:color="auto" w:fill="FFFFFF"/>
        <w:spacing w:after="0" w:line="240" w:lineRule="auto"/>
        <w:ind w:firstLine="709"/>
        <w:jc w:val="center"/>
        <w:rPr>
          <w:rFonts w:ascii="Arial" w:eastAsia="Times New Roman" w:hAnsi="Arial" w:cs="Arial"/>
          <w:b/>
          <w:color w:val="2A2A2A"/>
          <w:sz w:val="24"/>
          <w:szCs w:val="24"/>
        </w:rPr>
      </w:pPr>
      <w:r w:rsidRPr="00381FC1">
        <w:rPr>
          <w:rFonts w:ascii="Arial" w:eastAsia="Times New Roman" w:hAnsi="Arial" w:cs="Arial"/>
          <w:b/>
          <w:color w:val="2A2A2A"/>
          <w:sz w:val="24"/>
          <w:szCs w:val="24"/>
        </w:rPr>
        <w:t>Петропавловского сельского поселения</w:t>
      </w:r>
      <w:r w:rsidR="000427E2" w:rsidRPr="00381FC1">
        <w:rPr>
          <w:rFonts w:ascii="Arial" w:eastAsia="Times New Roman" w:hAnsi="Arial" w:cs="Arial"/>
          <w:b/>
          <w:color w:val="2A2A2A"/>
          <w:sz w:val="24"/>
          <w:szCs w:val="24"/>
        </w:rPr>
        <w:t>»</w:t>
      </w:r>
    </w:p>
    <w:p w:rsidR="0099006D" w:rsidRPr="00381FC1" w:rsidRDefault="0099006D" w:rsidP="00EC1B45">
      <w:pPr>
        <w:shd w:val="clear" w:color="auto" w:fill="FFFFFF"/>
        <w:spacing w:after="0" w:line="240" w:lineRule="auto"/>
        <w:jc w:val="center"/>
        <w:rPr>
          <w:rFonts w:ascii="Arial" w:eastAsia="Times New Roman" w:hAnsi="Arial" w:cs="Arial"/>
          <w:b/>
          <w:color w:val="2A2A2A"/>
          <w:sz w:val="24"/>
          <w:szCs w:val="24"/>
        </w:rPr>
      </w:pPr>
      <w:r w:rsidRPr="00381FC1">
        <w:rPr>
          <w:rFonts w:ascii="Arial" w:eastAsia="Times New Roman" w:hAnsi="Arial" w:cs="Arial"/>
          <w:b/>
          <w:color w:val="2A2A2A"/>
          <w:sz w:val="24"/>
          <w:szCs w:val="24"/>
        </w:rPr>
        <w:t>П</w:t>
      </w:r>
      <w:r w:rsidR="00FE6B1F" w:rsidRPr="00381FC1">
        <w:rPr>
          <w:rFonts w:ascii="Arial" w:eastAsia="Times New Roman" w:hAnsi="Arial" w:cs="Arial"/>
          <w:b/>
          <w:color w:val="2A2A2A"/>
          <w:sz w:val="24"/>
          <w:szCs w:val="24"/>
        </w:rPr>
        <w:t>аспорт</w:t>
      </w:r>
    </w:p>
    <w:p w:rsidR="0099006D" w:rsidRPr="00185EBC" w:rsidRDefault="0099006D" w:rsidP="0099006D">
      <w:pPr>
        <w:shd w:val="clear" w:color="auto" w:fill="FFFFFF"/>
        <w:spacing w:after="0" w:line="240" w:lineRule="auto"/>
        <w:ind w:firstLine="709"/>
        <w:jc w:val="center"/>
        <w:rPr>
          <w:rFonts w:ascii="Arial" w:eastAsia="Times New Roman" w:hAnsi="Arial" w:cs="Arial"/>
          <w:color w:val="2A2A2A"/>
          <w:sz w:val="28"/>
          <w:szCs w:val="24"/>
        </w:rPr>
      </w:pPr>
    </w:p>
    <w:tbl>
      <w:tblPr>
        <w:tblW w:w="10065" w:type="dxa"/>
        <w:tblInd w:w="-67"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3828"/>
        <w:gridCol w:w="6237"/>
      </w:tblGrid>
      <w:tr w:rsidR="0099006D" w:rsidRPr="006B283B" w:rsidTr="006B283B">
        <w:trPr>
          <w:trHeight w:val="240"/>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6B283B" w:rsidP="00B239C4">
            <w:pPr>
              <w:spacing w:after="0" w:line="240" w:lineRule="auto"/>
              <w:rPr>
                <w:rFonts w:ascii="Arial" w:eastAsia="Times New Roman" w:hAnsi="Arial" w:cs="Arial"/>
                <w:b/>
                <w:sz w:val="18"/>
                <w:szCs w:val="18"/>
              </w:rPr>
            </w:pPr>
            <w:r w:rsidRPr="006B283B">
              <w:rPr>
                <w:rFonts w:ascii="Arial" w:eastAsia="Times New Roman" w:hAnsi="Arial" w:cs="Arial"/>
                <w:b/>
                <w:sz w:val="18"/>
                <w:szCs w:val="18"/>
              </w:rPr>
              <w:t>Наименование подпрограммы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6B283B" w:rsidRPr="006B283B" w:rsidRDefault="006B283B" w:rsidP="006B283B">
            <w:pPr>
              <w:shd w:val="clear" w:color="auto" w:fill="FFFFFF"/>
              <w:spacing w:after="0" w:line="240" w:lineRule="auto"/>
              <w:rPr>
                <w:rFonts w:ascii="Arial" w:eastAsia="Times New Roman" w:hAnsi="Arial" w:cs="Arial"/>
                <w:b/>
                <w:sz w:val="18"/>
                <w:szCs w:val="18"/>
              </w:rPr>
            </w:pPr>
            <w:r w:rsidRPr="006B283B">
              <w:rPr>
                <w:rFonts w:ascii="Arial" w:eastAsia="Times New Roman" w:hAnsi="Arial" w:cs="Arial"/>
                <w:b/>
                <w:sz w:val="18"/>
                <w:szCs w:val="18"/>
              </w:rPr>
              <w:t>«Обеспечение общественной безопасности на территории</w:t>
            </w:r>
          </w:p>
          <w:p w:rsidR="006B283B" w:rsidRPr="006B283B" w:rsidRDefault="006B283B" w:rsidP="006B283B">
            <w:pPr>
              <w:shd w:val="clear" w:color="auto" w:fill="FFFFFF"/>
              <w:spacing w:after="0" w:line="240" w:lineRule="auto"/>
              <w:rPr>
                <w:rFonts w:ascii="Arial" w:eastAsia="Times New Roman" w:hAnsi="Arial" w:cs="Arial"/>
                <w:b/>
                <w:sz w:val="18"/>
                <w:szCs w:val="18"/>
              </w:rPr>
            </w:pPr>
            <w:r w:rsidRPr="006B283B">
              <w:rPr>
                <w:rFonts w:ascii="Arial" w:eastAsia="Times New Roman" w:hAnsi="Arial" w:cs="Arial"/>
                <w:b/>
                <w:sz w:val="18"/>
                <w:szCs w:val="18"/>
              </w:rPr>
              <w:t>Петропавловского сельского поселения»</w:t>
            </w:r>
          </w:p>
          <w:p w:rsidR="0099006D" w:rsidRPr="006B283B" w:rsidRDefault="0099006D" w:rsidP="00B239C4">
            <w:pPr>
              <w:spacing w:after="0" w:line="240" w:lineRule="auto"/>
              <w:rPr>
                <w:rFonts w:ascii="Arial" w:eastAsia="Times New Roman" w:hAnsi="Arial" w:cs="Arial"/>
                <w:sz w:val="18"/>
                <w:szCs w:val="18"/>
              </w:rPr>
            </w:pPr>
          </w:p>
        </w:tc>
      </w:tr>
      <w:tr w:rsidR="006B283B" w:rsidRPr="006B283B" w:rsidTr="006B283B">
        <w:trPr>
          <w:trHeight w:val="240"/>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6B283B" w:rsidRPr="006B283B" w:rsidRDefault="006B283B" w:rsidP="006B283B">
            <w:pPr>
              <w:spacing w:after="0" w:line="240" w:lineRule="auto"/>
              <w:rPr>
                <w:rFonts w:ascii="Arial" w:eastAsia="Times New Roman" w:hAnsi="Arial" w:cs="Arial"/>
                <w:sz w:val="18"/>
                <w:szCs w:val="18"/>
              </w:rPr>
            </w:pPr>
            <w:r w:rsidRPr="006B283B">
              <w:rPr>
                <w:rFonts w:ascii="Arial" w:eastAsia="Times New Roman" w:hAnsi="Arial" w:cs="Arial"/>
                <w:sz w:val="18"/>
                <w:szCs w:val="18"/>
              </w:rPr>
              <w:t>Ответственный исполнитель</w:t>
            </w:r>
          </w:p>
          <w:p w:rsidR="006B283B" w:rsidRPr="006B283B" w:rsidRDefault="006B283B" w:rsidP="006B283B">
            <w:pPr>
              <w:spacing w:after="0" w:line="240" w:lineRule="auto"/>
              <w:rPr>
                <w:rFonts w:ascii="Arial" w:eastAsia="Times New Roman" w:hAnsi="Arial" w:cs="Arial"/>
                <w:sz w:val="18"/>
                <w:szCs w:val="18"/>
              </w:rPr>
            </w:pP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6B283B" w:rsidRPr="006B283B" w:rsidRDefault="006B283B"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Администрация Петропавловского сельского поселения.</w:t>
            </w:r>
          </w:p>
        </w:tc>
      </w:tr>
      <w:tr w:rsidR="0099006D" w:rsidRPr="006B283B" w:rsidTr="006B283B">
        <w:trPr>
          <w:trHeight w:val="170"/>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Сроки реализации</w:t>
            </w:r>
          </w:p>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муниципальной программы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70235E" w:rsidP="00077BA7">
            <w:pPr>
              <w:spacing w:after="0" w:line="240" w:lineRule="auto"/>
              <w:rPr>
                <w:rFonts w:ascii="Arial" w:eastAsia="Times New Roman" w:hAnsi="Arial" w:cs="Arial"/>
                <w:sz w:val="18"/>
                <w:szCs w:val="18"/>
              </w:rPr>
            </w:pPr>
            <w:r w:rsidRPr="006B283B">
              <w:rPr>
                <w:rFonts w:ascii="Arial" w:eastAsia="Times New Roman" w:hAnsi="Arial" w:cs="Arial"/>
                <w:sz w:val="18"/>
                <w:szCs w:val="18"/>
              </w:rPr>
              <w:t>20</w:t>
            </w:r>
            <w:r w:rsidR="00077BA7" w:rsidRPr="006B283B">
              <w:rPr>
                <w:rFonts w:ascii="Arial" w:eastAsia="Times New Roman" w:hAnsi="Arial" w:cs="Arial"/>
                <w:sz w:val="18"/>
                <w:szCs w:val="18"/>
              </w:rPr>
              <w:t>20- 2022</w:t>
            </w:r>
            <w:r w:rsidR="0099006D" w:rsidRPr="006B283B">
              <w:rPr>
                <w:rFonts w:ascii="Arial" w:eastAsia="Times New Roman" w:hAnsi="Arial" w:cs="Arial"/>
                <w:sz w:val="18"/>
                <w:szCs w:val="18"/>
              </w:rPr>
              <w:t xml:space="preserve"> годы</w:t>
            </w:r>
          </w:p>
        </w:tc>
      </w:tr>
      <w:tr w:rsidR="0099006D" w:rsidRPr="006B283B" w:rsidTr="006B283B">
        <w:trPr>
          <w:trHeight w:val="255"/>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Цели и задачи</w:t>
            </w:r>
          </w:p>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муниципальной программы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Цели муниципальной программы:</w:t>
            </w:r>
          </w:p>
          <w:p w:rsidR="0099006D" w:rsidRPr="006B283B" w:rsidRDefault="0099006D" w:rsidP="00185EBC">
            <w:pPr>
              <w:tabs>
                <w:tab w:val="left" w:pos="6938"/>
              </w:tabs>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 </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Задачи муниципальной программы:</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Сбор необходимой информации для комплектации состава Вооруженных Сил РФ.</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Обеспечение первичных мер пожарной безопасности.</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Обеспечение первичных мер защиты населения и территорий от чрезвычайных ситуаций природного и техногенного характера.</w:t>
            </w:r>
          </w:p>
        </w:tc>
      </w:tr>
      <w:tr w:rsidR="006A7636" w:rsidRPr="006B283B" w:rsidTr="006B283B">
        <w:trPr>
          <w:trHeight w:val="255"/>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6A7636" w:rsidRPr="00F4536A" w:rsidRDefault="006A7636" w:rsidP="006A7636">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Перечень основных</w:t>
            </w:r>
          </w:p>
          <w:p w:rsidR="006A7636" w:rsidRPr="00F4536A" w:rsidRDefault="006A7636" w:rsidP="006A7636">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мероприятий</w:t>
            </w:r>
          </w:p>
          <w:p w:rsidR="006A7636" w:rsidRPr="006B283B" w:rsidRDefault="006A7636" w:rsidP="006A7636">
            <w:pPr>
              <w:spacing w:after="0" w:line="240" w:lineRule="auto"/>
              <w:rPr>
                <w:rFonts w:ascii="Arial" w:eastAsia="Times New Roman" w:hAnsi="Arial" w:cs="Arial"/>
                <w:sz w:val="18"/>
                <w:szCs w:val="18"/>
              </w:rPr>
            </w:pPr>
            <w:r w:rsidRPr="00F4536A">
              <w:rPr>
                <w:rFonts w:ascii="Arial" w:hAnsi="Arial" w:cs="Arial"/>
                <w:color w:val="000000"/>
                <w:sz w:val="18"/>
                <w:szCs w:val="18"/>
              </w:rPr>
              <w:t>муниципальной п</w:t>
            </w:r>
            <w:r>
              <w:rPr>
                <w:rFonts w:ascii="Arial" w:hAnsi="Arial" w:cs="Arial"/>
                <w:color w:val="000000"/>
                <w:sz w:val="18"/>
                <w:szCs w:val="18"/>
              </w:rPr>
              <w:t>одп</w:t>
            </w:r>
            <w:r w:rsidRPr="00F4536A">
              <w:rPr>
                <w:rFonts w:ascii="Arial" w:hAnsi="Arial" w:cs="Arial"/>
                <w:color w:val="000000"/>
                <w:sz w:val="18"/>
                <w:szCs w:val="18"/>
              </w:rPr>
              <w:t>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6A7636" w:rsidRPr="006B283B" w:rsidRDefault="006A7636" w:rsidP="006A7636">
            <w:pPr>
              <w:shd w:val="clear" w:color="auto" w:fill="FFFFFF"/>
              <w:spacing w:after="0" w:line="240" w:lineRule="auto"/>
              <w:rPr>
                <w:rFonts w:ascii="Arial" w:eastAsia="Times New Roman" w:hAnsi="Arial" w:cs="Arial"/>
                <w:sz w:val="18"/>
                <w:szCs w:val="18"/>
              </w:rPr>
            </w:pPr>
            <w:r w:rsidRPr="006B283B">
              <w:rPr>
                <w:rFonts w:ascii="Arial" w:eastAsia="Times New Roman" w:hAnsi="Arial" w:cs="Arial"/>
                <w:color w:val="2A2A2A"/>
                <w:sz w:val="18"/>
                <w:szCs w:val="18"/>
              </w:rPr>
              <w:t xml:space="preserve"> </w:t>
            </w:r>
            <w:r w:rsidRPr="006B283B">
              <w:rPr>
                <w:rFonts w:ascii="Arial" w:eastAsia="Times New Roman" w:hAnsi="Arial" w:cs="Arial"/>
                <w:sz w:val="18"/>
                <w:szCs w:val="18"/>
              </w:rPr>
              <w:t xml:space="preserve"> Основное мероприятие 1 «Обеспечение общественной безопасности, предупреждение и ликвидация последствий ЧС на территории Петропавловского МО» </w:t>
            </w:r>
            <w:r>
              <w:rPr>
                <w:rFonts w:ascii="Arial" w:eastAsia="Times New Roman" w:hAnsi="Arial" w:cs="Arial"/>
                <w:sz w:val="18"/>
                <w:szCs w:val="18"/>
              </w:rPr>
              <w:t>;</w:t>
            </w:r>
            <w:r w:rsidRPr="006B283B">
              <w:rPr>
                <w:rFonts w:ascii="Arial" w:eastAsia="Times New Roman" w:hAnsi="Arial" w:cs="Arial"/>
                <w:sz w:val="18"/>
                <w:szCs w:val="18"/>
              </w:rPr>
              <w:t>Основное мероприятие 2 «Другие вопросы в области  национальной безопасности и правоохранительной деятельности»</w:t>
            </w:r>
            <w:r>
              <w:rPr>
                <w:rFonts w:ascii="Arial" w:eastAsia="Times New Roman" w:hAnsi="Arial" w:cs="Arial"/>
                <w:sz w:val="18"/>
                <w:szCs w:val="18"/>
              </w:rPr>
              <w:t xml:space="preserve">; </w:t>
            </w:r>
            <w:r w:rsidRPr="006B283B">
              <w:rPr>
                <w:rFonts w:ascii="Arial" w:eastAsia="Times New Roman" w:hAnsi="Arial" w:cs="Arial"/>
                <w:sz w:val="18"/>
                <w:szCs w:val="18"/>
              </w:rPr>
              <w:t>Основное мероприятие 3 «Сбор необходимой информации для комплектования состава вооруженных сил РФ»</w:t>
            </w:r>
          </w:p>
          <w:p w:rsidR="006A7636" w:rsidRPr="006B283B" w:rsidRDefault="006A7636" w:rsidP="00185EBC">
            <w:pPr>
              <w:spacing w:after="0" w:line="240" w:lineRule="auto"/>
              <w:jc w:val="both"/>
              <w:rPr>
                <w:rFonts w:ascii="Arial" w:eastAsia="Times New Roman" w:hAnsi="Arial" w:cs="Arial"/>
                <w:sz w:val="18"/>
                <w:szCs w:val="18"/>
              </w:rPr>
            </w:pPr>
          </w:p>
        </w:tc>
      </w:tr>
      <w:tr w:rsidR="0099006D" w:rsidRPr="006B283B" w:rsidTr="006B283B">
        <w:trPr>
          <w:trHeight w:val="450"/>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Перечень основных</w:t>
            </w:r>
          </w:p>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целевых показателей</w:t>
            </w:r>
          </w:p>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муниципальной программы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Целевые показатели муниципальной программы:</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Количество источников нецентрализованного водоснабжения.</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Количество пожарных водоемов.</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Количество площади опахиваемой территории.</w:t>
            </w:r>
          </w:p>
        </w:tc>
      </w:tr>
      <w:tr w:rsidR="0099006D" w:rsidRPr="006B283B" w:rsidTr="006B283B">
        <w:trPr>
          <w:trHeight w:val="567"/>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6125E0" w:rsidP="00B239C4">
            <w:pPr>
              <w:spacing w:after="0" w:line="240" w:lineRule="auto"/>
              <w:rPr>
                <w:rFonts w:ascii="Arial" w:eastAsia="Times New Roman" w:hAnsi="Arial" w:cs="Arial"/>
                <w:sz w:val="18"/>
                <w:szCs w:val="18"/>
              </w:rPr>
            </w:pPr>
            <w:r>
              <w:rPr>
                <w:rFonts w:ascii="Arial" w:eastAsia="Times New Roman" w:hAnsi="Arial" w:cs="Arial"/>
                <w:sz w:val="18"/>
                <w:szCs w:val="18"/>
              </w:rPr>
              <w:t>Ресурсное обеспечение</w:t>
            </w:r>
          </w:p>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 xml:space="preserve">муниципальной </w:t>
            </w:r>
            <w:r w:rsidR="00503D2B" w:rsidRPr="006B283B">
              <w:rPr>
                <w:rFonts w:ascii="Arial" w:eastAsia="Times New Roman" w:hAnsi="Arial" w:cs="Arial"/>
                <w:sz w:val="18"/>
                <w:szCs w:val="18"/>
              </w:rPr>
              <w:t>под</w:t>
            </w:r>
            <w:r w:rsidRPr="006B283B">
              <w:rPr>
                <w:rFonts w:ascii="Arial" w:eastAsia="Times New Roman" w:hAnsi="Arial" w:cs="Arial"/>
                <w:sz w:val="18"/>
                <w:szCs w:val="18"/>
              </w:rPr>
              <w:t>программы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185EBC">
            <w:pPr>
              <w:spacing w:after="0" w:line="240" w:lineRule="auto"/>
              <w:jc w:val="both"/>
              <w:rPr>
                <w:rFonts w:ascii="Arial" w:eastAsia="Times New Roman" w:hAnsi="Arial" w:cs="Arial"/>
                <w:sz w:val="18"/>
                <w:szCs w:val="18"/>
                <w:highlight w:val="cyan"/>
              </w:rPr>
            </w:pPr>
            <w:r w:rsidRPr="006B283B">
              <w:rPr>
                <w:rFonts w:ascii="Arial" w:eastAsia="Times New Roman" w:hAnsi="Arial" w:cs="Arial"/>
                <w:sz w:val="18"/>
                <w:szCs w:val="18"/>
              </w:rPr>
              <w:t xml:space="preserve">ВСЕГО: </w:t>
            </w:r>
            <w:r w:rsidR="006B283B">
              <w:rPr>
                <w:rFonts w:ascii="Arial" w:eastAsia="Times New Roman" w:hAnsi="Arial" w:cs="Arial"/>
                <w:sz w:val="18"/>
                <w:szCs w:val="18"/>
              </w:rPr>
              <w:t>523</w:t>
            </w:r>
            <w:r w:rsidR="00B5200A" w:rsidRPr="006B283B">
              <w:rPr>
                <w:rFonts w:ascii="Arial" w:eastAsia="Times New Roman" w:hAnsi="Arial" w:cs="Arial"/>
                <w:sz w:val="18"/>
                <w:szCs w:val="18"/>
              </w:rPr>
              <w:t>,90</w:t>
            </w:r>
            <w:r w:rsidR="00B252EB" w:rsidRPr="006B283B">
              <w:rPr>
                <w:rFonts w:ascii="Arial" w:eastAsia="Times New Roman" w:hAnsi="Arial" w:cs="Arial"/>
                <w:sz w:val="18"/>
                <w:szCs w:val="18"/>
              </w:rPr>
              <w:t xml:space="preserve"> тыс.</w:t>
            </w:r>
            <w:r w:rsidR="005257BD" w:rsidRPr="006B283B">
              <w:rPr>
                <w:rFonts w:ascii="Arial" w:eastAsia="Times New Roman" w:hAnsi="Arial" w:cs="Arial"/>
                <w:sz w:val="18"/>
                <w:szCs w:val="18"/>
              </w:rPr>
              <w:t xml:space="preserve"> </w:t>
            </w:r>
            <w:r w:rsidR="00EE1491" w:rsidRPr="006B283B">
              <w:rPr>
                <w:rFonts w:ascii="Arial" w:eastAsia="Times New Roman" w:hAnsi="Arial" w:cs="Arial"/>
                <w:sz w:val="18"/>
                <w:szCs w:val="18"/>
              </w:rPr>
              <w:t xml:space="preserve"> р</w:t>
            </w:r>
            <w:r w:rsidRPr="006B283B">
              <w:rPr>
                <w:rFonts w:ascii="Arial" w:eastAsia="Times New Roman" w:hAnsi="Arial" w:cs="Arial"/>
                <w:sz w:val="18"/>
                <w:szCs w:val="18"/>
              </w:rPr>
              <w:t>ублей</w:t>
            </w:r>
          </w:p>
          <w:p w:rsidR="0099006D" w:rsidRPr="006B283B" w:rsidRDefault="006B283B" w:rsidP="00185EBC">
            <w:pPr>
              <w:spacing w:after="0" w:line="240" w:lineRule="auto"/>
              <w:jc w:val="both"/>
              <w:rPr>
                <w:rFonts w:ascii="Arial" w:eastAsia="Times New Roman" w:hAnsi="Arial" w:cs="Arial"/>
                <w:sz w:val="18"/>
                <w:szCs w:val="18"/>
              </w:rPr>
            </w:pPr>
            <w:r>
              <w:rPr>
                <w:rFonts w:ascii="Arial" w:eastAsia="Times New Roman" w:hAnsi="Arial" w:cs="Arial"/>
                <w:sz w:val="18"/>
                <w:szCs w:val="18"/>
              </w:rPr>
              <w:t>2020</w:t>
            </w:r>
            <w:r w:rsidR="00681723" w:rsidRPr="006B283B">
              <w:rPr>
                <w:rFonts w:ascii="Arial" w:eastAsia="Times New Roman" w:hAnsi="Arial" w:cs="Arial"/>
                <w:sz w:val="18"/>
                <w:szCs w:val="18"/>
              </w:rPr>
              <w:t xml:space="preserve">г. – </w:t>
            </w:r>
            <w:r>
              <w:rPr>
                <w:rFonts w:ascii="Arial" w:eastAsia="Times New Roman" w:hAnsi="Arial" w:cs="Arial"/>
                <w:sz w:val="18"/>
                <w:szCs w:val="18"/>
              </w:rPr>
              <w:t>172,7</w:t>
            </w:r>
            <w:r w:rsidR="00B5200A" w:rsidRPr="006B283B">
              <w:rPr>
                <w:rFonts w:ascii="Arial" w:eastAsia="Times New Roman" w:hAnsi="Arial" w:cs="Arial"/>
                <w:sz w:val="18"/>
                <w:szCs w:val="18"/>
              </w:rPr>
              <w:t xml:space="preserve">0 </w:t>
            </w:r>
            <w:r w:rsidR="00B252EB" w:rsidRPr="006B283B">
              <w:rPr>
                <w:rFonts w:ascii="Arial" w:eastAsia="Times New Roman" w:hAnsi="Arial" w:cs="Arial"/>
                <w:sz w:val="18"/>
                <w:szCs w:val="18"/>
              </w:rPr>
              <w:t>тыс.</w:t>
            </w:r>
            <w:r w:rsidR="005A4972" w:rsidRPr="006B283B">
              <w:rPr>
                <w:rFonts w:ascii="Arial" w:eastAsia="Times New Roman" w:hAnsi="Arial" w:cs="Arial"/>
                <w:sz w:val="18"/>
                <w:szCs w:val="18"/>
              </w:rPr>
              <w:t xml:space="preserve"> </w:t>
            </w:r>
            <w:r w:rsidR="0099006D" w:rsidRPr="006B283B">
              <w:rPr>
                <w:rFonts w:ascii="Arial" w:eastAsia="Times New Roman" w:hAnsi="Arial" w:cs="Arial"/>
                <w:sz w:val="18"/>
                <w:szCs w:val="18"/>
              </w:rPr>
              <w:t xml:space="preserve"> рублей</w:t>
            </w:r>
          </w:p>
          <w:p w:rsidR="0099006D" w:rsidRPr="006B283B" w:rsidRDefault="006B283B" w:rsidP="00185EBC">
            <w:pPr>
              <w:spacing w:after="0" w:line="240" w:lineRule="auto"/>
              <w:jc w:val="both"/>
              <w:rPr>
                <w:rFonts w:ascii="Arial" w:eastAsia="Times New Roman" w:hAnsi="Arial" w:cs="Arial"/>
                <w:sz w:val="18"/>
                <w:szCs w:val="18"/>
              </w:rPr>
            </w:pPr>
            <w:r>
              <w:rPr>
                <w:rFonts w:ascii="Arial" w:eastAsia="Times New Roman" w:hAnsi="Arial" w:cs="Arial"/>
                <w:sz w:val="18"/>
                <w:szCs w:val="18"/>
              </w:rPr>
              <w:t>2021</w:t>
            </w:r>
            <w:r w:rsidR="0099006D" w:rsidRPr="006B283B">
              <w:rPr>
                <w:rFonts w:ascii="Arial" w:eastAsia="Times New Roman" w:hAnsi="Arial" w:cs="Arial"/>
                <w:sz w:val="18"/>
                <w:szCs w:val="18"/>
              </w:rPr>
              <w:t xml:space="preserve">г. – </w:t>
            </w:r>
            <w:r>
              <w:rPr>
                <w:rFonts w:ascii="Arial" w:eastAsia="Times New Roman" w:hAnsi="Arial" w:cs="Arial"/>
                <w:sz w:val="18"/>
                <w:szCs w:val="18"/>
              </w:rPr>
              <w:t>173,6</w:t>
            </w:r>
            <w:r w:rsidR="00B5200A" w:rsidRPr="006B283B">
              <w:rPr>
                <w:rFonts w:ascii="Arial" w:eastAsia="Times New Roman" w:hAnsi="Arial" w:cs="Arial"/>
                <w:sz w:val="18"/>
                <w:szCs w:val="18"/>
              </w:rPr>
              <w:t xml:space="preserve">0 </w:t>
            </w:r>
            <w:r w:rsidR="00B252EB" w:rsidRPr="006B283B">
              <w:rPr>
                <w:rFonts w:ascii="Arial" w:eastAsia="Times New Roman" w:hAnsi="Arial" w:cs="Arial"/>
                <w:sz w:val="18"/>
                <w:szCs w:val="18"/>
              </w:rPr>
              <w:t>тыс.</w:t>
            </w:r>
            <w:r w:rsidR="005A4972" w:rsidRPr="006B283B">
              <w:rPr>
                <w:rFonts w:ascii="Arial" w:eastAsia="Times New Roman" w:hAnsi="Arial" w:cs="Arial"/>
                <w:sz w:val="18"/>
                <w:szCs w:val="18"/>
              </w:rPr>
              <w:t xml:space="preserve"> </w:t>
            </w:r>
            <w:r w:rsidR="00294D1D" w:rsidRPr="006B283B">
              <w:rPr>
                <w:rFonts w:ascii="Arial" w:eastAsia="Times New Roman" w:hAnsi="Arial" w:cs="Arial"/>
                <w:sz w:val="18"/>
                <w:szCs w:val="18"/>
              </w:rPr>
              <w:t xml:space="preserve"> </w:t>
            </w:r>
            <w:r w:rsidR="0099006D" w:rsidRPr="006B283B">
              <w:rPr>
                <w:rFonts w:ascii="Arial" w:eastAsia="Times New Roman" w:hAnsi="Arial" w:cs="Arial"/>
                <w:sz w:val="18"/>
                <w:szCs w:val="18"/>
              </w:rPr>
              <w:t xml:space="preserve"> рублей </w:t>
            </w:r>
          </w:p>
          <w:p w:rsidR="0099006D" w:rsidRPr="006B283B" w:rsidRDefault="00681723" w:rsidP="00B5200A">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2</w:t>
            </w:r>
            <w:r w:rsidR="006B283B">
              <w:rPr>
                <w:rFonts w:ascii="Arial" w:eastAsia="Times New Roman" w:hAnsi="Arial" w:cs="Arial"/>
                <w:sz w:val="18"/>
                <w:szCs w:val="18"/>
              </w:rPr>
              <w:t>022</w:t>
            </w:r>
            <w:r w:rsidRPr="006B283B">
              <w:rPr>
                <w:rFonts w:ascii="Arial" w:eastAsia="Times New Roman" w:hAnsi="Arial" w:cs="Arial"/>
                <w:sz w:val="18"/>
                <w:szCs w:val="18"/>
              </w:rPr>
              <w:t xml:space="preserve">г. – </w:t>
            </w:r>
            <w:r w:rsidR="006B283B">
              <w:rPr>
                <w:rFonts w:ascii="Arial" w:eastAsia="Times New Roman" w:hAnsi="Arial" w:cs="Arial"/>
                <w:sz w:val="18"/>
                <w:szCs w:val="18"/>
              </w:rPr>
              <w:t>177,6</w:t>
            </w:r>
            <w:r w:rsidR="00B5200A" w:rsidRPr="006B283B">
              <w:rPr>
                <w:rFonts w:ascii="Arial" w:eastAsia="Times New Roman" w:hAnsi="Arial" w:cs="Arial"/>
                <w:sz w:val="18"/>
                <w:szCs w:val="18"/>
              </w:rPr>
              <w:t xml:space="preserve">0 </w:t>
            </w:r>
            <w:r w:rsidR="00B252EB" w:rsidRPr="006B283B">
              <w:rPr>
                <w:rFonts w:ascii="Arial" w:eastAsia="Times New Roman" w:hAnsi="Arial" w:cs="Arial"/>
                <w:sz w:val="18"/>
                <w:szCs w:val="18"/>
              </w:rPr>
              <w:t>тыс.</w:t>
            </w:r>
            <w:r w:rsidR="005A4972" w:rsidRPr="006B283B">
              <w:rPr>
                <w:rFonts w:ascii="Arial" w:eastAsia="Times New Roman" w:hAnsi="Arial" w:cs="Arial"/>
                <w:sz w:val="18"/>
                <w:szCs w:val="18"/>
              </w:rPr>
              <w:t xml:space="preserve"> </w:t>
            </w:r>
            <w:r w:rsidR="0099006D" w:rsidRPr="006B283B">
              <w:rPr>
                <w:rFonts w:ascii="Arial" w:eastAsia="Times New Roman" w:hAnsi="Arial" w:cs="Arial"/>
                <w:sz w:val="18"/>
                <w:szCs w:val="18"/>
              </w:rPr>
              <w:t xml:space="preserve"> рублей</w:t>
            </w:r>
          </w:p>
        </w:tc>
      </w:tr>
      <w:tr w:rsidR="006125E0" w:rsidRPr="006B283B" w:rsidTr="006B283B">
        <w:trPr>
          <w:trHeight w:val="567"/>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6125E0" w:rsidRDefault="006125E0" w:rsidP="00B239C4">
            <w:pPr>
              <w:spacing w:after="0" w:line="240" w:lineRule="auto"/>
              <w:rPr>
                <w:rFonts w:ascii="Arial" w:eastAsia="Times New Roman" w:hAnsi="Arial" w:cs="Arial"/>
                <w:sz w:val="18"/>
                <w:szCs w:val="18"/>
              </w:rPr>
            </w:pPr>
            <w:r>
              <w:rPr>
                <w:rFonts w:ascii="Arial" w:eastAsia="Times New Roman" w:hAnsi="Arial" w:cs="Arial"/>
                <w:sz w:val="18"/>
                <w:szCs w:val="18"/>
              </w:rPr>
              <w:t>Сроки реализации подпрограммы</w:t>
            </w:r>
          </w:p>
          <w:p w:rsidR="006125E0" w:rsidRPr="006B283B" w:rsidRDefault="006125E0" w:rsidP="00B239C4">
            <w:pPr>
              <w:spacing w:after="0" w:line="240" w:lineRule="auto"/>
              <w:rPr>
                <w:rFonts w:ascii="Arial" w:eastAsia="Times New Roman" w:hAnsi="Arial" w:cs="Arial"/>
                <w:sz w:val="18"/>
                <w:szCs w:val="18"/>
              </w:rPr>
            </w:pP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6125E0" w:rsidRPr="006B283B" w:rsidRDefault="006125E0" w:rsidP="00185EBC">
            <w:pPr>
              <w:spacing w:after="0" w:line="240" w:lineRule="auto"/>
              <w:jc w:val="both"/>
              <w:rPr>
                <w:rFonts w:ascii="Arial" w:eastAsia="Times New Roman" w:hAnsi="Arial" w:cs="Arial"/>
                <w:sz w:val="18"/>
                <w:szCs w:val="18"/>
              </w:rPr>
            </w:pPr>
          </w:p>
        </w:tc>
      </w:tr>
      <w:tr w:rsidR="006125E0" w:rsidRPr="006B283B" w:rsidTr="006A7636">
        <w:trPr>
          <w:trHeight w:val="1477"/>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6125E0" w:rsidRDefault="006125E0" w:rsidP="00B239C4">
            <w:pPr>
              <w:spacing w:after="0" w:line="240" w:lineRule="auto"/>
              <w:rPr>
                <w:rFonts w:ascii="Arial" w:eastAsia="Times New Roman" w:hAnsi="Arial" w:cs="Arial"/>
                <w:sz w:val="18"/>
                <w:szCs w:val="18"/>
              </w:rPr>
            </w:pPr>
            <w:r>
              <w:rPr>
                <w:rFonts w:ascii="Arial" w:eastAsia="Times New Roman" w:hAnsi="Arial" w:cs="Arial"/>
                <w:sz w:val="18"/>
                <w:szCs w:val="18"/>
              </w:rPr>
              <w:t>Ожидаемые конечные результаты реализации подпрограммы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6A7636" w:rsidRDefault="006125E0" w:rsidP="006125E0">
            <w:pPr>
              <w:spacing w:after="0" w:line="240" w:lineRule="auto"/>
              <w:jc w:val="both"/>
              <w:rPr>
                <w:rFonts w:ascii="Arial" w:eastAsia="Times New Roman" w:hAnsi="Arial" w:cs="Arial"/>
                <w:sz w:val="18"/>
                <w:szCs w:val="18"/>
              </w:rPr>
            </w:pPr>
            <w:r w:rsidRPr="006125E0">
              <w:rPr>
                <w:rFonts w:ascii="Arial" w:hAnsi="Arial" w:cs="Arial"/>
                <w:color w:val="2D2D2D"/>
                <w:spacing w:val="1"/>
                <w:sz w:val="18"/>
                <w:szCs w:val="16"/>
                <w:shd w:val="clear" w:color="auto" w:fill="FFFFFF"/>
              </w:rPr>
              <w:t>совершенствование подготовки специалистов и добровольцев (волонтеров) в области правил безопасного поведения</w:t>
            </w:r>
            <w:r>
              <w:rPr>
                <w:rFonts w:ascii="Arial" w:hAnsi="Arial" w:cs="Arial"/>
                <w:color w:val="2D2D2D"/>
                <w:spacing w:val="1"/>
                <w:sz w:val="18"/>
                <w:szCs w:val="16"/>
                <w:shd w:val="clear" w:color="auto" w:fill="FFFFFF"/>
              </w:rPr>
              <w:t xml:space="preserve"> населения при ЧС ситуациях</w:t>
            </w:r>
          </w:p>
          <w:p w:rsidR="006A7636" w:rsidRPr="006A7636" w:rsidRDefault="006A7636" w:rsidP="006A7636">
            <w:pPr>
              <w:rPr>
                <w:rFonts w:ascii="Arial" w:eastAsia="Times New Roman" w:hAnsi="Arial" w:cs="Arial"/>
                <w:sz w:val="18"/>
                <w:szCs w:val="18"/>
              </w:rPr>
            </w:pPr>
          </w:p>
        </w:tc>
      </w:tr>
    </w:tbl>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6A7636" w:rsidRDefault="006A7636" w:rsidP="00D12253">
      <w:pPr>
        <w:shd w:val="clear" w:color="auto" w:fill="FFFFFF"/>
        <w:spacing w:after="0" w:line="240" w:lineRule="auto"/>
        <w:rPr>
          <w:rFonts w:ascii="Arial" w:hAnsi="Arial" w:cs="Arial"/>
          <w:b/>
          <w:sz w:val="24"/>
          <w:szCs w:val="24"/>
        </w:rPr>
      </w:pPr>
    </w:p>
    <w:p w:rsidR="006A7636" w:rsidRDefault="006A7636" w:rsidP="00D12253">
      <w:pPr>
        <w:shd w:val="clear" w:color="auto" w:fill="FFFFFF"/>
        <w:spacing w:after="0" w:line="240" w:lineRule="auto"/>
        <w:rPr>
          <w:rFonts w:ascii="Arial" w:hAnsi="Arial" w:cs="Arial"/>
          <w:b/>
          <w:sz w:val="24"/>
          <w:szCs w:val="24"/>
        </w:rPr>
      </w:pPr>
    </w:p>
    <w:tbl>
      <w:tblPr>
        <w:tblpPr w:leftFromText="180" w:rightFromText="180" w:vertAnchor="page" w:horzAnchor="margin" w:tblpY="1694"/>
        <w:tblW w:w="10087" w:type="dxa"/>
        <w:tblLook w:val="04A0"/>
      </w:tblPr>
      <w:tblGrid>
        <w:gridCol w:w="613"/>
        <w:gridCol w:w="2897"/>
        <w:gridCol w:w="2410"/>
        <w:gridCol w:w="1134"/>
        <w:gridCol w:w="1134"/>
        <w:gridCol w:w="992"/>
        <w:gridCol w:w="907"/>
      </w:tblGrid>
      <w:tr w:rsidR="006A7636" w:rsidRPr="006B283B" w:rsidTr="006A7636">
        <w:trPr>
          <w:trHeight w:val="420"/>
        </w:trPr>
        <w:tc>
          <w:tcPr>
            <w:tcW w:w="613" w:type="dxa"/>
            <w:vMerge w:val="restart"/>
            <w:tcBorders>
              <w:top w:val="single" w:sz="4" w:space="0" w:color="auto"/>
              <w:left w:val="single" w:sz="8"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b/>
                <w:color w:val="000000"/>
                <w:sz w:val="18"/>
                <w:szCs w:val="18"/>
              </w:rPr>
            </w:pPr>
            <w:r w:rsidRPr="006B283B">
              <w:rPr>
                <w:rFonts w:ascii="Arial" w:hAnsi="Arial" w:cs="Arial"/>
                <w:b/>
                <w:color w:val="000000"/>
                <w:sz w:val="18"/>
                <w:szCs w:val="18"/>
              </w:rPr>
              <w:lastRenderedPageBreak/>
              <w:t>№</w:t>
            </w:r>
          </w:p>
          <w:p w:rsidR="006A7636" w:rsidRPr="006B283B" w:rsidRDefault="006A7636" w:rsidP="006A7636">
            <w:pPr>
              <w:spacing w:after="0" w:line="240" w:lineRule="auto"/>
              <w:jc w:val="center"/>
              <w:rPr>
                <w:rFonts w:ascii="Arial" w:hAnsi="Arial" w:cs="Arial"/>
                <w:b/>
                <w:color w:val="000000"/>
                <w:sz w:val="18"/>
                <w:szCs w:val="18"/>
              </w:rPr>
            </w:pPr>
            <w:r w:rsidRPr="006B283B">
              <w:rPr>
                <w:rFonts w:ascii="Arial" w:hAnsi="Arial" w:cs="Arial"/>
                <w:b/>
                <w:color w:val="000000"/>
                <w:sz w:val="18"/>
                <w:szCs w:val="18"/>
              </w:rPr>
              <w:t>п/п</w:t>
            </w:r>
          </w:p>
        </w:tc>
        <w:tc>
          <w:tcPr>
            <w:tcW w:w="2897" w:type="dxa"/>
            <w:vMerge w:val="restart"/>
            <w:tcBorders>
              <w:top w:val="single" w:sz="4" w:space="0" w:color="auto"/>
              <w:left w:val="single" w:sz="8" w:space="0" w:color="auto"/>
              <w:right w:val="single" w:sz="8" w:space="0" w:color="auto"/>
            </w:tcBorders>
            <w:shd w:val="clear" w:color="auto" w:fill="auto"/>
            <w:vAlign w:val="center"/>
          </w:tcPr>
          <w:p w:rsidR="006A7636" w:rsidRPr="006B283B" w:rsidRDefault="006A7636" w:rsidP="006A7636">
            <w:pPr>
              <w:spacing w:after="0" w:line="240" w:lineRule="auto"/>
              <w:rPr>
                <w:rFonts w:ascii="Arial" w:hAnsi="Arial" w:cs="Arial"/>
                <w:b/>
                <w:color w:val="000000"/>
                <w:sz w:val="18"/>
                <w:szCs w:val="18"/>
              </w:rPr>
            </w:pPr>
            <w:r w:rsidRPr="006B283B">
              <w:rPr>
                <w:rFonts w:ascii="Arial" w:hAnsi="Arial" w:cs="Arial"/>
                <w:b/>
                <w:color w:val="000000"/>
                <w:sz w:val="18"/>
                <w:szCs w:val="18"/>
              </w:rPr>
              <w:t>Мероприятия программы</w:t>
            </w:r>
          </w:p>
        </w:tc>
        <w:tc>
          <w:tcPr>
            <w:tcW w:w="2410" w:type="dxa"/>
            <w:vMerge w:val="restart"/>
            <w:tcBorders>
              <w:top w:val="single" w:sz="4" w:space="0" w:color="auto"/>
              <w:left w:val="nil"/>
              <w:right w:val="single" w:sz="8" w:space="0" w:color="auto"/>
            </w:tcBorders>
            <w:shd w:val="clear" w:color="auto" w:fill="auto"/>
            <w:vAlign w:val="center"/>
          </w:tcPr>
          <w:p w:rsidR="006A7636" w:rsidRPr="006B283B" w:rsidRDefault="006A7636" w:rsidP="006A7636">
            <w:pPr>
              <w:spacing w:after="0" w:line="240" w:lineRule="auto"/>
              <w:rPr>
                <w:rFonts w:ascii="Arial" w:hAnsi="Arial" w:cs="Arial"/>
                <w:b/>
                <w:color w:val="000000"/>
                <w:sz w:val="18"/>
                <w:szCs w:val="18"/>
              </w:rPr>
            </w:pPr>
            <w:r w:rsidRPr="006B283B">
              <w:rPr>
                <w:rFonts w:ascii="Arial" w:hAnsi="Arial" w:cs="Arial"/>
                <w:b/>
                <w:color w:val="000000"/>
                <w:sz w:val="18"/>
                <w:szCs w:val="18"/>
              </w:rPr>
              <w:t>Ответственный исполнитель, соисполнители, участники, исполнители мероприятий</w:t>
            </w:r>
          </w:p>
        </w:tc>
        <w:tc>
          <w:tcPr>
            <w:tcW w:w="4167"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b/>
                <w:color w:val="000000"/>
                <w:sz w:val="18"/>
                <w:szCs w:val="18"/>
              </w:rPr>
            </w:pPr>
            <w:r w:rsidRPr="006B283B">
              <w:rPr>
                <w:rFonts w:ascii="Arial" w:hAnsi="Arial" w:cs="Arial"/>
                <w:b/>
                <w:color w:val="000000"/>
                <w:sz w:val="18"/>
                <w:szCs w:val="18"/>
              </w:rPr>
              <w:t>Расходы (тыс. руб.), годы</w:t>
            </w:r>
          </w:p>
        </w:tc>
      </w:tr>
      <w:tr w:rsidR="006A7636" w:rsidRPr="006B283B" w:rsidTr="006A7636">
        <w:trPr>
          <w:trHeight w:val="900"/>
        </w:trPr>
        <w:tc>
          <w:tcPr>
            <w:tcW w:w="613" w:type="dxa"/>
            <w:vMerge/>
            <w:tcBorders>
              <w:left w:val="single" w:sz="8" w:space="0" w:color="auto"/>
              <w:bottom w:val="single" w:sz="8" w:space="0" w:color="000000"/>
              <w:right w:val="single" w:sz="8" w:space="0" w:color="auto"/>
            </w:tcBorders>
            <w:shd w:val="clear" w:color="auto" w:fill="auto"/>
            <w:vAlign w:val="center"/>
          </w:tcPr>
          <w:p w:rsidR="006A7636" w:rsidRPr="006B283B" w:rsidRDefault="006A7636" w:rsidP="006A7636">
            <w:pPr>
              <w:spacing w:after="0" w:line="240" w:lineRule="auto"/>
              <w:rPr>
                <w:rFonts w:ascii="Arial" w:hAnsi="Arial" w:cs="Arial"/>
                <w:b/>
                <w:color w:val="000000"/>
                <w:sz w:val="18"/>
                <w:szCs w:val="18"/>
              </w:rPr>
            </w:pPr>
          </w:p>
        </w:tc>
        <w:tc>
          <w:tcPr>
            <w:tcW w:w="2897" w:type="dxa"/>
            <w:vMerge/>
            <w:tcBorders>
              <w:left w:val="single" w:sz="8" w:space="0" w:color="auto"/>
              <w:bottom w:val="single" w:sz="8" w:space="0" w:color="000000"/>
              <w:right w:val="single" w:sz="8" w:space="0" w:color="auto"/>
            </w:tcBorders>
            <w:shd w:val="clear" w:color="auto" w:fill="auto"/>
            <w:vAlign w:val="center"/>
          </w:tcPr>
          <w:p w:rsidR="006A7636" w:rsidRPr="006B283B" w:rsidRDefault="006A7636" w:rsidP="006A7636">
            <w:pPr>
              <w:spacing w:after="0" w:line="240" w:lineRule="auto"/>
              <w:rPr>
                <w:rFonts w:ascii="Arial" w:hAnsi="Arial" w:cs="Arial"/>
                <w:b/>
                <w:color w:val="000000"/>
                <w:sz w:val="18"/>
                <w:szCs w:val="18"/>
              </w:rPr>
            </w:pPr>
          </w:p>
        </w:tc>
        <w:tc>
          <w:tcPr>
            <w:tcW w:w="2410" w:type="dxa"/>
            <w:vMerge/>
            <w:tcBorders>
              <w:left w:val="nil"/>
              <w:bottom w:val="single" w:sz="4" w:space="0" w:color="auto"/>
              <w:right w:val="single" w:sz="8" w:space="0" w:color="auto"/>
            </w:tcBorders>
            <w:shd w:val="clear" w:color="auto" w:fill="auto"/>
            <w:vAlign w:val="center"/>
          </w:tcPr>
          <w:p w:rsidR="006A7636" w:rsidRPr="006B283B" w:rsidRDefault="006A7636" w:rsidP="006A7636">
            <w:pPr>
              <w:spacing w:after="0" w:line="240" w:lineRule="auto"/>
              <w:rPr>
                <w:rFonts w:ascii="Arial" w:hAnsi="Arial" w:cs="Arial"/>
                <w:b/>
                <w:color w:val="000000"/>
                <w:sz w:val="18"/>
                <w:szCs w:val="18"/>
              </w:rPr>
            </w:pP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b/>
                <w:color w:val="000000"/>
                <w:sz w:val="18"/>
                <w:szCs w:val="18"/>
              </w:rPr>
            </w:pPr>
            <w:r w:rsidRPr="006B283B">
              <w:rPr>
                <w:rFonts w:ascii="Arial" w:hAnsi="Arial" w:cs="Arial"/>
                <w:b/>
                <w:color w:val="000000"/>
                <w:sz w:val="18"/>
                <w:szCs w:val="18"/>
              </w:rPr>
              <w:t>2020</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b/>
                <w:color w:val="000000"/>
                <w:sz w:val="18"/>
                <w:szCs w:val="18"/>
              </w:rPr>
            </w:pPr>
            <w:r w:rsidRPr="006B283B">
              <w:rPr>
                <w:rFonts w:ascii="Arial" w:hAnsi="Arial" w:cs="Arial"/>
                <w:b/>
                <w:color w:val="000000"/>
                <w:sz w:val="18"/>
                <w:szCs w:val="18"/>
              </w:rPr>
              <w:t>2021</w:t>
            </w:r>
          </w:p>
        </w:tc>
        <w:tc>
          <w:tcPr>
            <w:tcW w:w="992" w:type="dxa"/>
            <w:tcBorders>
              <w:top w:val="single" w:sz="4" w:space="0" w:color="auto"/>
              <w:left w:val="single" w:sz="8" w:space="0" w:color="auto"/>
              <w:bottom w:val="single" w:sz="8" w:space="0" w:color="000000"/>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b/>
                <w:color w:val="000000"/>
                <w:sz w:val="18"/>
                <w:szCs w:val="18"/>
              </w:rPr>
            </w:pPr>
            <w:r w:rsidRPr="006B283B">
              <w:rPr>
                <w:rFonts w:ascii="Arial" w:hAnsi="Arial" w:cs="Arial"/>
                <w:b/>
                <w:color w:val="000000"/>
                <w:sz w:val="18"/>
                <w:szCs w:val="18"/>
              </w:rPr>
              <w:t>2022</w:t>
            </w:r>
          </w:p>
        </w:tc>
        <w:tc>
          <w:tcPr>
            <w:tcW w:w="907" w:type="dxa"/>
            <w:tcBorders>
              <w:top w:val="single" w:sz="4" w:space="0" w:color="auto"/>
              <w:left w:val="single" w:sz="8" w:space="0" w:color="auto"/>
              <w:bottom w:val="single" w:sz="8" w:space="0" w:color="000000"/>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b/>
                <w:color w:val="000000"/>
                <w:sz w:val="18"/>
                <w:szCs w:val="18"/>
              </w:rPr>
            </w:pPr>
            <w:r w:rsidRPr="006B283B">
              <w:rPr>
                <w:rFonts w:ascii="Arial" w:hAnsi="Arial" w:cs="Arial"/>
                <w:b/>
                <w:color w:val="000000"/>
                <w:sz w:val="18"/>
                <w:szCs w:val="18"/>
              </w:rPr>
              <w:t>всего</w:t>
            </w:r>
          </w:p>
        </w:tc>
      </w:tr>
      <w:tr w:rsidR="006A7636" w:rsidRPr="006B283B" w:rsidTr="006A7636">
        <w:trPr>
          <w:trHeight w:val="900"/>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color w:val="000000"/>
                <w:sz w:val="18"/>
                <w:szCs w:val="18"/>
              </w:rPr>
            </w:pPr>
            <w:r w:rsidRPr="006B283B">
              <w:rPr>
                <w:rFonts w:ascii="Arial" w:hAnsi="Arial" w:cs="Arial"/>
                <w:color w:val="000000"/>
                <w:sz w:val="18"/>
                <w:szCs w:val="18"/>
              </w:rPr>
              <w:t>1</w:t>
            </w:r>
          </w:p>
        </w:tc>
        <w:tc>
          <w:tcPr>
            <w:tcW w:w="289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hd w:val="clear" w:color="auto" w:fill="FFFFFF"/>
              <w:spacing w:after="0" w:line="240" w:lineRule="auto"/>
              <w:rPr>
                <w:rFonts w:ascii="Arial" w:eastAsia="Times New Roman" w:hAnsi="Arial" w:cs="Arial"/>
                <w:sz w:val="18"/>
                <w:szCs w:val="18"/>
              </w:rPr>
            </w:pPr>
            <w:r w:rsidRPr="006B283B">
              <w:rPr>
                <w:rFonts w:ascii="Arial" w:eastAsia="Times New Roman" w:hAnsi="Arial" w:cs="Arial"/>
                <w:color w:val="2A2A2A"/>
                <w:sz w:val="18"/>
                <w:szCs w:val="18"/>
              </w:rPr>
              <w:t xml:space="preserve"> </w:t>
            </w:r>
            <w:r w:rsidRPr="006B283B">
              <w:rPr>
                <w:rFonts w:ascii="Arial" w:eastAsia="Times New Roman" w:hAnsi="Arial" w:cs="Arial"/>
                <w:sz w:val="18"/>
                <w:szCs w:val="18"/>
              </w:rPr>
              <w:t xml:space="preserve"> Основное мероприятие 1 «Обеспечение общественной безопасности, предупреждение и ликвидация последствий ЧС на территории Петропавловского МО»</w:t>
            </w:r>
          </w:p>
          <w:p w:rsidR="006A7636" w:rsidRPr="006B283B" w:rsidRDefault="006A7636" w:rsidP="006A7636">
            <w:pPr>
              <w:spacing w:after="0" w:line="240" w:lineRule="auto"/>
              <w:rPr>
                <w:rFonts w:ascii="Arial" w:hAnsi="Arial" w:cs="Arial"/>
                <w:color w:val="000000"/>
                <w:sz w:val="18"/>
                <w:szCs w:val="18"/>
              </w:rPr>
            </w:pPr>
          </w:p>
        </w:tc>
        <w:tc>
          <w:tcPr>
            <w:tcW w:w="2410" w:type="dxa"/>
            <w:tcBorders>
              <w:top w:val="single" w:sz="4" w:space="0" w:color="auto"/>
              <w:left w:val="nil"/>
              <w:bottom w:val="single" w:sz="4" w:space="0" w:color="auto"/>
              <w:right w:val="single" w:sz="8" w:space="0" w:color="auto"/>
            </w:tcBorders>
            <w:shd w:val="clear" w:color="auto" w:fill="auto"/>
            <w:vAlign w:val="center"/>
          </w:tcPr>
          <w:p w:rsidR="006A7636" w:rsidRPr="006B283B" w:rsidRDefault="006A7636" w:rsidP="006A7636">
            <w:pPr>
              <w:spacing w:after="0" w:line="240" w:lineRule="auto"/>
              <w:rPr>
                <w:rFonts w:ascii="Arial" w:hAnsi="Arial" w:cs="Arial"/>
                <w:bCs/>
                <w:color w:val="000000"/>
                <w:sz w:val="18"/>
                <w:szCs w:val="18"/>
              </w:rPr>
            </w:pPr>
            <w:r w:rsidRPr="006B283B">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0</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0</w:t>
            </w:r>
          </w:p>
        </w:tc>
        <w:tc>
          <w:tcPr>
            <w:tcW w:w="90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0</w:t>
            </w:r>
          </w:p>
        </w:tc>
      </w:tr>
      <w:tr w:rsidR="006A7636" w:rsidRPr="006B283B" w:rsidTr="006A7636">
        <w:trPr>
          <w:trHeight w:val="900"/>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color w:val="000000"/>
                <w:sz w:val="18"/>
                <w:szCs w:val="18"/>
              </w:rPr>
            </w:pPr>
            <w:r w:rsidRPr="006B283B">
              <w:rPr>
                <w:rFonts w:ascii="Arial" w:hAnsi="Arial" w:cs="Arial"/>
                <w:color w:val="000000"/>
                <w:sz w:val="18"/>
                <w:szCs w:val="18"/>
              </w:rPr>
              <w:t>2</w:t>
            </w:r>
          </w:p>
        </w:tc>
        <w:tc>
          <w:tcPr>
            <w:tcW w:w="289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rPr>
                <w:rFonts w:ascii="Arial" w:eastAsia="Times New Roman" w:hAnsi="Arial" w:cs="Arial"/>
                <w:color w:val="2A2A2A"/>
                <w:sz w:val="18"/>
                <w:szCs w:val="18"/>
              </w:rPr>
            </w:pPr>
            <w:r w:rsidRPr="006B283B">
              <w:rPr>
                <w:rFonts w:ascii="Arial" w:eastAsia="Times New Roman" w:hAnsi="Arial" w:cs="Arial"/>
                <w:sz w:val="18"/>
                <w:szCs w:val="18"/>
              </w:rPr>
              <w:t>Основное мероприятие 2 «Другие вопросы в области  национальной безопасности и правоохранительной деятельности»</w:t>
            </w:r>
          </w:p>
        </w:tc>
        <w:tc>
          <w:tcPr>
            <w:tcW w:w="2410" w:type="dxa"/>
            <w:tcBorders>
              <w:top w:val="single" w:sz="4" w:space="0" w:color="auto"/>
              <w:left w:val="nil"/>
              <w:bottom w:val="single" w:sz="4" w:space="0" w:color="auto"/>
              <w:right w:val="single" w:sz="8" w:space="0" w:color="auto"/>
            </w:tcBorders>
            <w:shd w:val="clear" w:color="auto" w:fill="auto"/>
            <w:vAlign w:val="center"/>
          </w:tcPr>
          <w:p w:rsidR="006A7636" w:rsidRPr="006B283B" w:rsidRDefault="006A7636" w:rsidP="006A7636">
            <w:pPr>
              <w:spacing w:after="0" w:line="240" w:lineRule="auto"/>
              <w:rPr>
                <w:rFonts w:ascii="Arial" w:hAnsi="Arial" w:cs="Arial"/>
                <w:bCs/>
                <w:color w:val="000000"/>
                <w:sz w:val="18"/>
                <w:szCs w:val="18"/>
              </w:rPr>
            </w:pPr>
            <w:r w:rsidRPr="006B283B">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0</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0</w:t>
            </w:r>
          </w:p>
        </w:tc>
        <w:tc>
          <w:tcPr>
            <w:tcW w:w="90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0</w:t>
            </w:r>
          </w:p>
        </w:tc>
      </w:tr>
      <w:tr w:rsidR="006A7636" w:rsidRPr="006B283B" w:rsidTr="006A7636">
        <w:trPr>
          <w:trHeight w:val="900"/>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color w:val="000000"/>
                <w:sz w:val="18"/>
                <w:szCs w:val="18"/>
              </w:rPr>
            </w:pPr>
            <w:r w:rsidRPr="006B283B">
              <w:rPr>
                <w:rFonts w:ascii="Arial" w:hAnsi="Arial" w:cs="Arial"/>
                <w:color w:val="000000"/>
                <w:sz w:val="18"/>
                <w:szCs w:val="18"/>
              </w:rPr>
              <w:t>3</w:t>
            </w:r>
          </w:p>
        </w:tc>
        <w:tc>
          <w:tcPr>
            <w:tcW w:w="289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rPr>
                <w:rFonts w:ascii="Arial" w:eastAsia="Times New Roman" w:hAnsi="Arial" w:cs="Arial"/>
                <w:sz w:val="18"/>
                <w:szCs w:val="18"/>
              </w:rPr>
            </w:pPr>
            <w:r w:rsidRPr="006B283B">
              <w:rPr>
                <w:rFonts w:ascii="Arial" w:eastAsia="Times New Roman" w:hAnsi="Arial" w:cs="Arial"/>
                <w:sz w:val="18"/>
                <w:szCs w:val="18"/>
              </w:rPr>
              <w:t>Основное мероприятие 3 «Сбор необходимой информации для комплектования состава вооруженных сил РФ»</w:t>
            </w:r>
          </w:p>
        </w:tc>
        <w:tc>
          <w:tcPr>
            <w:tcW w:w="2410" w:type="dxa"/>
            <w:tcBorders>
              <w:top w:val="single" w:sz="4" w:space="0" w:color="auto"/>
              <w:left w:val="nil"/>
              <w:bottom w:val="single" w:sz="4" w:space="0" w:color="auto"/>
              <w:right w:val="single" w:sz="8" w:space="0" w:color="auto"/>
            </w:tcBorders>
            <w:shd w:val="clear" w:color="auto" w:fill="auto"/>
            <w:vAlign w:val="center"/>
          </w:tcPr>
          <w:p w:rsidR="006A7636" w:rsidRPr="006B283B" w:rsidRDefault="006A7636" w:rsidP="006A7636">
            <w:pPr>
              <w:spacing w:after="0" w:line="240" w:lineRule="auto"/>
              <w:rPr>
                <w:rFonts w:ascii="Arial" w:hAnsi="Arial" w:cs="Arial"/>
                <w:bCs/>
                <w:color w:val="000000"/>
                <w:sz w:val="18"/>
                <w:szCs w:val="18"/>
              </w:rPr>
            </w:pPr>
            <w:r w:rsidRPr="006B283B">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172,70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135,71</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139,51</w:t>
            </w:r>
          </w:p>
        </w:tc>
        <w:tc>
          <w:tcPr>
            <w:tcW w:w="90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447,92</w:t>
            </w:r>
          </w:p>
        </w:tc>
      </w:tr>
      <w:tr w:rsidR="006A7636" w:rsidRPr="006B283B" w:rsidTr="006A7636">
        <w:trPr>
          <w:trHeight w:val="900"/>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color w:val="000000"/>
                <w:sz w:val="18"/>
                <w:szCs w:val="18"/>
              </w:rPr>
            </w:pPr>
            <w:r w:rsidRPr="006B283B">
              <w:rPr>
                <w:rFonts w:ascii="Arial" w:hAnsi="Arial" w:cs="Arial"/>
                <w:color w:val="000000"/>
                <w:sz w:val="18"/>
                <w:szCs w:val="18"/>
              </w:rPr>
              <w:t>4</w:t>
            </w:r>
          </w:p>
        </w:tc>
        <w:tc>
          <w:tcPr>
            <w:tcW w:w="289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rPr>
                <w:rFonts w:ascii="Arial" w:eastAsia="Times New Roman" w:hAnsi="Arial" w:cs="Arial"/>
                <w:sz w:val="18"/>
                <w:szCs w:val="18"/>
              </w:rPr>
            </w:pPr>
            <w:r w:rsidRPr="006B283B">
              <w:rPr>
                <w:rFonts w:ascii="Arial" w:eastAsia="Times New Roman" w:hAnsi="Arial" w:cs="Arial"/>
                <w:sz w:val="18"/>
                <w:szCs w:val="18"/>
              </w:rPr>
              <w:t>Мероприятие: «Осуществление первичного воинского учета на территориях где отсутствуют военные комиссариаты</w:t>
            </w:r>
          </w:p>
        </w:tc>
        <w:tc>
          <w:tcPr>
            <w:tcW w:w="2410" w:type="dxa"/>
            <w:tcBorders>
              <w:top w:val="single" w:sz="4" w:space="0" w:color="auto"/>
              <w:left w:val="nil"/>
              <w:bottom w:val="single" w:sz="4" w:space="0" w:color="auto"/>
              <w:right w:val="single" w:sz="8" w:space="0" w:color="auto"/>
            </w:tcBorders>
            <w:shd w:val="clear" w:color="auto" w:fill="auto"/>
            <w:vAlign w:val="center"/>
          </w:tcPr>
          <w:p w:rsidR="006A7636" w:rsidRPr="006B283B" w:rsidRDefault="006A7636" w:rsidP="006A7636">
            <w:pPr>
              <w:spacing w:after="0" w:line="240" w:lineRule="auto"/>
              <w:rPr>
                <w:rFonts w:ascii="Arial" w:hAnsi="Arial" w:cs="Arial"/>
                <w:bCs/>
                <w:color w:val="000000"/>
                <w:sz w:val="18"/>
                <w:szCs w:val="18"/>
              </w:rPr>
            </w:pPr>
            <w:r w:rsidRPr="006B283B">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172,70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135,71</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139,51</w:t>
            </w:r>
          </w:p>
        </w:tc>
        <w:tc>
          <w:tcPr>
            <w:tcW w:w="90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447,92</w:t>
            </w:r>
          </w:p>
        </w:tc>
      </w:tr>
    </w:tbl>
    <w:p w:rsidR="00707B45" w:rsidRPr="00B060EF" w:rsidRDefault="006A7636" w:rsidP="00D12253">
      <w:pPr>
        <w:shd w:val="clear" w:color="auto" w:fill="FFFFFF"/>
        <w:spacing w:after="0" w:line="240" w:lineRule="auto"/>
        <w:rPr>
          <w:rFonts w:ascii="Arial" w:eastAsia="Times New Roman" w:hAnsi="Arial" w:cs="Arial"/>
          <w:b/>
          <w:color w:val="2A2A2A"/>
          <w:szCs w:val="18"/>
        </w:rPr>
        <w:sectPr w:rsidR="00707B45" w:rsidRPr="00B060EF" w:rsidSect="003A0B4F">
          <w:pgSz w:w="11906" w:h="16838"/>
          <w:pgMar w:top="567" w:right="851" w:bottom="567" w:left="1134" w:header="709" w:footer="709" w:gutter="0"/>
          <w:cols w:space="708"/>
          <w:docGrid w:linePitch="360"/>
        </w:sectPr>
      </w:pPr>
      <w:r w:rsidRPr="006B283B">
        <w:rPr>
          <w:rFonts w:ascii="Arial" w:eastAsia="Times New Roman" w:hAnsi="Arial" w:cs="Arial"/>
          <w:b/>
          <w:color w:val="2A2A2A"/>
          <w:szCs w:val="18"/>
        </w:rPr>
        <w:t xml:space="preserve"> </w:t>
      </w:r>
      <w:r w:rsidR="006B283B" w:rsidRPr="006B283B">
        <w:rPr>
          <w:rFonts w:ascii="Arial" w:eastAsia="Times New Roman" w:hAnsi="Arial" w:cs="Arial"/>
          <w:b/>
          <w:color w:val="2A2A2A"/>
          <w:szCs w:val="18"/>
        </w:rPr>
        <w:t xml:space="preserve">Ресурсное обеспечение подпрограммы </w:t>
      </w:r>
      <w:r w:rsidR="006B283B">
        <w:rPr>
          <w:rFonts w:ascii="Arial" w:eastAsia="Times New Roman" w:hAnsi="Arial" w:cs="Arial"/>
          <w:b/>
          <w:color w:val="2A2A2A"/>
          <w:szCs w:val="18"/>
        </w:rPr>
        <w:t xml:space="preserve">«Обеспечение общественной </w:t>
      </w:r>
      <w:r w:rsidR="006B283B" w:rsidRPr="006B283B">
        <w:rPr>
          <w:rFonts w:ascii="Arial" w:eastAsia="Times New Roman" w:hAnsi="Arial" w:cs="Arial"/>
          <w:b/>
          <w:color w:val="2A2A2A"/>
          <w:szCs w:val="18"/>
        </w:rPr>
        <w:t>безопасности на территории Петро</w:t>
      </w:r>
      <w:r w:rsidR="00B060EF">
        <w:rPr>
          <w:rFonts w:ascii="Arial" w:eastAsia="Times New Roman" w:hAnsi="Arial" w:cs="Arial"/>
          <w:b/>
          <w:color w:val="2A2A2A"/>
          <w:szCs w:val="18"/>
        </w:rPr>
        <w:t>павловского сельского по</w:t>
      </w:r>
      <w:r>
        <w:rPr>
          <w:rFonts w:ascii="Arial" w:eastAsia="Times New Roman" w:hAnsi="Arial" w:cs="Arial"/>
          <w:b/>
          <w:color w:val="2A2A2A"/>
          <w:szCs w:val="18"/>
        </w:rPr>
        <w:t>селения</w:t>
      </w:r>
    </w:p>
    <w:p w:rsidR="000D7981" w:rsidRPr="00185EBC" w:rsidRDefault="000D7981" w:rsidP="006A7636">
      <w:pPr>
        <w:autoSpaceDE w:val="0"/>
        <w:autoSpaceDN w:val="0"/>
        <w:adjustRightInd w:val="0"/>
        <w:spacing w:after="0" w:line="240" w:lineRule="auto"/>
        <w:jc w:val="center"/>
        <w:outlineLvl w:val="2"/>
        <w:rPr>
          <w:rFonts w:ascii="Arial" w:hAnsi="Arial" w:cs="Arial"/>
          <w:b/>
          <w:sz w:val="24"/>
          <w:szCs w:val="24"/>
        </w:rPr>
      </w:pPr>
      <w:r w:rsidRPr="00185EBC">
        <w:rPr>
          <w:rFonts w:ascii="Arial" w:hAnsi="Arial" w:cs="Arial"/>
          <w:b/>
          <w:sz w:val="24"/>
          <w:szCs w:val="24"/>
        </w:rPr>
        <w:lastRenderedPageBreak/>
        <w:t>Содержание проблемы и обоснование необходимости</w:t>
      </w:r>
    </w:p>
    <w:p w:rsidR="000D7981" w:rsidRPr="00185EBC" w:rsidRDefault="000D7981" w:rsidP="00056A78">
      <w:pPr>
        <w:autoSpaceDE w:val="0"/>
        <w:autoSpaceDN w:val="0"/>
        <w:adjustRightInd w:val="0"/>
        <w:spacing w:after="0" w:line="240" w:lineRule="auto"/>
        <w:jc w:val="center"/>
        <w:rPr>
          <w:rFonts w:ascii="Arial" w:hAnsi="Arial" w:cs="Arial"/>
          <w:b/>
          <w:sz w:val="24"/>
          <w:szCs w:val="24"/>
        </w:rPr>
      </w:pPr>
      <w:r w:rsidRPr="00185EBC">
        <w:rPr>
          <w:rFonts w:ascii="Arial" w:hAnsi="Arial" w:cs="Arial"/>
          <w:b/>
          <w:sz w:val="24"/>
          <w:szCs w:val="24"/>
        </w:rPr>
        <w:t>ее решения программными методами</w:t>
      </w:r>
    </w:p>
    <w:p w:rsidR="0099006D" w:rsidRPr="00185EBC" w:rsidRDefault="0099006D" w:rsidP="00056A78">
      <w:pPr>
        <w:shd w:val="clear" w:color="auto" w:fill="FFFFFF"/>
        <w:spacing w:after="0" w:line="240" w:lineRule="auto"/>
        <w:ind w:firstLine="709"/>
        <w:rPr>
          <w:rFonts w:ascii="Arial" w:eastAsia="Times New Roman" w:hAnsi="Arial" w:cs="Arial"/>
          <w:color w:val="2A2A2A"/>
          <w:sz w:val="24"/>
          <w:szCs w:val="24"/>
        </w:rPr>
      </w:pPr>
      <w:r w:rsidRPr="00185EBC">
        <w:rPr>
          <w:rFonts w:ascii="Arial" w:eastAsia="Times New Roman" w:hAnsi="Arial" w:cs="Arial"/>
          <w:color w:val="2A2A2A"/>
          <w:sz w:val="24"/>
          <w:szCs w:val="24"/>
        </w:rPr>
        <w:t> </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Задачами воинского учета являются обеспечение исполнения гражданами воинской обязанности, установленной законодательством Российской Федерации, документальное оформление сведений воинского учета о гражданах, состоящих на воинском учете.</w:t>
      </w:r>
    </w:p>
    <w:p w:rsidR="0099006D" w:rsidRPr="00185EBC" w:rsidRDefault="0099006D" w:rsidP="00B060EF">
      <w:pPr>
        <w:tabs>
          <w:tab w:val="left" w:pos="10545"/>
        </w:tabs>
        <w:spacing w:after="0" w:line="240" w:lineRule="auto"/>
        <w:ind w:firstLine="709"/>
        <w:jc w:val="both"/>
        <w:rPr>
          <w:rFonts w:ascii="Arial" w:hAnsi="Arial" w:cs="Arial"/>
          <w:sz w:val="24"/>
          <w:szCs w:val="24"/>
        </w:rPr>
      </w:pPr>
      <w:r w:rsidRPr="00185EBC">
        <w:rPr>
          <w:rFonts w:ascii="Arial" w:eastAsia="Times New Roman" w:hAnsi="Arial" w:cs="Arial"/>
          <w:color w:val="2A2A2A"/>
          <w:sz w:val="24"/>
          <w:szCs w:val="24"/>
        </w:rPr>
        <w:t>Отдаленность населенных пунктов от администрации Петропавловского сельского поселения создает определенные трудности для выполнения поставленных задач перед органами местного самоуправления, в части сообщения о явке, доставки военнообязанных для прохождения медицинской комиссии на призывной пункт г. Киренска, отправки молодых парней в Вооруженные силы Российской Федерации. Контроль за состоянием воинского учета осуществляется военным комиссариатом</w:t>
      </w:r>
      <w:r w:rsidRPr="00185EBC">
        <w:rPr>
          <w:rFonts w:ascii="Arial" w:hAnsi="Arial" w:cs="Arial"/>
          <w:sz w:val="24"/>
          <w:szCs w:val="24"/>
        </w:rPr>
        <w:t xml:space="preserve"> Иркутской области по городам Усть-Кут, Киренск, Усть-Кутскому, Киренскому и Катангскому районам. </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Программа также направлена на решение вопросов, связанных с обеспечением безопасности населения в Петропавловском сельском поселении –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Территориальная разбросанность населенных пунктов Петропавловского сельского поселения создает определенные трудности в пожароопасный период для проживающего на данной территории населения.</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Подразделение противопожарной службы находится в райо</w:t>
      </w:r>
      <w:r w:rsidR="00F930F9" w:rsidRPr="00185EBC">
        <w:rPr>
          <w:rFonts w:ascii="Arial" w:eastAsia="Times New Roman" w:hAnsi="Arial" w:cs="Arial"/>
          <w:color w:val="2A2A2A"/>
          <w:sz w:val="24"/>
          <w:szCs w:val="24"/>
        </w:rPr>
        <w:t>нном центре, на расстоянии от 90 до 80</w:t>
      </w:r>
      <w:r w:rsidRPr="00185EBC">
        <w:rPr>
          <w:rFonts w:ascii="Arial" w:eastAsia="Times New Roman" w:hAnsi="Arial" w:cs="Arial"/>
          <w:color w:val="2A2A2A"/>
          <w:sz w:val="24"/>
          <w:szCs w:val="24"/>
        </w:rPr>
        <w:t xml:space="preserve"> км от н</w:t>
      </w:r>
      <w:r w:rsidR="00F930F9" w:rsidRPr="00185EBC">
        <w:rPr>
          <w:rFonts w:ascii="Arial" w:eastAsia="Times New Roman" w:hAnsi="Arial" w:cs="Arial"/>
          <w:color w:val="2A2A2A"/>
          <w:sz w:val="24"/>
          <w:szCs w:val="24"/>
        </w:rPr>
        <w:t>аселенных пунктов поселения, два</w:t>
      </w:r>
      <w:r w:rsidRPr="00185EBC">
        <w:rPr>
          <w:rFonts w:ascii="Arial" w:eastAsia="Times New Roman" w:hAnsi="Arial" w:cs="Arial"/>
          <w:color w:val="2A2A2A"/>
          <w:sz w:val="24"/>
          <w:szCs w:val="24"/>
        </w:rPr>
        <w:t xml:space="preserve"> населенных пункта поселения находятся за рекой, время следования к месту вызова ближайшего подразделения пожарной охраны значительно превышает установленное, поэтому первоначально очаг возгорания в основном приходится тушить до приезда пожарных машин из района силами населения и имеющимися средствами, поэтому населенные пункты обеспечены первичными средствами пожаротушения - мотопомпами, пожарными рукавами, огнетушителями, пожарной машиной.</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Из-за удаленности населенных пунктов от подразделений пожарной охраны, их несвоевременного прибытия, уровень защищенности населения очень низкий. Более 50 процентов территории поселения покрыто лесами, что представляет реальную угрозу возгораний в засушливое время года. Природные чрезвычайные ситуации могут сложиться в результате опасных природных явлений: весеннее половодье, сильные ветры, снегопады, засухи, пожары. Поэтому ежегодно приходится опахивать территорию населенных пунктов, создавая защитную полосу от пожаров.</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В соответствии с целями настоящей П</w:t>
      </w:r>
      <w:r w:rsidR="00185EBC">
        <w:rPr>
          <w:rFonts w:ascii="Arial" w:eastAsia="Times New Roman" w:hAnsi="Arial" w:cs="Arial"/>
          <w:color w:val="2A2A2A"/>
          <w:sz w:val="24"/>
          <w:szCs w:val="24"/>
        </w:rPr>
        <w:t>одп</w:t>
      </w:r>
      <w:r w:rsidRPr="00185EBC">
        <w:rPr>
          <w:rFonts w:ascii="Arial" w:eastAsia="Times New Roman" w:hAnsi="Arial" w:cs="Arial"/>
          <w:color w:val="2A2A2A"/>
          <w:sz w:val="24"/>
          <w:szCs w:val="24"/>
        </w:rPr>
        <w:t>рограммы предполагается достичь следующих результатов:</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сокращения числа пожаров на территории поселения и возникновения чрезвычайных ситуаций.</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создания, в целях пожаротушения, условий для забора воды в любое время года из источников наружного водоснабжения.</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выполнения мероприятий по противопожарной пропаганде и пропаганде безопасности в чрезвычайных ситуациях.</w:t>
      </w:r>
    </w:p>
    <w:p w:rsidR="00056A78"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предупреждение возникновения чрезвычайных ситуаций.</w:t>
      </w:r>
    </w:p>
    <w:p w:rsidR="00056A78" w:rsidRDefault="00056A78" w:rsidP="00B060EF">
      <w:pPr>
        <w:shd w:val="clear" w:color="auto" w:fill="FFFFFF"/>
        <w:spacing w:after="0" w:line="240" w:lineRule="auto"/>
        <w:ind w:firstLine="709"/>
        <w:jc w:val="both"/>
        <w:rPr>
          <w:rFonts w:ascii="Arial" w:eastAsia="Times New Roman" w:hAnsi="Arial" w:cs="Arial"/>
          <w:color w:val="2A2A2A"/>
          <w:sz w:val="24"/>
          <w:szCs w:val="24"/>
        </w:rPr>
      </w:pPr>
    </w:p>
    <w:p w:rsidR="00056A78" w:rsidRDefault="00056A78" w:rsidP="00B060EF">
      <w:pPr>
        <w:shd w:val="clear" w:color="auto" w:fill="FFFFFF"/>
        <w:spacing w:after="0" w:line="240" w:lineRule="auto"/>
        <w:ind w:firstLine="709"/>
        <w:jc w:val="both"/>
        <w:rPr>
          <w:rFonts w:ascii="Arial" w:eastAsia="Times New Roman" w:hAnsi="Arial" w:cs="Arial"/>
          <w:color w:val="2A2A2A"/>
          <w:sz w:val="24"/>
          <w:szCs w:val="24"/>
        </w:rPr>
      </w:pPr>
    </w:p>
    <w:p w:rsidR="00056A78" w:rsidRDefault="00056A78" w:rsidP="00B060EF">
      <w:pPr>
        <w:shd w:val="clear" w:color="auto" w:fill="FFFFFF"/>
        <w:spacing w:after="0" w:line="240" w:lineRule="auto"/>
        <w:ind w:firstLine="709"/>
        <w:jc w:val="both"/>
        <w:rPr>
          <w:rFonts w:ascii="Arial" w:eastAsia="Times New Roman" w:hAnsi="Arial" w:cs="Arial"/>
          <w:color w:val="2A2A2A"/>
          <w:sz w:val="24"/>
          <w:szCs w:val="24"/>
        </w:rPr>
      </w:pPr>
    </w:p>
    <w:p w:rsidR="00056A78" w:rsidRPr="00056A78" w:rsidRDefault="00056A78" w:rsidP="00056A78">
      <w:pPr>
        <w:shd w:val="clear" w:color="auto" w:fill="FFFFFF"/>
        <w:spacing w:after="0" w:line="240" w:lineRule="auto"/>
        <w:ind w:firstLine="709"/>
        <w:jc w:val="both"/>
        <w:rPr>
          <w:rFonts w:ascii="Arial" w:eastAsia="Times New Roman" w:hAnsi="Arial" w:cs="Arial"/>
          <w:color w:val="2A2A2A"/>
          <w:sz w:val="24"/>
          <w:szCs w:val="24"/>
        </w:rPr>
      </w:pPr>
    </w:p>
    <w:p w:rsidR="002F7C00" w:rsidRPr="00056A78" w:rsidRDefault="00FE6B1F" w:rsidP="00056A78">
      <w:pPr>
        <w:shd w:val="clear" w:color="auto" w:fill="FFFFFF"/>
        <w:spacing w:after="0" w:line="240" w:lineRule="auto"/>
        <w:jc w:val="center"/>
        <w:rPr>
          <w:rFonts w:ascii="Arial" w:eastAsia="Times New Roman" w:hAnsi="Arial" w:cs="Arial"/>
          <w:b/>
          <w:sz w:val="24"/>
          <w:szCs w:val="28"/>
        </w:rPr>
      </w:pPr>
      <w:r w:rsidRPr="00056A78">
        <w:rPr>
          <w:rFonts w:ascii="Arial" w:eastAsia="Times New Roman" w:hAnsi="Arial" w:cs="Arial"/>
          <w:b/>
          <w:sz w:val="24"/>
          <w:szCs w:val="28"/>
        </w:rPr>
        <w:t xml:space="preserve">Подпрограмма </w:t>
      </w:r>
      <w:r w:rsidR="00B060EF">
        <w:rPr>
          <w:rFonts w:ascii="Arial" w:eastAsia="Times New Roman" w:hAnsi="Arial" w:cs="Arial"/>
          <w:b/>
          <w:sz w:val="24"/>
          <w:szCs w:val="28"/>
        </w:rPr>
        <w:t>6</w:t>
      </w:r>
    </w:p>
    <w:p w:rsidR="002F7C00" w:rsidRPr="00056A78" w:rsidRDefault="00B252EB" w:rsidP="00185EBC">
      <w:pPr>
        <w:shd w:val="clear" w:color="auto" w:fill="FFFFFF"/>
        <w:spacing w:after="0" w:line="240" w:lineRule="auto"/>
        <w:ind w:firstLine="709"/>
        <w:jc w:val="center"/>
        <w:rPr>
          <w:rFonts w:ascii="Arial" w:eastAsia="Times New Roman" w:hAnsi="Arial" w:cs="Arial"/>
          <w:b/>
          <w:sz w:val="24"/>
          <w:szCs w:val="28"/>
        </w:rPr>
      </w:pPr>
      <w:r w:rsidRPr="00056A78">
        <w:rPr>
          <w:rFonts w:ascii="Arial" w:eastAsia="Times New Roman" w:hAnsi="Arial" w:cs="Arial"/>
          <w:b/>
          <w:sz w:val="24"/>
          <w:szCs w:val="28"/>
        </w:rPr>
        <w:t>«</w:t>
      </w:r>
      <w:r w:rsidR="002F513F" w:rsidRPr="00056A78">
        <w:rPr>
          <w:rFonts w:ascii="Arial" w:eastAsia="Times New Roman" w:hAnsi="Arial" w:cs="Arial"/>
          <w:b/>
          <w:sz w:val="24"/>
          <w:szCs w:val="28"/>
        </w:rPr>
        <w:t>Развитие транспортного комплекса и дорожного хозяйства</w:t>
      </w:r>
      <w:r w:rsidR="002F7C00" w:rsidRPr="00056A78">
        <w:rPr>
          <w:rFonts w:ascii="Arial" w:eastAsia="Times New Roman" w:hAnsi="Arial" w:cs="Arial"/>
          <w:b/>
          <w:sz w:val="24"/>
          <w:szCs w:val="28"/>
        </w:rPr>
        <w:t xml:space="preserve"> </w:t>
      </w:r>
      <w:r w:rsidR="002F513F" w:rsidRPr="00056A78">
        <w:rPr>
          <w:rFonts w:ascii="Arial" w:eastAsia="Times New Roman" w:hAnsi="Arial" w:cs="Arial"/>
          <w:b/>
          <w:sz w:val="24"/>
          <w:szCs w:val="28"/>
        </w:rPr>
        <w:t>Петропавловского сельского поселения</w:t>
      </w:r>
      <w:r w:rsidRPr="00056A78">
        <w:rPr>
          <w:rFonts w:ascii="Arial" w:eastAsia="Times New Roman" w:hAnsi="Arial" w:cs="Arial"/>
          <w:b/>
          <w:sz w:val="24"/>
          <w:szCs w:val="28"/>
        </w:rPr>
        <w:t>»</w:t>
      </w:r>
    </w:p>
    <w:p w:rsidR="002F7C00" w:rsidRPr="00056A78" w:rsidRDefault="002F7C00" w:rsidP="002F7C00">
      <w:pPr>
        <w:shd w:val="clear" w:color="auto" w:fill="FFFFFF"/>
        <w:spacing w:after="0" w:line="240" w:lineRule="auto"/>
        <w:ind w:firstLine="709"/>
        <w:jc w:val="center"/>
        <w:rPr>
          <w:rFonts w:ascii="Arial" w:eastAsia="Times New Roman" w:hAnsi="Arial" w:cs="Arial"/>
          <w:b/>
          <w:sz w:val="24"/>
          <w:szCs w:val="28"/>
        </w:rPr>
      </w:pPr>
      <w:r w:rsidRPr="00056A78">
        <w:rPr>
          <w:rFonts w:ascii="Arial" w:eastAsia="Times New Roman" w:hAnsi="Arial" w:cs="Arial"/>
          <w:b/>
          <w:sz w:val="24"/>
          <w:szCs w:val="28"/>
        </w:rPr>
        <w:t>П</w:t>
      </w:r>
      <w:r w:rsidR="002F513F" w:rsidRPr="00056A78">
        <w:rPr>
          <w:rFonts w:ascii="Arial" w:eastAsia="Times New Roman" w:hAnsi="Arial" w:cs="Arial"/>
          <w:b/>
          <w:sz w:val="24"/>
          <w:szCs w:val="28"/>
        </w:rPr>
        <w:t>аспорт</w:t>
      </w:r>
    </w:p>
    <w:p w:rsidR="002F7C00" w:rsidRPr="00056A78" w:rsidRDefault="002F7C00" w:rsidP="002F7C00">
      <w:pPr>
        <w:shd w:val="clear" w:color="auto" w:fill="FFFFFF"/>
        <w:spacing w:after="0" w:line="240" w:lineRule="auto"/>
        <w:ind w:firstLine="709"/>
        <w:jc w:val="center"/>
        <w:rPr>
          <w:rFonts w:ascii="Arial" w:eastAsia="Times New Roman" w:hAnsi="Arial" w:cs="Arial"/>
          <w:b/>
          <w:color w:val="000000"/>
          <w:sz w:val="18"/>
          <w:szCs w:val="20"/>
        </w:rPr>
      </w:pPr>
    </w:p>
    <w:p w:rsidR="002F7C00" w:rsidRPr="00185EBC" w:rsidRDefault="002F7C00" w:rsidP="002F7C00">
      <w:pPr>
        <w:shd w:val="clear" w:color="auto" w:fill="FFFFFF"/>
        <w:spacing w:after="0" w:line="240" w:lineRule="auto"/>
        <w:ind w:firstLine="709"/>
        <w:jc w:val="center"/>
        <w:rPr>
          <w:rFonts w:ascii="Arial" w:eastAsia="Times New Roman" w:hAnsi="Arial" w:cs="Arial"/>
          <w:b/>
          <w:color w:val="000000"/>
          <w:sz w:val="20"/>
          <w:szCs w:val="20"/>
        </w:rPr>
      </w:pPr>
    </w:p>
    <w:tbl>
      <w:tblPr>
        <w:tblW w:w="10140"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2910"/>
        <w:gridCol w:w="7230"/>
      </w:tblGrid>
      <w:tr w:rsidR="002F7C00" w:rsidRPr="00B060EF" w:rsidTr="00B060EF">
        <w:trPr>
          <w:trHeight w:val="240"/>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B060EF" w:rsidP="005805EE">
            <w:pPr>
              <w:spacing w:after="0" w:line="240" w:lineRule="auto"/>
              <w:rPr>
                <w:rFonts w:ascii="Arial" w:eastAsia="Times New Roman" w:hAnsi="Arial" w:cs="Arial"/>
                <w:b/>
                <w:sz w:val="18"/>
                <w:szCs w:val="24"/>
              </w:rPr>
            </w:pPr>
            <w:r w:rsidRPr="00B060EF">
              <w:rPr>
                <w:rFonts w:ascii="Arial" w:eastAsia="Times New Roman" w:hAnsi="Arial" w:cs="Arial"/>
                <w:b/>
                <w:sz w:val="18"/>
                <w:szCs w:val="24"/>
              </w:rPr>
              <w:t>Наименование подпрограммы</w:t>
            </w: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B060EF" w:rsidRPr="00B060EF" w:rsidRDefault="002F7C00" w:rsidP="00B060EF">
            <w:pPr>
              <w:spacing w:after="0"/>
              <w:rPr>
                <w:rFonts w:ascii="Arial" w:eastAsia="Times New Roman" w:hAnsi="Arial" w:cs="Arial"/>
                <w:sz w:val="18"/>
                <w:szCs w:val="24"/>
              </w:rPr>
            </w:pPr>
            <w:r w:rsidRPr="00B060EF">
              <w:rPr>
                <w:rFonts w:ascii="Arial" w:eastAsia="Times New Roman" w:hAnsi="Arial" w:cs="Arial"/>
                <w:sz w:val="18"/>
                <w:szCs w:val="24"/>
              </w:rPr>
              <w:t> </w:t>
            </w:r>
            <w:r w:rsidR="00B060EF" w:rsidRPr="00B060EF">
              <w:rPr>
                <w:rFonts w:ascii="Arial" w:eastAsia="Times New Roman" w:hAnsi="Arial" w:cs="Arial"/>
                <w:b/>
                <w:sz w:val="18"/>
                <w:szCs w:val="28"/>
              </w:rPr>
              <w:t>«Развитие транспортного комплекса и дорожного хозяйства Петропавловского сельского поселения»</w:t>
            </w:r>
          </w:p>
          <w:p w:rsidR="002F7C00" w:rsidRPr="00B060EF" w:rsidRDefault="002F7C00" w:rsidP="00185EBC">
            <w:pPr>
              <w:spacing w:after="0"/>
              <w:rPr>
                <w:rFonts w:ascii="Arial" w:eastAsia="Times New Roman" w:hAnsi="Arial" w:cs="Arial"/>
                <w:sz w:val="18"/>
                <w:szCs w:val="24"/>
              </w:rPr>
            </w:pPr>
          </w:p>
        </w:tc>
      </w:tr>
      <w:tr w:rsidR="00B060EF" w:rsidRPr="00B060EF" w:rsidTr="00B060EF">
        <w:trPr>
          <w:trHeight w:val="240"/>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B060EF" w:rsidRPr="00B060EF" w:rsidRDefault="00B060EF" w:rsidP="00B060EF">
            <w:pPr>
              <w:spacing w:after="0" w:line="240" w:lineRule="auto"/>
              <w:rPr>
                <w:rFonts w:ascii="Arial" w:eastAsia="Times New Roman" w:hAnsi="Arial" w:cs="Arial"/>
                <w:sz w:val="18"/>
                <w:szCs w:val="24"/>
              </w:rPr>
            </w:pPr>
            <w:r w:rsidRPr="00B060EF">
              <w:rPr>
                <w:rFonts w:ascii="Arial" w:eastAsia="Times New Roman" w:hAnsi="Arial" w:cs="Arial"/>
                <w:sz w:val="18"/>
                <w:szCs w:val="24"/>
              </w:rPr>
              <w:t>Ответственный исполнитель</w:t>
            </w:r>
          </w:p>
          <w:p w:rsidR="00B060EF" w:rsidRPr="00B060EF" w:rsidRDefault="00B060EF" w:rsidP="00B060EF">
            <w:pPr>
              <w:spacing w:after="0" w:line="240" w:lineRule="auto"/>
              <w:rPr>
                <w:rFonts w:ascii="Arial" w:eastAsia="Times New Roman" w:hAnsi="Arial" w:cs="Arial"/>
                <w:sz w:val="18"/>
                <w:szCs w:val="24"/>
              </w:rPr>
            </w:pP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B060EF" w:rsidRPr="00B060EF" w:rsidRDefault="00B060EF" w:rsidP="0082374E">
            <w:pPr>
              <w:spacing w:after="0"/>
              <w:rPr>
                <w:rFonts w:ascii="Arial" w:eastAsia="Times New Roman" w:hAnsi="Arial" w:cs="Arial"/>
                <w:sz w:val="18"/>
                <w:szCs w:val="24"/>
              </w:rPr>
            </w:pPr>
            <w:r w:rsidRPr="00B060EF">
              <w:rPr>
                <w:rFonts w:ascii="Arial" w:eastAsia="Times New Roman" w:hAnsi="Arial" w:cs="Arial"/>
                <w:sz w:val="18"/>
                <w:szCs w:val="24"/>
              </w:rPr>
              <w:t>Администрация Петропавловского муниципального образования.</w:t>
            </w:r>
          </w:p>
        </w:tc>
      </w:tr>
      <w:tr w:rsidR="002F7C00" w:rsidRPr="00B060EF" w:rsidTr="00B060EF">
        <w:trPr>
          <w:trHeight w:val="255"/>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2F7C00" w:rsidP="005805EE">
            <w:pPr>
              <w:spacing w:after="0" w:line="240" w:lineRule="auto"/>
              <w:rPr>
                <w:rFonts w:ascii="Arial" w:eastAsia="Times New Roman" w:hAnsi="Arial" w:cs="Arial"/>
                <w:sz w:val="18"/>
                <w:szCs w:val="24"/>
              </w:rPr>
            </w:pPr>
            <w:r w:rsidRPr="00B060EF">
              <w:rPr>
                <w:rFonts w:ascii="Arial" w:eastAsia="Times New Roman" w:hAnsi="Arial" w:cs="Arial"/>
                <w:sz w:val="18"/>
                <w:szCs w:val="24"/>
              </w:rPr>
              <w:t>Сроки реализации</w:t>
            </w:r>
          </w:p>
          <w:p w:rsidR="002F7C00" w:rsidRPr="00B060EF" w:rsidRDefault="002F7C00" w:rsidP="005805EE">
            <w:pPr>
              <w:spacing w:after="0" w:line="240" w:lineRule="auto"/>
              <w:rPr>
                <w:rFonts w:ascii="Arial" w:eastAsia="Times New Roman" w:hAnsi="Arial" w:cs="Arial"/>
                <w:sz w:val="18"/>
                <w:szCs w:val="24"/>
              </w:rPr>
            </w:pPr>
            <w:r w:rsidRPr="00B060EF">
              <w:rPr>
                <w:rFonts w:ascii="Arial" w:eastAsia="Times New Roman" w:hAnsi="Arial" w:cs="Arial"/>
                <w:sz w:val="18"/>
                <w:szCs w:val="24"/>
              </w:rPr>
              <w:t>муниципальной программы</w:t>
            </w: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F31318" w:rsidP="00077BA7">
            <w:pPr>
              <w:spacing w:after="0"/>
              <w:rPr>
                <w:rFonts w:ascii="Arial" w:eastAsia="Times New Roman" w:hAnsi="Arial" w:cs="Arial"/>
                <w:sz w:val="18"/>
                <w:szCs w:val="24"/>
              </w:rPr>
            </w:pPr>
            <w:r w:rsidRPr="00B060EF">
              <w:rPr>
                <w:rFonts w:ascii="Arial" w:eastAsia="Times New Roman" w:hAnsi="Arial" w:cs="Arial"/>
                <w:sz w:val="18"/>
                <w:szCs w:val="24"/>
              </w:rPr>
              <w:t>20</w:t>
            </w:r>
            <w:r w:rsidR="00077BA7" w:rsidRPr="00B060EF">
              <w:rPr>
                <w:rFonts w:ascii="Arial" w:eastAsia="Times New Roman" w:hAnsi="Arial" w:cs="Arial"/>
                <w:sz w:val="18"/>
                <w:szCs w:val="24"/>
              </w:rPr>
              <w:t>20-2022</w:t>
            </w:r>
            <w:r w:rsidR="002F7C00" w:rsidRPr="00B060EF">
              <w:rPr>
                <w:rFonts w:ascii="Arial" w:eastAsia="Times New Roman" w:hAnsi="Arial" w:cs="Arial"/>
                <w:sz w:val="18"/>
                <w:szCs w:val="24"/>
              </w:rPr>
              <w:t xml:space="preserve"> годы</w:t>
            </w:r>
          </w:p>
        </w:tc>
      </w:tr>
      <w:tr w:rsidR="002F7C00" w:rsidRPr="00B060EF" w:rsidTr="00B060EF">
        <w:trPr>
          <w:trHeight w:val="255"/>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2F7C00" w:rsidP="005805EE">
            <w:pPr>
              <w:spacing w:after="0" w:line="240" w:lineRule="auto"/>
              <w:rPr>
                <w:rFonts w:ascii="Arial" w:eastAsia="Times New Roman" w:hAnsi="Arial" w:cs="Arial"/>
                <w:sz w:val="18"/>
                <w:szCs w:val="24"/>
              </w:rPr>
            </w:pPr>
            <w:r w:rsidRPr="00B060EF">
              <w:rPr>
                <w:rFonts w:ascii="Arial" w:eastAsia="Times New Roman" w:hAnsi="Arial" w:cs="Arial"/>
                <w:sz w:val="18"/>
                <w:szCs w:val="24"/>
              </w:rPr>
              <w:t>Цели и задачи</w:t>
            </w:r>
          </w:p>
          <w:p w:rsidR="002F7C00" w:rsidRPr="00B060EF" w:rsidRDefault="002F7C00" w:rsidP="005805EE">
            <w:pPr>
              <w:spacing w:after="0" w:line="240" w:lineRule="auto"/>
              <w:rPr>
                <w:rFonts w:ascii="Arial" w:eastAsia="Times New Roman" w:hAnsi="Arial" w:cs="Arial"/>
                <w:sz w:val="18"/>
                <w:szCs w:val="24"/>
              </w:rPr>
            </w:pPr>
            <w:r w:rsidRPr="00B060EF">
              <w:rPr>
                <w:rFonts w:ascii="Arial" w:eastAsia="Times New Roman" w:hAnsi="Arial" w:cs="Arial"/>
                <w:sz w:val="18"/>
                <w:szCs w:val="24"/>
              </w:rPr>
              <w:t>муниципальной программы</w:t>
            </w: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1D1534" w:rsidRDefault="002F7C00" w:rsidP="0082374E">
            <w:pPr>
              <w:spacing w:after="0"/>
              <w:jc w:val="both"/>
              <w:rPr>
                <w:rFonts w:ascii="Arial" w:eastAsia="Times New Roman" w:hAnsi="Arial" w:cs="Arial"/>
                <w:sz w:val="18"/>
                <w:szCs w:val="24"/>
              </w:rPr>
            </w:pPr>
            <w:r w:rsidRPr="00B060EF">
              <w:rPr>
                <w:rFonts w:ascii="Arial" w:eastAsia="Times New Roman" w:hAnsi="Arial" w:cs="Arial"/>
                <w:sz w:val="18"/>
                <w:szCs w:val="24"/>
              </w:rPr>
              <w:t xml:space="preserve"> </w:t>
            </w:r>
            <w:r w:rsidRPr="001D1534">
              <w:rPr>
                <w:rFonts w:ascii="Arial" w:eastAsia="Times New Roman" w:hAnsi="Arial" w:cs="Arial"/>
                <w:sz w:val="18"/>
                <w:szCs w:val="24"/>
              </w:rPr>
              <w:t>Цели муниципальной программы</w:t>
            </w:r>
            <w:r w:rsidR="001D1534">
              <w:rPr>
                <w:rFonts w:ascii="Arial" w:eastAsia="Times New Roman" w:hAnsi="Arial" w:cs="Arial"/>
                <w:sz w:val="18"/>
                <w:szCs w:val="24"/>
              </w:rPr>
              <w:t>:</w:t>
            </w:r>
          </w:p>
          <w:p w:rsidR="002F7C00" w:rsidRPr="001D1534" w:rsidRDefault="002F7C00" w:rsidP="0082374E">
            <w:pPr>
              <w:spacing w:after="0"/>
              <w:jc w:val="both"/>
              <w:rPr>
                <w:rFonts w:ascii="Arial" w:eastAsia="Times New Roman" w:hAnsi="Arial" w:cs="Arial"/>
                <w:sz w:val="18"/>
                <w:szCs w:val="24"/>
              </w:rPr>
            </w:pPr>
            <w:r w:rsidRPr="001D1534">
              <w:rPr>
                <w:rFonts w:ascii="Arial" w:eastAsia="Times New Roman" w:hAnsi="Arial" w:cs="Arial"/>
                <w:sz w:val="18"/>
                <w:szCs w:val="24"/>
              </w:rPr>
              <w:t xml:space="preserve"> Создание условий для устойчивого функционирования транспортной системы</w:t>
            </w:r>
          </w:p>
          <w:p w:rsidR="002F7C00" w:rsidRPr="001D1534" w:rsidRDefault="002F7C00" w:rsidP="0082374E">
            <w:pPr>
              <w:spacing w:after="0"/>
              <w:jc w:val="both"/>
              <w:rPr>
                <w:rFonts w:ascii="Arial" w:eastAsia="Times New Roman" w:hAnsi="Arial" w:cs="Arial"/>
                <w:sz w:val="18"/>
                <w:szCs w:val="24"/>
              </w:rPr>
            </w:pPr>
            <w:r w:rsidRPr="001D1534">
              <w:rPr>
                <w:rFonts w:ascii="Arial" w:eastAsia="Times New Roman" w:hAnsi="Arial" w:cs="Arial"/>
                <w:sz w:val="18"/>
                <w:szCs w:val="24"/>
              </w:rPr>
              <w:t> Задачи муниципальной программы</w:t>
            </w:r>
            <w:r w:rsidR="001D1534">
              <w:rPr>
                <w:rFonts w:ascii="Arial" w:eastAsia="Times New Roman" w:hAnsi="Arial" w:cs="Arial"/>
                <w:sz w:val="18"/>
                <w:szCs w:val="24"/>
              </w:rPr>
              <w:t>:</w:t>
            </w:r>
          </w:p>
          <w:p w:rsidR="002F7C00" w:rsidRPr="00B060EF" w:rsidRDefault="002F7C00" w:rsidP="0082374E">
            <w:pPr>
              <w:spacing w:after="0"/>
              <w:jc w:val="both"/>
              <w:rPr>
                <w:rFonts w:ascii="Arial" w:eastAsia="Times New Roman" w:hAnsi="Arial" w:cs="Arial"/>
                <w:sz w:val="18"/>
                <w:szCs w:val="24"/>
              </w:rPr>
            </w:pPr>
            <w:r w:rsidRPr="00B060EF">
              <w:rPr>
                <w:rFonts w:ascii="Arial" w:eastAsia="Times New Roman" w:hAnsi="Arial" w:cs="Arial"/>
                <w:sz w:val="18"/>
                <w:szCs w:val="24"/>
              </w:rPr>
              <w:t>1. Организация транспортного обслуживания.</w:t>
            </w:r>
          </w:p>
          <w:p w:rsidR="002F7C00" w:rsidRPr="00B060EF" w:rsidRDefault="002F7C00" w:rsidP="0082374E">
            <w:pPr>
              <w:spacing w:after="0"/>
              <w:jc w:val="both"/>
              <w:rPr>
                <w:rFonts w:ascii="Arial" w:eastAsia="Times New Roman" w:hAnsi="Arial" w:cs="Arial"/>
                <w:sz w:val="18"/>
                <w:szCs w:val="24"/>
              </w:rPr>
            </w:pPr>
            <w:r w:rsidRPr="00B060EF">
              <w:rPr>
                <w:rFonts w:ascii="Arial" w:eastAsia="Times New Roman" w:hAnsi="Arial" w:cs="Arial"/>
                <w:sz w:val="18"/>
                <w:szCs w:val="24"/>
              </w:rPr>
              <w:t>2.Содержание и ремонт автомобильных дорог общего пользования местного значения.</w:t>
            </w:r>
          </w:p>
        </w:tc>
      </w:tr>
      <w:tr w:rsidR="006A7636" w:rsidRPr="00B060EF" w:rsidTr="00B060EF">
        <w:trPr>
          <w:trHeight w:val="255"/>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6A7636" w:rsidRPr="00F4536A" w:rsidRDefault="006A7636" w:rsidP="006A7636">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Перечень основных</w:t>
            </w:r>
          </w:p>
          <w:p w:rsidR="006A7636" w:rsidRPr="00F4536A" w:rsidRDefault="006A7636" w:rsidP="006A7636">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мероприятий</w:t>
            </w:r>
          </w:p>
          <w:p w:rsidR="006A7636" w:rsidRPr="00B060EF" w:rsidRDefault="006A7636" w:rsidP="006A7636">
            <w:pPr>
              <w:spacing w:after="0" w:line="240" w:lineRule="auto"/>
              <w:rPr>
                <w:rFonts w:ascii="Arial" w:eastAsia="Times New Roman" w:hAnsi="Arial" w:cs="Arial"/>
                <w:sz w:val="18"/>
                <w:szCs w:val="24"/>
              </w:rPr>
            </w:pPr>
            <w:r w:rsidRPr="00F4536A">
              <w:rPr>
                <w:rFonts w:ascii="Arial" w:hAnsi="Arial" w:cs="Arial"/>
                <w:color w:val="000000"/>
                <w:sz w:val="18"/>
                <w:szCs w:val="18"/>
              </w:rPr>
              <w:t>муниципальной п</w:t>
            </w:r>
            <w:r>
              <w:rPr>
                <w:rFonts w:ascii="Arial" w:hAnsi="Arial" w:cs="Arial"/>
                <w:color w:val="000000"/>
                <w:sz w:val="18"/>
                <w:szCs w:val="18"/>
              </w:rPr>
              <w:t>одп</w:t>
            </w:r>
            <w:r w:rsidRPr="00F4536A">
              <w:rPr>
                <w:rFonts w:ascii="Arial" w:hAnsi="Arial" w:cs="Arial"/>
                <w:color w:val="000000"/>
                <w:sz w:val="18"/>
                <w:szCs w:val="18"/>
              </w:rPr>
              <w:t>рограммы</w:t>
            </w: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6A7636" w:rsidRPr="00B060EF" w:rsidRDefault="006A7636" w:rsidP="0082374E">
            <w:pPr>
              <w:spacing w:after="0"/>
              <w:jc w:val="both"/>
              <w:rPr>
                <w:rFonts w:ascii="Arial" w:eastAsia="Times New Roman" w:hAnsi="Arial" w:cs="Arial"/>
                <w:sz w:val="18"/>
                <w:szCs w:val="24"/>
              </w:rPr>
            </w:pPr>
            <w:r w:rsidRPr="00B060EF">
              <w:rPr>
                <w:rFonts w:ascii="Arial" w:eastAsia="Times New Roman" w:hAnsi="Arial" w:cs="Arial"/>
                <w:sz w:val="18"/>
                <w:szCs w:val="24"/>
              </w:rPr>
              <w:t>Основное мероприятие 1: «Содержание и ремонт автомобильных дорог общего пользования местного значения»</w:t>
            </w:r>
          </w:p>
        </w:tc>
      </w:tr>
      <w:tr w:rsidR="002F7C00" w:rsidRPr="00B060EF" w:rsidTr="00B060EF">
        <w:trPr>
          <w:trHeight w:val="450"/>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2F7C00" w:rsidP="005805EE">
            <w:pPr>
              <w:spacing w:after="0" w:line="240" w:lineRule="auto"/>
              <w:rPr>
                <w:rFonts w:ascii="Arial" w:eastAsia="Times New Roman" w:hAnsi="Arial" w:cs="Arial"/>
                <w:sz w:val="18"/>
                <w:szCs w:val="24"/>
              </w:rPr>
            </w:pPr>
            <w:r w:rsidRPr="00B060EF">
              <w:rPr>
                <w:rFonts w:ascii="Arial" w:eastAsia="Times New Roman" w:hAnsi="Arial" w:cs="Arial"/>
                <w:sz w:val="18"/>
                <w:szCs w:val="24"/>
              </w:rPr>
              <w:t>Перечень основных</w:t>
            </w:r>
          </w:p>
          <w:p w:rsidR="002F7C00" w:rsidRPr="00B060EF" w:rsidRDefault="002F7C00" w:rsidP="005805EE">
            <w:pPr>
              <w:spacing w:after="0" w:line="240" w:lineRule="auto"/>
              <w:rPr>
                <w:rFonts w:ascii="Arial" w:eastAsia="Times New Roman" w:hAnsi="Arial" w:cs="Arial"/>
                <w:sz w:val="18"/>
                <w:szCs w:val="24"/>
              </w:rPr>
            </w:pPr>
            <w:r w:rsidRPr="00B060EF">
              <w:rPr>
                <w:rFonts w:ascii="Arial" w:eastAsia="Times New Roman" w:hAnsi="Arial" w:cs="Arial"/>
                <w:sz w:val="18"/>
                <w:szCs w:val="24"/>
              </w:rPr>
              <w:t>целевых показателей</w:t>
            </w:r>
          </w:p>
          <w:p w:rsidR="002F7C00" w:rsidRPr="00B060EF" w:rsidRDefault="002F7C00" w:rsidP="005805EE">
            <w:pPr>
              <w:spacing w:after="0" w:line="240" w:lineRule="auto"/>
              <w:rPr>
                <w:rFonts w:ascii="Arial" w:eastAsia="Times New Roman" w:hAnsi="Arial" w:cs="Arial"/>
                <w:sz w:val="18"/>
                <w:szCs w:val="24"/>
              </w:rPr>
            </w:pPr>
            <w:r w:rsidRPr="00B060EF">
              <w:rPr>
                <w:rFonts w:ascii="Arial" w:eastAsia="Times New Roman" w:hAnsi="Arial" w:cs="Arial"/>
                <w:sz w:val="18"/>
                <w:szCs w:val="24"/>
              </w:rPr>
              <w:t>муниципальной программы</w:t>
            </w: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2F7C00" w:rsidP="0082374E">
            <w:pPr>
              <w:spacing w:after="0"/>
              <w:jc w:val="both"/>
              <w:rPr>
                <w:rFonts w:ascii="Arial" w:eastAsia="Times New Roman" w:hAnsi="Arial" w:cs="Arial"/>
                <w:sz w:val="18"/>
                <w:szCs w:val="24"/>
              </w:rPr>
            </w:pPr>
            <w:r w:rsidRPr="00B060EF">
              <w:rPr>
                <w:rFonts w:ascii="Arial" w:eastAsia="Times New Roman" w:hAnsi="Arial" w:cs="Arial"/>
                <w:sz w:val="18"/>
                <w:szCs w:val="24"/>
              </w:rPr>
              <w:t>Целевые показатели муниципальной программы</w:t>
            </w:r>
          </w:p>
          <w:p w:rsidR="00B060EF" w:rsidRDefault="002F7C00" w:rsidP="0082374E">
            <w:pPr>
              <w:spacing w:after="0"/>
              <w:jc w:val="both"/>
              <w:rPr>
                <w:rFonts w:ascii="Arial" w:eastAsia="Times New Roman" w:hAnsi="Arial" w:cs="Arial"/>
                <w:sz w:val="18"/>
                <w:szCs w:val="24"/>
              </w:rPr>
            </w:pPr>
            <w:r w:rsidRPr="00B060EF">
              <w:rPr>
                <w:rFonts w:ascii="Arial" w:eastAsia="Times New Roman" w:hAnsi="Arial" w:cs="Arial"/>
                <w:sz w:val="18"/>
                <w:szCs w:val="24"/>
              </w:rPr>
              <w:t xml:space="preserve">1. Выезд на линию </w:t>
            </w:r>
            <w:r w:rsidR="00B060EF">
              <w:rPr>
                <w:rFonts w:ascii="Arial" w:eastAsia="Times New Roman" w:hAnsi="Arial" w:cs="Arial"/>
                <w:sz w:val="18"/>
                <w:szCs w:val="24"/>
              </w:rPr>
              <w:t>автотранспорта.</w:t>
            </w:r>
          </w:p>
          <w:p w:rsidR="002F7C00" w:rsidRPr="00B060EF" w:rsidRDefault="00B060EF" w:rsidP="0082374E">
            <w:pPr>
              <w:spacing w:after="0"/>
              <w:jc w:val="both"/>
              <w:rPr>
                <w:rFonts w:ascii="Arial" w:eastAsia="Times New Roman" w:hAnsi="Arial" w:cs="Arial"/>
                <w:sz w:val="18"/>
                <w:szCs w:val="24"/>
              </w:rPr>
            </w:pPr>
            <w:r>
              <w:rPr>
                <w:rFonts w:ascii="Arial" w:eastAsia="Times New Roman" w:hAnsi="Arial" w:cs="Arial"/>
                <w:sz w:val="18"/>
                <w:szCs w:val="24"/>
              </w:rPr>
              <w:t>2.</w:t>
            </w:r>
            <w:r w:rsidR="002F7C00" w:rsidRPr="00B060EF">
              <w:rPr>
                <w:rFonts w:ascii="Arial" w:eastAsia="Times New Roman" w:hAnsi="Arial" w:cs="Arial"/>
                <w:sz w:val="18"/>
                <w:szCs w:val="24"/>
              </w:rPr>
              <w:t>Чистка дорог от снега для перевозки населения и</w:t>
            </w:r>
            <w:r>
              <w:rPr>
                <w:rFonts w:ascii="Arial" w:eastAsia="Times New Roman" w:hAnsi="Arial" w:cs="Arial"/>
                <w:sz w:val="18"/>
                <w:szCs w:val="24"/>
              </w:rPr>
              <w:t xml:space="preserve"> багажа по территории района.</w:t>
            </w:r>
          </w:p>
          <w:p w:rsidR="002F7C00" w:rsidRPr="00B060EF" w:rsidRDefault="002F7C00" w:rsidP="0082374E">
            <w:pPr>
              <w:spacing w:after="0"/>
              <w:jc w:val="both"/>
              <w:rPr>
                <w:rFonts w:ascii="Arial" w:eastAsia="Times New Roman" w:hAnsi="Arial" w:cs="Arial"/>
                <w:sz w:val="18"/>
                <w:szCs w:val="24"/>
              </w:rPr>
            </w:pPr>
            <w:r w:rsidRPr="00B060EF">
              <w:rPr>
                <w:rFonts w:ascii="Arial" w:eastAsia="Times New Roman" w:hAnsi="Arial" w:cs="Arial"/>
                <w:sz w:val="18"/>
                <w:szCs w:val="24"/>
              </w:rPr>
              <w:t>3. Протяженность отремонтированных автомобильных дорог общего пользования местного значения.</w:t>
            </w:r>
          </w:p>
        </w:tc>
      </w:tr>
      <w:tr w:rsidR="002F7C00" w:rsidRPr="00B060EF" w:rsidTr="00B060EF">
        <w:trPr>
          <w:trHeight w:val="567"/>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2F7C00" w:rsidP="005805EE">
            <w:pPr>
              <w:spacing w:after="0" w:line="240" w:lineRule="auto"/>
              <w:rPr>
                <w:rFonts w:ascii="Arial" w:eastAsia="Times New Roman" w:hAnsi="Arial" w:cs="Arial"/>
                <w:sz w:val="18"/>
                <w:szCs w:val="24"/>
              </w:rPr>
            </w:pPr>
            <w:r w:rsidRPr="00B060EF">
              <w:rPr>
                <w:rFonts w:ascii="Arial" w:eastAsia="Times New Roman" w:hAnsi="Arial" w:cs="Arial"/>
                <w:sz w:val="18"/>
                <w:szCs w:val="24"/>
              </w:rPr>
              <w:t>Объемы финансирования</w:t>
            </w:r>
          </w:p>
          <w:p w:rsidR="002F7C00" w:rsidRPr="00B060EF" w:rsidRDefault="002F7C00" w:rsidP="005805EE">
            <w:pPr>
              <w:spacing w:after="0" w:line="240" w:lineRule="auto"/>
              <w:rPr>
                <w:rFonts w:ascii="Arial" w:eastAsia="Times New Roman" w:hAnsi="Arial" w:cs="Arial"/>
                <w:sz w:val="18"/>
                <w:szCs w:val="24"/>
              </w:rPr>
            </w:pPr>
            <w:r w:rsidRPr="00B060EF">
              <w:rPr>
                <w:rFonts w:ascii="Arial" w:eastAsia="Times New Roman" w:hAnsi="Arial" w:cs="Arial"/>
                <w:sz w:val="18"/>
                <w:szCs w:val="24"/>
              </w:rPr>
              <w:t xml:space="preserve">муниципальной </w:t>
            </w:r>
            <w:r w:rsidR="00503D2B" w:rsidRPr="00B060EF">
              <w:rPr>
                <w:rFonts w:ascii="Arial" w:eastAsia="Times New Roman" w:hAnsi="Arial" w:cs="Arial"/>
                <w:sz w:val="18"/>
                <w:szCs w:val="24"/>
              </w:rPr>
              <w:t>под</w:t>
            </w:r>
            <w:r w:rsidRPr="00B060EF">
              <w:rPr>
                <w:rFonts w:ascii="Arial" w:eastAsia="Times New Roman" w:hAnsi="Arial" w:cs="Arial"/>
                <w:sz w:val="18"/>
                <w:szCs w:val="24"/>
              </w:rPr>
              <w:t>программы</w:t>
            </w: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5F5A58" w:rsidP="0082374E">
            <w:pPr>
              <w:spacing w:after="0"/>
              <w:jc w:val="both"/>
              <w:rPr>
                <w:rFonts w:ascii="Arial" w:eastAsia="Times New Roman" w:hAnsi="Arial" w:cs="Arial"/>
                <w:sz w:val="18"/>
                <w:szCs w:val="24"/>
              </w:rPr>
            </w:pPr>
            <w:r w:rsidRPr="00B060EF">
              <w:rPr>
                <w:rFonts w:ascii="Arial" w:eastAsia="Times New Roman" w:hAnsi="Arial" w:cs="Arial"/>
                <w:sz w:val="18"/>
                <w:szCs w:val="24"/>
              </w:rPr>
              <w:t xml:space="preserve">ВСЕГО: </w:t>
            </w:r>
            <w:r w:rsidR="001D1534">
              <w:rPr>
                <w:rFonts w:ascii="Arial" w:eastAsia="Times New Roman" w:hAnsi="Arial" w:cs="Arial"/>
                <w:sz w:val="18"/>
                <w:szCs w:val="24"/>
              </w:rPr>
              <w:t>614,78</w:t>
            </w:r>
            <w:r w:rsidR="00B5200A" w:rsidRPr="00B060EF">
              <w:rPr>
                <w:rFonts w:ascii="Arial" w:eastAsia="Times New Roman" w:hAnsi="Arial" w:cs="Arial"/>
                <w:sz w:val="18"/>
                <w:szCs w:val="24"/>
              </w:rPr>
              <w:t xml:space="preserve"> </w:t>
            </w:r>
            <w:r w:rsidRPr="00B060EF">
              <w:rPr>
                <w:rFonts w:ascii="Arial" w:eastAsia="Times New Roman" w:hAnsi="Arial" w:cs="Arial"/>
                <w:sz w:val="18"/>
                <w:szCs w:val="24"/>
              </w:rPr>
              <w:t xml:space="preserve"> тыс. </w:t>
            </w:r>
            <w:r w:rsidR="002F7C00" w:rsidRPr="00B060EF">
              <w:rPr>
                <w:rFonts w:ascii="Arial" w:eastAsia="Times New Roman" w:hAnsi="Arial" w:cs="Arial"/>
                <w:sz w:val="18"/>
                <w:szCs w:val="24"/>
              </w:rPr>
              <w:t>рублей</w:t>
            </w:r>
          </w:p>
          <w:p w:rsidR="002F7C00" w:rsidRPr="00B060EF" w:rsidRDefault="00DA7811" w:rsidP="0082374E">
            <w:pPr>
              <w:spacing w:after="0"/>
              <w:jc w:val="both"/>
              <w:rPr>
                <w:rFonts w:ascii="Arial" w:eastAsia="Times New Roman" w:hAnsi="Arial" w:cs="Arial"/>
                <w:sz w:val="18"/>
                <w:szCs w:val="24"/>
              </w:rPr>
            </w:pPr>
            <w:r w:rsidRPr="00B060EF">
              <w:rPr>
                <w:rFonts w:ascii="Arial" w:eastAsia="Times New Roman" w:hAnsi="Arial" w:cs="Arial"/>
                <w:sz w:val="18"/>
                <w:szCs w:val="24"/>
              </w:rPr>
              <w:t>20</w:t>
            </w:r>
            <w:r w:rsidR="00185EBC" w:rsidRPr="00B060EF">
              <w:rPr>
                <w:rFonts w:ascii="Arial" w:eastAsia="Times New Roman" w:hAnsi="Arial" w:cs="Arial"/>
                <w:sz w:val="18"/>
                <w:szCs w:val="24"/>
              </w:rPr>
              <w:t>20</w:t>
            </w:r>
            <w:r w:rsidR="00681723" w:rsidRPr="00B060EF">
              <w:rPr>
                <w:rFonts w:ascii="Arial" w:eastAsia="Times New Roman" w:hAnsi="Arial" w:cs="Arial"/>
                <w:sz w:val="18"/>
                <w:szCs w:val="24"/>
              </w:rPr>
              <w:t xml:space="preserve">г. – </w:t>
            </w:r>
            <w:r w:rsidR="00056A78" w:rsidRPr="00B060EF">
              <w:rPr>
                <w:rFonts w:ascii="Arial" w:eastAsia="Times New Roman" w:hAnsi="Arial" w:cs="Arial"/>
                <w:sz w:val="18"/>
                <w:szCs w:val="24"/>
              </w:rPr>
              <w:t>346,20</w:t>
            </w:r>
            <w:r w:rsidR="00B5200A" w:rsidRPr="00B060EF">
              <w:rPr>
                <w:rFonts w:ascii="Arial" w:eastAsia="Times New Roman" w:hAnsi="Arial" w:cs="Arial"/>
                <w:sz w:val="18"/>
                <w:szCs w:val="24"/>
              </w:rPr>
              <w:t xml:space="preserve"> </w:t>
            </w:r>
            <w:r w:rsidR="00EE1491" w:rsidRPr="00B060EF">
              <w:rPr>
                <w:rFonts w:ascii="Arial" w:eastAsia="Times New Roman" w:hAnsi="Arial" w:cs="Arial"/>
                <w:sz w:val="18"/>
                <w:szCs w:val="24"/>
              </w:rPr>
              <w:t xml:space="preserve">тыс. </w:t>
            </w:r>
            <w:r w:rsidR="002F7C00" w:rsidRPr="00B060EF">
              <w:rPr>
                <w:rFonts w:ascii="Arial" w:eastAsia="Times New Roman" w:hAnsi="Arial" w:cs="Arial"/>
                <w:sz w:val="18"/>
                <w:szCs w:val="24"/>
              </w:rPr>
              <w:t>рублей</w:t>
            </w:r>
          </w:p>
          <w:p w:rsidR="002F7C00" w:rsidRPr="00B060EF" w:rsidRDefault="00185EBC" w:rsidP="0082374E">
            <w:pPr>
              <w:spacing w:after="0"/>
              <w:jc w:val="both"/>
              <w:rPr>
                <w:rFonts w:ascii="Arial" w:eastAsia="Times New Roman" w:hAnsi="Arial" w:cs="Arial"/>
                <w:sz w:val="18"/>
                <w:szCs w:val="24"/>
              </w:rPr>
            </w:pPr>
            <w:r w:rsidRPr="00B060EF">
              <w:rPr>
                <w:rFonts w:ascii="Arial" w:eastAsia="Times New Roman" w:hAnsi="Arial" w:cs="Arial"/>
                <w:sz w:val="18"/>
                <w:szCs w:val="24"/>
              </w:rPr>
              <w:t>2021</w:t>
            </w:r>
            <w:r w:rsidR="002F7C00" w:rsidRPr="00B060EF">
              <w:rPr>
                <w:rFonts w:ascii="Arial" w:eastAsia="Times New Roman" w:hAnsi="Arial" w:cs="Arial"/>
                <w:sz w:val="18"/>
                <w:szCs w:val="24"/>
              </w:rPr>
              <w:t xml:space="preserve">г. – </w:t>
            </w:r>
            <w:r w:rsidR="001D1534">
              <w:rPr>
                <w:rFonts w:ascii="Arial" w:eastAsia="Times New Roman" w:hAnsi="Arial" w:cs="Arial"/>
                <w:sz w:val="18"/>
                <w:szCs w:val="24"/>
              </w:rPr>
              <w:t>206,18</w:t>
            </w:r>
            <w:r w:rsidR="00EE1491" w:rsidRPr="00B060EF">
              <w:rPr>
                <w:rFonts w:ascii="Arial" w:eastAsia="Times New Roman" w:hAnsi="Arial" w:cs="Arial"/>
                <w:sz w:val="18"/>
                <w:szCs w:val="24"/>
              </w:rPr>
              <w:t xml:space="preserve"> тыс. </w:t>
            </w:r>
            <w:r w:rsidR="002F7C00" w:rsidRPr="00B060EF">
              <w:rPr>
                <w:rFonts w:ascii="Arial" w:eastAsia="Times New Roman" w:hAnsi="Arial" w:cs="Arial"/>
                <w:sz w:val="18"/>
                <w:szCs w:val="24"/>
              </w:rPr>
              <w:t>рублей</w:t>
            </w:r>
          </w:p>
          <w:p w:rsidR="002F7C00" w:rsidRPr="00B060EF" w:rsidRDefault="00185EBC" w:rsidP="001D1534">
            <w:pPr>
              <w:spacing w:after="0"/>
              <w:jc w:val="both"/>
              <w:rPr>
                <w:rFonts w:ascii="Arial" w:eastAsia="Times New Roman" w:hAnsi="Arial" w:cs="Arial"/>
                <w:sz w:val="18"/>
                <w:szCs w:val="24"/>
              </w:rPr>
            </w:pPr>
            <w:r w:rsidRPr="00B060EF">
              <w:rPr>
                <w:rFonts w:ascii="Arial" w:eastAsia="Times New Roman" w:hAnsi="Arial" w:cs="Arial"/>
                <w:sz w:val="18"/>
                <w:szCs w:val="24"/>
              </w:rPr>
              <w:t>2022</w:t>
            </w:r>
            <w:r w:rsidR="002F7C00" w:rsidRPr="00B060EF">
              <w:rPr>
                <w:rFonts w:ascii="Arial" w:eastAsia="Times New Roman" w:hAnsi="Arial" w:cs="Arial"/>
                <w:sz w:val="18"/>
                <w:szCs w:val="24"/>
              </w:rPr>
              <w:t xml:space="preserve">г. – </w:t>
            </w:r>
            <w:r w:rsidR="001D1534">
              <w:rPr>
                <w:rFonts w:ascii="Arial" w:eastAsia="Times New Roman" w:hAnsi="Arial" w:cs="Arial"/>
                <w:sz w:val="18"/>
                <w:szCs w:val="24"/>
              </w:rPr>
              <w:t>62,40</w:t>
            </w:r>
            <w:r w:rsidR="00EE1491" w:rsidRPr="00B060EF">
              <w:rPr>
                <w:rFonts w:ascii="Arial" w:eastAsia="Times New Roman" w:hAnsi="Arial" w:cs="Arial"/>
                <w:sz w:val="18"/>
                <w:szCs w:val="24"/>
              </w:rPr>
              <w:t xml:space="preserve"> тыс.</w:t>
            </w:r>
            <w:r w:rsidR="002F7C00" w:rsidRPr="00B060EF">
              <w:rPr>
                <w:rFonts w:ascii="Arial" w:eastAsia="Times New Roman" w:hAnsi="Arial" w:cs="Arial"/>
                <w:sz w:val="18"/>
                <w:szCs w:val="24"/>
              </w:rPr>
              <w:t xml:space="preserve"> рублей</w:t>
            </w:r>
          </w:p>
        </w:tc>
      </w:tr>
    </w:tbl>
    <w:p w:rsidR="002F7C00" w:rsidRPr="00B060EF" w:rsidRDefault="002F7C00" w:rsidP="002F7C00">
      <w:pPr>
        <w:shd w:val="clear" w:color="auto" w:fill="FFFFFF"/>
        <w:spacing w:after="0" w:line="240" w:lineRule="auto"/>
        <w:ind w:firstLine="709"/>
        <w:jc w:val="both"/>
        <w:rPr>
          <w:rFonts w:ascii="Arial" w:eastAsia="Times New Roman" w:hAnsi="Arial" w:cs="Arial"/>
          <w:color w:val="2A2A2A"/>
          <w:sz w:val="20"/>
          <w:szCs w:val="24"/>
        </w:rPr>
      </w:pPr>
    </w:p>
    <w:p w:rsidR="00E417EA" w:rsidRDefault="00E417EA" w:rsidP="00B060EF">
      <w:pPr>
        <w:shd w:val="clear" w:color="auto" w:fill="FFFFFF"/>
        <w:spacing w:after="0" w:line="240" w:lineRule="auto"/>
        <w:jc w:val="both"/>
        <w:rPr>
          <w:rFonts w:ascii="Arial" w:eastAsia="Times New Roman" w:hAnsi="Arial" w:cs="Arial"/>
          <w:b/>
          <w:color w:val="2A2A2A"/>
          <w:sz w:val="24"/>
          <w:szCs w:val="24"/>
        </w:rPr>
      </w:pPr>
    </w:p>
    <w:p w:rsidR="00DA7811" w:rsidRPr="00B060EF" w:rsidRDefault="00056A78" w:rsidP="002F7C00">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b/>
          <w:sz w:val="24"/>
          <w:szCs w:val="24"/>
        </w:rPr>
        <w:t xml:space="preserve">Ресурсное обеспечение подпрограммы </w:t>
      </w:r>
      <w:r w:rsidR="00B060EF">
        <w:rPr>
          <w:rFonts w:ascii="Arial" w:eastAsia="Times New Roman" w:hAnsi="Arial" w:cs="Arial"/>
          <w:b/>
          <w:sz w:val="24"/>
          <w:szCs w:val="24"/>
        </w:rPr>
        <w:t>«</w:t>
      </w:r>
      <w:r w:rsidRPr="00B060EF">
        <w:rPr>
          <w:rFonts w:ascii="Arial" w:eastAsia="Times New Roman" w:hAnsi="Arial" w:cs="Arial"/>
          <w:b/>
          <w:sz w:val="24"/>
          <w:szCs w:val="28"/>
        </w:rPr>
        <w:t>Развитие транспортного комплекса и дорожного хозяйства Петропавловского сельского поселения</w:t>
      </w:r>
      <w:r w:rsidR="00B060EF">
        <w:rPr>
          <w:rFonts w:ascii="Arial" w:eastAsia="Times New Roman" w:hAnsi="Arial" w:cs="Arial"/>
          <w:b/>
          <w:sz w:val="24"/>
          <w:szCs w:val="28"/>
        </w:rPr>
        <w:t>»</w:t>
      </w:r>
    </w:p>
    <w:p w:rsidR="00DA7811" w:rsidRPr="00B060EF" w:rsidRDefault="00DA7811" w:rsidP="002F7C00">
      <w:pPr>
        <w:shd w:val="clear" w:color="auto" w:fill="FFFFFF"/>
        <w:spacing w:after="0" w:line="240" w:lineRule="auto"/>
        <w:ind w:firstLine="709"/>
        <w:jc w:val="both"/>
        <w:rPr>
          <w:rFonts w:ascii="Arial" w:eastAsia="Times New Roman" w:hAnsi="Arial" w:cs="Arial"/>
          <w:sz w:val="24"/>
          <w:szCs w:val="24"/>
        </w:rPr>
      </w:pPr>
    </w:p>
    <w:p w:rsidR="00DA7811" w:rsidRPr="00185EBC" w:rsidRDefault="00DA7811" w:rsidP="00056A78">
      <w:pPr>
        <w:shd w:val="clear" w:color="auto" w:fill="FFFFFF"/>
        <w:spacing w:after="0" w:line="240" w:lineRule="auto"/>
        <w:jc w:val="both"/>
        <w:rPr>
          <w:rFonts w:ascii="Arial" w:eastAsia="Times New Roman" w:hAnsi="Arial" w:cs="Arial"/>
          <w:color w:val="2A2A2A"/>
          <w:sz w:val="24"/>
          <w:szCs w:val="24"/>
        </w:rPr>
      </w:pPr>
    </w:p>
    <w:tbl>
      <w:tblPr>
        <w:tblpPr w:leftFromText="180" w:rightFromText="180" w:vertAnchor="text" w:horzAnchor="margin" w:tblpY="-23"/>
        <w:tblW w:w="10173" w:type="dxa"/>
        <w:tblLayout w:type="fixed"/>
        <w:tblLook w:val="04A0"/>
      </w:tblPr>
      <w:tblGrid>
        <w:gridCol w:w="613"/>
        <w:gridCol w:w="2472"/>
        <w:gridCol w:w="2236"/>
        <w:gridCol w:w="1357"/>
        <w:gridCol w:w="1227"/>
        <w:gridCol w:w="1134"/>
        <w:gridCol w:w="1134"/>
      </w:tblGrid>
      <w:tr w:rsidR="00056A78" w:rsidRPr="00C1591D" w:rsidTr="00B060EF">
        <w:trPr>
          <w:trHeight w:val="420"/>
        </w:trPr>
        <w:tc>
          <w:tcPr>
            <w:tcW w:w="613" w:type="dxa"/>
            <w:vMerge w:val="restart"/>
            <w:tcBorders>
              <w:top w:val="single" w:sz="4" w:space="0" w:color="auto"/>
              <w:left w:val="single" w:sz="8" w:space="0" w:color="auto"/>
              <w:right w:val="single" w:sz="8" w:space="0" w:color="auto"/>
            </w:tcBorders>
            <w:shd w:val="clear" w:color="auto" w:fill="auto"/>
            <w:vAlign w:val="center"/>
          </w:tcPr>
          <w:p w:rsidR="00056A78" w:rsidRPr="00B060EF" w:rsidRDefault="00056A78" w:rsidP="00B060EF">
            <w:pPr>
              <w:spacing w:after="0" w:line="240" w:lineRule="auto"/>
              <w:rPr>
                <w:rFonts w:ascii="Arial" w:hAnsi="Arial" w:cs="Arial"/>
                <w:b/>
                <w:color w:val="000000"/>
                <w:sz w:val="18"/>
              </w:rPr>
            </w:pPr>
            <w:r w:rsidRPr="00B060EF">
              <w:rPr>
                <w:rFonts w:ascii="Arial" w:hAnsi="Arial" w:cs="Arial"/>
                <w:b/>
                <w:color w:val="000000"/>
                <w:sz w:val="18"/>
              </w:rPr>
              <w:t>№</w:t>
            </w:r>
          </w:p>
          <w:p w:rsidR="00056A78" w:rsidRPr="00B060EF" w:rsidRDefault="00056A78" w:rsidP="00056A78">
            <w:pPr>
              <w:spacing w:after="0" w:line="240" w:lineRule="auto"/>
              <w:jc w:val="center"/>
              <w:rPr>
                <w:rFonts w:ascii="Arial" w:hAnsi="Arial" w:cs="Arial"/>
                <w:b/>
                <w:color w:val="000000"/>
                <w:sz w:val="18"/>
              </w:rPr>
            </w:pPr>
            <w:r w:rsidRPr="00B060EF">
              <w:rPr>
                <w:rFonts w:ascii="Arial" w:hAnsi="Arial" w:cs="Arial"/>
                <w:b/>
                <w:color w:val="000000"/>
                <w:sz w:val="18"/>
              </w:rPr>
              <w:t>п/п</w:t>
            </w:r>
          </w:p>
        </w:tc>
        <w:tc>
          <w:tcPr>
            <w:tcW w:w="2472" w:type="dxa"/>
            <w:vMerge w:val="restart"/>
            <w:tcBorders>
              <w:top w:val="single" w:sz="4" w:space="0" w:color="auto"/>
              <w:left w:val="single" w:sz="8" w:space="0" w:color="auto"/>
              <w:right w:val="single" w:sz="8" w:space="0" w:color="auto"/>
            </w:tcBorders>
            <w:shd w:val="clear" w:color="auto" w:fill="auto"/>
            <w:vAlign w:val="center"/>
          </w:tcPr>
          <w:p w:rsidR="00056A78" w:rsidRPr="00B060EF" w:rsidRDefault="00056A78" w:rsidP="00056A78">
            <w:pPr>
              <w:spacing w:after="0" w:line="240" w:lineRule="auto"/>
              <w:rPr>
                <w:rFonts w:ascii="Arial" w:hAnsi="Arial" w:cs="Arial"/>
                <w:b/>
                <w:color w:val="000000"/>
                <w:sz w:val="18"/>
              </w:rPr>
            </w:pPr>
            <w:r w:rsidRPr="00B060EF">
              <w:rPr>
                <w:rFonts w:ascii="Arial" w:hAnsi="Arial" w:cs="Arial"/>
                <w:b/>
                <w:color w:val="000000"/>
                <w:sz w:val="18"/>
              </w:rPr>
              <w:t>Мероприятия программы</w:t>
            </w:r>
          </w:p>
        </w:tc>
        <w:tc>
          <w:tcPr>
            <w:tcW w:w="2236" w:type="dxa"/>
            <w:vMerge w:val="restart"/>
            <w:tcBorders>
              <w:top w:val="single" w:sz="4" w:space="0" w:color="auto"/>
              <w:left w:val="nil"/>
              <w:bottom w:val="single" w:sz="4" w:space="0" w:color="auto"/>
              <w:right w:val="single" w:sz="8" w:space="0" w:color="auto"/>
            </w:tcBorders>
            <w:shd w:val="clear" w:color="auto" w:fill="auto"/>
            <w:vAlign w:val="center"/>
          </w:tcPr>
          <w:p w:rsidR="00056A78" w:rsidRPr="00B060EF" w:rsidRDefault="00056A78" w:rsidP="00056A78">
            <w:pPr>
              <w:spacing w:after="0" w:line="240" w:lineRule="auto"/>
              <w:rPr>
                <w:rFonts w:ascii="Arial" w:hAnsi="Arial" w:cs="Arial"/>
                <w:b/>
                <w:color w:val="000000"/>
                <w:sz w:val="18"/>
              </w:rPr>
            </w:pPr>
            <w:r w:rsidRPr="00B060EF">
              <w:rPr>
                <w:rFonts w:ascii="Arial" w:hAnsi="Arial" w:cs="Arial"/>
                <w:b/>
                <w:color w:val="000000"/>
                <w:sz w:val="18"/>
              </w:rPr>
              <w:t>Ответственный исполнитель, соисполнители, участники, исполнители мероприятий</w:t>
            </w:r>
          </w:p>
        </w:tc>
        <w:tc>
          <w:tcPr>
            <w:tcW w:w="4852"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056A78" w:rsidRPr="00B060EF" w:rsidRDefault="00056A78" w:rsidP="00056A78">
            <w:pPr>
              <w:spacing w:after="0" w:line="240" w:lineRule="auto"/>
              <w:jc w:val="center"/>
              <w:rPr>
                <w:rFonts w:ascii="Arial" w:hAnsi="Arial" w:cs="Arial"/>
                <w:b/>
                <w:color w:val="000000"/>
                <w:sz w:val="18"/>
              </w:rPr>
            </w:pPr>
            <w:r w:rsidRPr="00B060EF">
              <w:rPr>
                <w:rFonts w:ascii="Arial" w:hAnsi="Arial" w:cs="Arial"/>
                <w:b/>
                <w:color w:val="000000"/>
                <w:sz w:val="18"/>
              </w:rPr>
              <w:t>Расходы (тыс. руб.), годы</w:t>
            </w:r>
          </w:p>
        </w:tc>
      </w:tr>
      <w:tr w:rsidR="00056A78" w:rsidRPr="00C1591D" w:rsidTr="00B060EF">
        <w:trPr>
          <w:trHeight w:val="900"/>
        </w:trPr>
        <w:tc>
          <w:tcPr>
            <w:tcW w:w="613" w:type="dxa"/>
            <w:vMerge/>
            <w:tcBorders>
              <w:left w:val="single" w:sz="8" w:space="0" w:color="auto"/>
              <w:bottom w:val="single" w:sz="8" w:space="0" w:color="000000"/>
              <w:right w:val="single" w:sz="8" w:space="0" w:color="auto"/>
            </w:tcBorders>
            <w:shd w:val="clear" w:color="auto" w:fill="auto"/>
            <w:vAlign w:val="center"/>
          </w:tcPr>
          <w:p w:rsidR="00056A78" w:rsidRPr="00B060EF" w:rsidRDefault="00056A78" w:rsidP="00056A78">
            <w:pPr>
              <w:spacing w:after="0" w:line="240" w:lineRule="auto"/>
              <w:rPr>
                <w:rFonts w:ascii="Arial" w:hAnsi="Arial" w:cs="Arial"/>
                <w:b/>
                <w:color w:val="000000"/>
                <w:sz w:val="18"/>
              </w:rPr>
            </w:pPr>
          </w:p>
        </w:tc>
        <w:tc>
          <w:tcPr>
            <w:tcW w:w="2472" w:type="dxa"/>
            <w:vMerge/>
            <w:tcBorders>
              <w:left w:val="single" w:sz="8" w:space="0" w:color="auto"/>
              <w:bottom w:val="single" w:sz="8" w:space="0" w:color="000000"/>
              <w:right w:val="single" w:sz="8" w:space="0" w:color="auto"/>
            </w:tcBorders>
            <w:shd w:val="clear" w:color="auto" w:fill="auto"/>
            <w:vAlign w:val="center"/>
          </w:tcPr>
          <w:p w:rsidR="00056A78" w:rsidRPr="00B060EF" w:rsidRDefault="00056A78" w:rsidP="00056A78">
            <w:pPr>
              <w:spacing w:after="0" w:line="240" w:lineRule="auto"/>
              <w:rPr>
                <w:rFonts w:ascii="Arial" w:hAnsi="Arial" w:cs="Arial"/>
                <w:b/>
                <w:color w:val="000000"/>
                <w:sz w:val="18"/>
              </w:rPr>
            </w:pPr>
          </w:p>
        </w:tc>
        <w:tc>
          <w:tcPr>
            <w:tcW w:w="2236" w:type="dxa"/>
            <w:vMerge/>
            <w:tcBorders>
              <w:left w:val="nil"/>
              <w:bottom w:val="single" w:sz="4" w:space="0" w:color="auto"/>
              <w:right w:val="single" w:sz="8" w:space="0" w:color="auto"/>
            </w:tcBorders>
            <w:shd w:val="clear" w:color="auto" w:fill="auto"/>
            <w:vAlign w:val="center"/>
          </w:tcPr>
          <w:p w:rsidR="00056A78" w:rsidRPr="00B060EF" w:rsidRDefault="00056A78" w:rsidP="00056A78">
            <w:pPr>
              <w:spacing w:after="0" w:line="240" w:lineRule="auto"/>
              <w:rPr>
                <w:rFonts w:ascii="Arial" w:hAnsi="Arial" w:cs="Arial"/>
                <w:b/>
                <w:color w:val="000000"/>
                <w:sz w:val="18"/>
              </w:rPr>
            </w:pPr>
          </w:p>
        </w:tc>
        <w:tc>
          <w:tcPr>
            <w:tcW w:w="1357" w:type="dxa"/>
            <w:tcBorders>
              <w:top w:val="single" w:sz="4" w:space="0" w:color="auto"/>
              <w:left w:val="single" w:sz="8" w:space="0" w:color="auto"/>
              <w:bottom w:val="single" w:sz="8" w:space="0" w:color="000000"/>
              <w:right w:val="single" w:sz="8" w:space="0" w:color="auto"/>
            </w:tcBorders>
            <w:shd w:val="clear" w:color="auto" w:fill="auto"/>
            <w:vAlign w:val="center"/>
          </w:tcPr>
          <w:p w:rsidR="00056A78" w:rsidRPr="00B060EF" w:rsidRDefault="00056A78" w:rsidP="00056A78">
            <w:pPr>
              <w:spacing w:after="0" w:line="240" w:lineRule="auto"/>
              <w:jc w:val="center"/>
              <w:rPr>
                <w:rFonts w:ascii="Arial" w:hAnsi="Arial" w:cs="Arial"/>
                <w:b/>
                <w:color w:val="000000"/>
                <w:sz w:val="18"/>
              </w:rPr>
            </w:pPr>
            <w:r w:rsidRPr="00B060EF">
              <w:rPr>
                <w:rFonts w:ascii="Arial" w:hAnsi="Arial" w:cs="Arial"/>
                <w:b/>
                <w:color w:val="000000"/>
                <w:sz w:val="18"/>
              </w:rPr>
              <w:t>2020</w:t>
            </w:r>
          </w:p>
        </w:tc>
        <w:tc>
          <w:tcPr>
            <w:tcW w:w="1227" w:type="dxa"/>
            <w:tcBorders>
              <w:top w:val="single" w:sz="4" w:space="0" w:color="auto"/>
              <w:left w:val="single" w:sz="8" w:space="0" w:color="auto"/>
              <w:bottom w:val="single" w:sz="8" w:space="0" w:color="000000"/>
              <w:right w:val="single" w:sz="8" w:space="0" w:color="auto"/>
            </w:tcBorders>
            <w:shd w:val="clear" w:color="auto" w:fill="auto"/>
            <w:vAlign w:val="center"/>
          </w:tcPr>
          <w:p w:rsidR="00056A78" w:rsidRPr="00B060EF" w:rsidRDefault="00056A78" w:rsidP="00056A78">
            <w:pPr>
              <w:spacing w:after="0" w:line="240" w:lineRule="auto"/>
              <w:jc w:val="center"/>
              <w:rPr>
                <w:rFonts w:ascii="Arial" w:hAnsi="Arial" w:cs="Arial"/>
                <w:b/>
                <w:color w:val="000000"/>
                <w:sz w:val="18"/>
              </w:rPr>
            </w:pPr>
            <w:r w:rsidRPr="00B060EF">
              <w:rPr>
                <w:rFonts w:ascii="Arial" w:hAnsi="Arial" w:cs="Arial"/>
                <w:b/>
                <w:color w:val="000000"/>
                <w:sz w:val="18"/>
              </w:rPr>
              <w:t>2021</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056A78" w:rsidRPr="00B060EF" w:rsidRDefault="00056A78" w:rsidP="00056A78">
            <w:pPr>
              <w:spacing w:after="0" w:line="240" w:lineRule="auto"/>
              <w:jc w:val="center"/>
              <w:rPr>
                <w:rFonts w:ascii="Arial" w:hAnsi="Arial" w:cs="Arial"/>
                <w:b/>
                <w:color w:val="000000"/>
                <w:sz w:val="18"/>
              </w:rPr>
            </w:pPr>
            <w:r w:rsidRPr="00B060EF">
              <w:rPr>
                <w:rFonts w:ascii="Arial" w:hAnsi="Arial" w:cs="Arial"/>
                <w:b/>
                <w:color w:val="000000"/>
                <w:sz w:val="18"/>
              </w:rPr>
              <w:t>2022</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056A78" w:rsidRPr="00B060EF" w:rsidRDefault="00056A78" w:rsidP="00056A78">
            <w:pPr>
              <w:spacing w:after="0" w:line="240" w:lineRule="auto"/>
              <w:jc w:val="center"/>
              <w:rPr>
                <w:rFonts w:ascii="Arial" w:hAnsi="Arial" w:cs="Arial"/>
                <w:b/>
                <w:color w:val="000000"/>
                <w:sz w:val="18"/>
              </w:rPr>
            </w:pPr>
            <w:r w:rsidRPr="00B060EF">
              <w:rPr>
                <w:rFonts w:ascii="Arial" w:hAnsi="Arial" w:cs="Arial"/>
                <w:b/>
                <w:color w:val="000000"/>
                <w:sz w:val="18"/>
              </w:rPr>
              <w:t>всего</w:t>
            </w:r>
          </w:p>
        </w:tc>
      </w:tr>
      <w:tr w:rsidR="00056A78" w:rsidRPr="00C1591D" w:rsidTr="00B060EF">
        <w:trPr>
          <w:trHeight w:val="900"/>
        </w:trPr>
        <w:tc>
          <w:tcPr>
            <w:tcW w:w="613" w:type="dxa"/>
            <w:tcBorders>
              <w:top w:val="single" w:sz="8" w:space="0" w:color="000000"/>
              <w:left w:val="single" w:sz="8" w:space="0" w:color="auto"/>
              <w:bottom w:val="single" w:sz="4" w:space="0" w:color="auto"/>
              <w:right w:val="single" w:sz="8" w:space="0" w:color="auto"/>
            </w:tcBorders>
            <w:shd w:val="clear" w:color="auto" w:fill="auto"/>
            <w:vAlign w:val="center"/>
          </w:tcPr>
          <w:p w:rsidR="00056A78" w:rsidRPr="00B060EF" w:rsidRDefault="00056A78" w:rsidP="00056A78">
            <w:pPr>
              <w:spacing w:after="0" w:line="240" w:lineRule="auto"/>
              <w:jc w:val="center"/>
              <w:rPr>
                <w:rFonts w:ascii="Arial" w:hAnsi="Arial" w:cs="Arial"/>
                <w:color w:val="000000"/>
                <w:sz w:val="18"/>
              </w:rPr>
            </w:pPr>
            <w:r w:rsidRPr="00B060EF">
              <w:rPr>
                <w:rFonts w:ascii="Arial" w:hAnsi="Arial" w:cs="Arial"/>
                <w:color w:val="000000"/>
                <w:sz w:val="18"/>
              </w:rPr>
              <w:t>6</w:t>
            </w:r>
          </w:p>
        </w:tc>
        <w:tc>
          <w:tcPr>
            <w:tcW w:w="2472" w:type="dxa"/>
            <w:tcBorders>
              <w:top w:val="single" w:sz="8" w:space="0" w:color="000000"/>
              <w:left w:val="single" w:sz="8" w:space="0" w:color="auto"/>
              <w:bottom w:val="single" w:sz="4" w:space="0" w:color="auto"/>
              <w:right w:val="single" w:sz="8" w:space="0" w:color="auto"/>
            </w:tcBorders>
            <w:shd w:val="clear" w:color="auto" w:fill="auto"/>
            <w:vAlign w:val="center"/>
          </w:tcPr>
          <w:p w:rsidR="00056A78" w:rsidRPr="00B060EF" w:rsidRDefault="00056A78" w:rsidP="00056A78">
            <w:pPr>
              <w:spacing w:after="0" w:line="240" w:lineRule="auto"/>
              <w:rPr>
                <w:rFonts w:ascii="Arial" w:hAnsi="Arial" w:cs="Arial"/>
                <w:color w:val="000000"/>
                <w:sz w:val="18"/>
              </w:rPr>
            </w:pPr>
            <w:r w:rsidRPr="00B060EF">
              <w:rPr>
                <w:rFonts w:ascii="Arial" w:eastAsia="Times New Roman" w:hAnsi="Arial" w:cs="Arial"/>
                <w:sz w:val="18"/>
                <w:szCs w:val="24"/>
              </w:rPr>
              <w:t xml:space="preserve">Основное мероприятие 1: «Содержание и ремонт автомобильных дорог общего пользования местного значения» </w:t>
            </w:r>
          </w:p>
        </w:tc>
        <w:tc>
          <w:tcPr>
            <w:tcW w:w="2236" w:type="dxa"/>
            <w:tcBorders>
              <w:top w:val="single" w:sz="4" w:space="0" w:color="auto"/>
              <w:left w:val="nil"/>
              <w:bottom w:val="single" w:sz="4" w:space="0" w:color="auto"/>
              <w:right w:val="single" w:sz="8" w:space="0" w:color="auto"/>
            </w:tcBorders>
            <w:shd w:val="clear" w:color="auto" w:fill="auto"/>
            <w:vAlign w:val="center"/>
          </w:tcPr>
          <w:p w:rsidR="00056A78" w:rsidRPr="00B060EF" w:rsidRDefault="00056A78" w:rsidP="00056A78">
            <w:pPr>
              <w:spacing w:after="0" w:line="240" w:lineRule="auto"/>
              <w:rPr>
                <w:rFonts w:ascii="Arial" w:hAnsi="Arial" w:cs="Arial"/>
                <w:i/>
                <w:iCs/>
                <w:color w:val="000000"/>
                <w:sz w:val="18"/>
              </w:rPr>
            </w:pPr>
            <w:r w:rsidRPr="00B060EF">
              <w:rPr>
                <w:rFonts w:ascii="Arial" w:hAnsi="Arial" w:cs="Arial"/>
                <w:bCs/>
                <w:color w:val="000000"/>
                <w:sz w:val="18"/>
              </w:rPr>
              <w:t>Администрация сельского поселения Петропавловского муниципального образования</w:t>
            </w:r>
          </w:p>
        </w:tc>
        <w:tc>
          <w:tcPr>
            <w:tcW w:w="1357" w:type="dxa"/>
            <w:tcBorders>
              <w:top w:val="single" w:sz="8" w:space="0" w:color="000000"/>
              <w:left w:val="single" w:sz="8" w:space="0" w:color="auto"/>
              <w:bottom w:val="single" w:sz="4" w:space="0" w:color="auto"/>
              <w:right w:val="single" w:sz="8" w:space="0" w:color="auto"/>
            </w:tcBorders>
            <w:shd w:val="clear" w:color="auto" w:fill="auto"/>
            <w:vAlign w:val="center"/>
          </w:tcPr>
          <w:p w:rsidR="00056A78" w:rsidRPr="00B060EF" w:rsidRDefault="00056A78" w:rsidP="00056A78">
            <w:pPr>
              <w:spacing w:after="0" w:line="240" w:lineRule="auto"/>
              <w:jc w:val="center"/>
              <w:rPr>
                <w:rFonts w:ascii="Arial" w:hAnsi="Arial" w:cs="Arial"/>
                <w:iCs/>
                <w:color w:val="000000"/>
                <w:sz w:val="18"/>
              </w:rPr>
            </w:pPr>
            <w:r w:rsidRPr="00B060EF">
              <w:rPr>
                <w:rFonts w:ascii="Arial" w:hAnsi="Arial" w:cs="Arial"/>
                <w:iCs/>
                <w:color w:val="000000"/>
                <w:sz w:val="18"/>
              </w:rPr>
              <w:t>346,20</w:t>
            </w:r>
          </w:p>
        </w:tc>
        <w:tc>
          <w:tcPr>
            <w:tcW w:w="1227" w:type="dxa"/>
            <w:tcBorders>
              <w:top w:val="single" w:sz="8" w:space="0" w:color="000000"/>
              <w:left w:val="single" w:sz="8" w:space="0" w:color="auto"/>
              <w:bottom w:val="single" w:sz="4" w:space="0" w:color="auto"/>
              <w:right w:val="single" w:sz="8" w:space="0" w:color="auto"/>
            </w:tcBorders>
            <w:shd w:val="clear" w:color="auto" w:fill="auto"/>
            <w:vAlign w:val="center"/>
          </w:tcPr>
          <w:p w:rsidR="00056A78" w:rsidRPr="00B060EF" w:rsidRDefault="001D1534" w:rsidP="00056A78">
            <w:pPr>
              <w:spacing w:after="0" w:line="240" w:lineRule="auto"/>
              <w:jc w:val="center"/>
              <w:rPr>
                <w:rFonts w:ascii="Arial" w:hAnsi="Arial" w:cs="Arial"/>
                <w:iCs/>
                <w:color w:val="000000"/>
                <w:sz w:val="18"/>
              </w:rPr>
            </w:pPr>
            <w:r>
              <w:rPr>
                <w:rFonts w:ascii="Arial" w:hAnsi="Arial" w:cs="Arial"/>
                <w:iCs/>
                <w:color w:val="000000"/>
                <w:sz w:val="18"/>
              </w:rPr>
              <w:t>206,18</w:t>
            </w:r>
          </w:p>
        </w:tc>
        <w:tc>
          <w:tcPr>
            <w:tcW w:w="1134" w:type="dxa"/>
            <w:tcBorders>
              <w:top w:val="single" w:sz="8" w:space="0" w:color="000000"/>
              <w:left w:val="single" w:sz="8" w:space="0" w:color="auto"/>
              <w:bottom w:val="single" w:sz="4" w:space="0" w:color="auto"/>
              <w:right w:val="single" w:sz="8" w:space="0" w:color="auto"/>
            </w:tcBorders>
            <w:shd w:val="clear" w:color="auto" w:fill="auto"/>
            <w:vAlign w:val="center"/>
          </w:tcPr>
          <w:p w:rsidR="00056A78" w:rsidRPr="00B060EF" w:rsidRDefault="001D1534" w:rsidP="00056A78">
            <w:pPr>
              <w:spacing w:after="0" w:line="240" w:lineRule="auto"/>
              <w:jc w:val="center"/>
              <w:rPr>
                <w:rFonts w:ascii="Arial" w:hAnsi="Arial" w:cs="Arial"/>
                <w:iCs/>
                <w:color w:val="000000"/>
                <w:sz w:val="18"/>
              </w:rPr>
            </w:pPr>
            <w:r>
              <w:rPr>
                <w:rFonts w:ascii="Arial" w:hAnsi="Arial" w:cs="Arial"/>
                <w:iCs/>
                <w:color w:val="000000"/>
                <w:sz w:val="18"/>
              </w:rPr>
              <w:t>62,40</w:t>
            </w:r>
          </w:p>
        </w:tc>
        <w:tc>
          <w:tcPr>
            <w:tcW w:w="1134" w:type="dxa"/>
            <w:tcBorders>
              <w:top w:val="single" w:sz="8" w:space="0" w:color="000000"/>
              <w:left w:val="single" w:sz="8" w:space="0" w:color="auto"/>
              <w:bottom w:val="single" w:sz="4" w:space="0" w:color="auto"/>
              <w:right w:val="single" w:sz="8" w:space="0" w:color="auto"/>
            </w:tcBorders>
            <w:shd w:val="clear" w:color="auto" w:fill="auto"/>
            <w:vAlign w:val="center"/>
          </w:tcPr>
          <w:p w:rsidR="00056A78" w:rsidRPr="00B060EF" w:rsidRDefault="001D1534" w:rsidP="00056A78">
            <w:pPr>
              <w:spacing w:after="0" w:line="240" w:lineRule="auto"/>
              <w:jc w:val="center"/>
              <w:rPr>
                <w:rFonts w:ascii="Arial" w:hAnsi="Arial" w:cs="Arial"/>
                <w:iCs/>
                <w:color w:val="000000"/>
                <w:sz w:val="18"/>
              </w:rPr>
            </w:pPr>
            <w:r>
              <w:rPr>
                <w:rFonts w:ascii="Arial" w:hAnsi="Arial" w:cs="Arial"/>
                <w:iCs/>
                <w:color w:val="000000"/>
                <w:sz w:val="18"/>
              </w:rPr>
              <w:t>614,78</w:t>
            </w:r>
          </w:p>
        </w:tc>
      </w:tr>
    </w:tbl>
    <w:p w:rsidR="00056A78" w:rsidRDefault="00056A78" w:rsidP="00056A78">
      <w:pPr>
        <w:autoSpaceDE w:val="0"/>
        <w:autoSpaceDN w:val="0"/>
        <w:adjustRightInd w:val="0"/>
        <w:spacing w:after="0"/>
        <w:outlineLvl w:val="2"/>
        <w:rPr>
          <w:rFonts w:ascii="Arial" w:eastAsia="Times New Roman" w:hAnsi="Arial" w:cs="Arial"/>
          <w:color w:val="2A2A2A"/>
          <w:sz w:val="24"/>
          <w:szCs w:val="24"/>
        </w:rPr>
      </w:pPr>
    </w:p>
    <w:p w:rsidR="00DA7811" w:rsidRPr="00B060EF" w:rsidRDefault="00DA7811" w:rsidP="00B060EF">
      <w:pPr>
        <w:autoSpaceDE w:val="0"/>
        <w:autoSpaceDN w:val="0"/>
        <w:adjustRightInd w:val="0"/>
        <w:spacing w:after="0" w:line="240" w:lineRule="auto"/>
        <w:jc w:val="center"/>
        <w:outlineLvl w:val="2"/>
        <w:rPr>
          <w:rFonts w:ascii="Arial" w:hAnsi="Arial" w:cs="Arial"/>
          <w:b/>
          <w:sz w:val="24"/>
          <w:szCs w:val="28"/>
        </w:rPr>
      </w:pPr>
      <w:r w:rsidRPr="00B060EF">
        <w:rPr>
          <w:rFonts w:ascii="Arial" w:hAnsi="Arial" w:cs="Arial"/>
          <w:b/>
          <w:sz w:val="24"/>
          <w:szCs w:val="28"/>
        </w:rPr>
        <w:t>Содержание проблемы и обоснование необходимости</w:t>
      </w:r>
    </w:p>
    <w:p w:rsidR="00DA7811" w:rsidRPr="00B060EF" w:rsidRDefault="00DA7811" w:rsidP="00B060EF">
      <w:pPr>
        <w:autoSpaceDE w:val="0"/>
        <w:autoSpaceDN w:val="0"/>
        <w:adjustRightInd w:val="0"/>
        <w:spacing w:after="0" w:line="240" w:lineRule="auto"/>
        <w:jc w:val="center"/>
        <w:rPr>
          <w:rFonts w:ascii="Arial" w:hAnsi="Arial" w:cs="Arial"/>
          <w:b/>
          <w:sz w:val="24"/>
          <w:szCs w:val="28"/>
        </w:rPr>
      </w:pPr>
      <w:r w:rsidRPr="00B060EF">
        <w:rPr>
          <w:rFonts w:ascii="Arial" w:hAnsi="Arial" w:cs="Arial"/>
          <w:b/>
          <w:sz w:val="24"/>
          <w:szCs w:val="28"/>
        </w:rPr>
        <w:t>ее решения программными методами</w:t>
      </w:r>
    </w:p>
    <w:p w:rsidR="00DA7811" w:rsidRPr="00B060EF" w:rsidRDefault="00DA7811" w:rsidP="00B060EF">
      <w:pPr>
        <w:shd w:val="clear" w:color="auto" w:fill="FFFFFF"/>
        <w:spacing w:after="0" w:line="240" w:lineRule="auto"/>
        <w:jc w:val="both"/>
        <w:rPr>
          <w:rFonts w:ascii="Arial" w:eastAsia="Times New Roman" w:hAnsi="Arial" w:cs="Arial"/>
          <w:sz w:val="24"/>
          <w:szCs w:val="24"/>
        </w:rPr>
      </w:pP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Положение в транспортной системе определяется состоянием двух ее основных подсистем - транспортной и дорожной инфраструктуры. Протяженность дорожной сети местного значения по территории Петропавловского сельского поселения составляет 6,21 км дороги 5-й категории.</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lastRenderedPageBreak/>
        <w:t>Общая протяженность автомобильных дорог, включенных в реестр муниципальной собственности, составляет 6,21 километров. Существующая дорожная инфраструктура не отвечает современным требованиям.</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В создавшейся ситуации принимаются меры по качественному изменению состояния дорожной сети в соответствии с потребностями экономики и населения. Особое значение приобретает осуществление мероприятий, направленных на сохранение и развитие сети автомобильных дорог общего пользования местного значения, улучшение транспортно-эксплуатационных качеств дорожной сети и повышение безопасности движения.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К существенным проблемам дорожной сети относится высокая степень изношенности автомобильных дорог общего пользования местного значения. Отмечается недостаточность финансовых ресурсов для проведения работ по капитальному ремонту, ремонту и содержанию автомобильных дорог, не соблюдаются нормативные сроки ремонта дорожных покрытий, что ведет к их постепенному разрушению и увеличивает последующие расходы на их восстановление;</w:t>
      </w:r>
    </w:p>
    <w:p w:rsidR="002F7C00" w:rsidRPr="00B060EF" w:rsidRDefault="00681723"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На 20</w:t>
      </w:r>
      <w:r w:rsidR="000A42BA" w:rsidRPr="00B060EF">
        <w:rPr>
          <w:rFonts w:ascii="Arial" w:eastAsia="Times New Roman" w:hAnsi="Arial" w:cs="Arial"/>
          <w:sz w:val="24"/>
          <w:szCs w:val="24"/>
        </w:rPr>
        <w:t>20 – 2022</w:t>
      </w:r>
      <w:r w:rsidR="002F7C00" w:rsidRPr="00B060EF">
        <w:rPr>
          <w:rFonts w:ascii="Arial" w:eastAsia="Times New Roman" w:hAnsi="Arial" w:cs="Arial"/>
          <w:sz w:val="24"/>
          <w:szCs w:val="24"/>
        </w:rPr>
        <w:t xml:space="preserve"> годы остается актуальным ремонт автомобильных дорог общего пользования местного значения.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xml:space="preserve">В транспортной системе Петропавловского </w:t>
      </w:r>
      <w:r w:rsidR="00C1591D" w:rsidRPr="00B060EF">
        <w:rPr>
          <w:rFonts w:ascii="Arial" w:eastAsia="Times New Roman" w:hAnsi="Arial" w:cs="Arial"/>
          <w:sz w:val="24"/>
          <w:szCs w:val="24"/>
        </w:rPr>
        <w:t>муниципального образования</w:t>
      </w:r>
      <w:r w:rsidRPr="00B060EF">
        <w:rPr>
          <w:rFonts w:ascii="Arial" w:eastAsia="Times New Roman" w:hAnsi="Arial" w:cs="Arial"/>
          <w:sz w:val="24"/>
          <w:szCs w:val="24"/>
        </w:rPr>
        <w:t xml:space="preserve"> огромная роль принадлежит автомобильному транспорту. Его основная задача - перевозки пассажиров и багажа по территории поселения, повышение существующего уровня обеспечения потребностей жителей поселения в транспортном обслуживании.</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Территориальная разбросанность населенных пунктов, отсутствие регулярного транспортного сообщения с населенными пунктами создают определенные трудности для осуществления пассажирских перевозок и выполнения полномочий органами местного самоуправления.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К основным проблемам в транспортной отрасли относятся: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территориальная неравномерность развития транспортной инфраструктуры. Не во всех населенных пунктах имеются автомобильные дороги с твердым покрытием;</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xml:space="preserve">-автомобиль </w:t>
      </w:r>
      <w:r w:rsidR="000A42BA" w:rsidRPr="00B060EF">
        <w:rPr>
          <w:rFonts w:ascii="Arial" w:eastAsia="Times New Roman" w:hAnsi="Arial" w:cs="Arial"/>
          <w:sz w:val="24"/>
          <w:szCs w:val="24"/>
        </w:rPr>
        <w:t>администрации</w:t>
      </w:r>
      <w:r w:rsidRPr="00B060EF">
        <w:rPr>
          <w:rFonts w:ascii="Arial" w:eastAsia="Times New Roman" w:hAnsi="Arial" w:cs="Arial"/>
          <w:sz w:val="24"/>
          <w:szCs w:val="24"/>
        </w:rPr>
        <w:t xml:space="preserve"> находится за пределами амортизационного срока, что непосредственно влияет на качество предоставляемых услуг;</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-недостаточность технологического уровня транспортной системы, что не позволяет обеспечить безопасность перевозок пассажиров, ведет к высокому уровню издержек и негативному экологическому воздействию транспорта.</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Последствиями указанных проблем являются неудовлетворенность населения качеством перевозок.</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Основными направлениями решения проблем в транспортной системе являются: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улучшение качества жизни населения, увеличения мобильности населения;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преодоление инфраструктурных ограничений, связанных с высокой степенью износа автомобильных дорог, низким транспортно-эксплуатационным состоянием дорожной сети и высоким уровнем аварийности по сопутствующим дорожным условиям.</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Таким образом, проблема развития транспортного комплекса и дорожного хозяйства представляет собой широкий круг взаимосвязанных технических, экономических и организационных вопросов, решение которых требует определенных объемов капиталовложений, является необходимым условием стабилизации работы транспорта, обеспечения его безопасности, улучшения условий и уровня жизни населения на территории поселения. Реализация программы позволит повысить эффективность работы автотранспорта, сократить неэффективные расходы по содержанию автотранспорта, обеспечить безопасность при перевозках.</w:t>
      </w:r>
    </w:p>
    <w:p w:rsidR="002F7C00" w:rsidRPr="00B060EF" w:rsidRDefault="002F7C00" w:rsidP="00B060EF">
      <w:pPr>
        <w:spacing w:line="240" w:lineRule="auto"/>
        <w:jc w:val="center"/>
        <w:rPr>
          <w:rFonts w:ascii="Arial" w:hAnsi="Arial" w:cs="Arial"/>
          <w:sz w:val="28"/>
          <w:szCs w:val="24"/>
        </w:rPr>
      </w:pPr>
    </w:p>
    <w:p w:rsidR="002F7C00" w:rsidRPr="00B060EF" w:rsidRDefault="002F7C00" w:rsidP="00B060EF">
      <w:pPr>
        <w:spacing w:line="240" w:lineRule="auto"/>
        <w:jc w:val="center"/>
        <w:rPr>
          <w:rFonts w:ascii="Arial" w:hAnsi="Arial" w:cs="Arial"/>
          <w:sz w:val="28"/>
          <w:szCs w:val="24"/>
        </w:rPr>
      </w:pPr>
    </w:p>
    <w:p w:rsidR="002F7C00" w:rsidRPr="00B060EF" w:rsidRDefault="002F7C00" w:rsidP="00B060EF">
      <w:pPr>
        <w:spacing w:line="240" w:lineRule="auto"/>
        <w:jc w:val="center"/>
        <w:rPr>
          <w:rFonts w:ascii="Arial" w:hAnsi="Arial" w:cs="Arial"/>
          <w:sz w:val="28"/>
          <w:szCs w:val="24"/>
        </w:rPr>
      </w:pPr>
    </w:p>
    <w:p w:rsidR="00056A78" w:rsidRDefault="00056A78" w:rsidP="00056A78">
      <w:pPr>
        <w:pStyle w:val="a3"/>
        <w:spacing w:line="240" w:lineRule="auto"/>
        <w:rPr>
          <w:rFonts w:ascii="Arial" w:eastAsiaTheme="minorEastAsia" w:hAnsi="Arial" w:cs="Arial"/>
          <w:sz w:val="24"/>
          <w:szCs w:val="24"/>
          <w:lang w:eastAsia="ru-RU"/>
        </w:rPr>
      </w:pPr>
    </w:p>
    <w:p w:rsidR="00F32B1A" w:rsidRPr="00056A78" w:rsidRDefault="00F32B1A" w:rsidP="00056A78">
      <w:pPr>
        <w:pStyle w:val="a3"/>
        <w:spacing w:line="240" w:lineRule="auto"/>
        <w:jc w:val="center"/>
        <w:rPr>
          <w:rFonts w:ascii="Arial" w:hAnsi="Arial" w:cs="Arial"/>
          <w:b/>
          <w:sz w:val="24"/>
          <w:szCs w:val="24"/>
        </w:rPr>
      </w:pPr>
      <w:r w:rsidRPr="00056A78">
        <w:rPr>
          <w:rFonts w:ascii="Arial" w:hAnsi="Arial" w:cs="Arial"/>
          <w:b/>
          <w:sz w:val="24"/>
          <w:szCs w:val="24"/>
        </w:rPr>
        <w:lastRenderedPageBreak/>
        <w:t>Подпрограмма</w:t>
      </w:r>
      <w:r w:rsidR="002F513F" w:rsidRPr="00056A78">
        <w:rPr>
          <w:rFonts w:ascii="Arial" w:hAnsi="Arial" w:cs="Arial"/>
          <w:b/>
          <w:sz w:val="24"/>
          <w:szCs w:val="24"/>
        </w:rPr>
        <w:t xml:space="preserve"> </w:t>
      </w:r>
      <w:r w:rsidR="00721CF5">
        <w:rPr>
          <w:rFonts w:ascii="Arial" w:hAnsi="Arial" w:cs="Arial"/>
          <w:b/>
          <w:sz w:val="24"/>
          <w:szCs w:val="24"/>
        </w:rPr>
        <w:t>7</w:t>
      </w:r>
    </w:p>
    <w:p w:rsidR="00C1591D" w:rsidRPr="00056A78" w:rsidRDefault="00B252EB" w:rsidP="00056A78">
      <w:pPr>
        <w:pStyle w:val="a3"/>
        <w:spacing w:line="240" w:lineRule="auto"/>
        <w:jc w:val="center"/>
        <w:rPr>
          <w:rFonts w:ascii="Arial" w:hAnsi="Arial" w:cs="Arial"/>
          <w:b/>
          <w:sz w:val="24"/>
          <w:szCs w:val="24"/>
        </w:rPr>
      </w:pPr>
      <w:r w:rsidRPr="00056A78">
        <w:rPr>
          <w:rFonts w:ascii="Arial" w:hAnsi="Arial" w:cs="Arial"/>
          <w:b/>
          <w:sz w:val="24"/>
          <w:szCs w:val="24"/>
        </w:rPr>
        <w:t>«</w:t>
      </w:r>
      <w:r w:rsidR="00F32B1A" w:rsidRPr="00056A78">
        <w:rPr>
          <w:rFonts w:ascii="Arial" w:hAnsi="Arial" w:cs="Arial"/>
          <w:b/>
          <w:sz w:val="24"/>
          <w:szCs w:val="24"/>
        </w:rPr>
        <w:t xml:space="preserve">Благоустройство территории </w:t>
      </w:r>
    </w:p>
    <w:p w:rsidR="00F32B1A" w:rsidRPr="00056A78" w:rsidRDefault="00F32B1A" w:rsidP="00056A78">
      <w:pPr>
        <w:pStyle w:val="a3"/>
        <w:spacing w:line="240" w:lineRule="auto"/>
        <w:jc w:val="center"/>
        <w:rPr>
          <w:rFonts w:ascii="Arial" w:hAnsi="Arial" w:cs="Arial"/>
          <w:b/>
          <w:color w:val="000000"/>
          <w:sz w:val="24"/>
          <w:szCs w:val="24"/>
        </w:rPr>
      </w:pPr>
      <w:r w:rsidRPr="00056A78">
        <w:rPr>
          <w:rFonts w:ascii="Arial" w:hAnsi="Arial" w:cs="Arial"/>
          <w:b/>
          <w:sz w:val="24"/>
          <w:szCs w:val="24"/>
        </w:rPr>
        <w:t>Петропавловского сельского поселения</w:t>
      </w:r>
      <w:r w:rsidR="00B252EB" w:rsidRPr="00056A78">
        <w:rPr>
          <w:rFonts w:ascii="Arial" w:hAnsi="Arial" w:cs="Arial"/>
          <w:b/>
          <w:sz w:val="24"/>
          <w:szCs w:val="24"/>
        </w:rPr>
        <w:t>»</w:t>
      </w:r>
    </w:p>
    <w:p w:rsidR="00F32B1A" w:rsidRPr="00056A78" w:rsidRDefault="00C1591D" w:rsidP="00056A78">
      <w:pPr>
        <w:pStyle w:val="a3"/>
        <w:spacing w:line="240" w:lineRule="auto"/>
        <w:jc w:val="center"/>
        <w:rPr>
          <w:rFonts w:ascii="Arial" w:hAnsi="Arial" w:cs="Arial"/>
          <w:b/>
          <w:sz w:val="24"/>
          <w:szCs w:val="24"/>
        </w:rPr>
      </w:pPr>
      <w:r w:rsidRPr="00056A78">
        <w:rPr>
          <w:rFonts w:ascii="Arial" w:hAnsi="Arial" w:cs="Arial"/>
          <w:b/>
          <w:sz w:val="24"/>
          <w:szCs w:val="24"/>
        </w:rPr>
        <w:t>паспорт</w:t>
      </w:r>
    </w:p>
    <w:p w:rsidR="00F32B1A" w:rsidRPr="00C1591D" w:rsidRDefault="00F32B1A" w:rsidP="00F32B1A">
      <w:pPr>
        <w:pStyle w:val="a3"/>
        <w:jc w:val="both"/>
        <w:rPr>
          <w:rFonts w:ascii="Arial" w:hAnsi="Arial" w:cs="Arial"/>
          <w:sz w:val="24"/>
          <w:szCs w:val="24"/>
        </w:rPr>
      </w:pPr>
    </w:p>
    <w:tbl>
      <w:tblPr>
        <w:tblW w:w="0" w:type="auto"/>
        <w:tblLook w:val="01E0"/>
      </w:tblPr>
      <w:tblGrid>
        <w:gridCol w:w="2660"/>
        <w:gridCol w:w="7087"/>
      </w:tblGrid>
      <w:tr w:rsidR="00F32B1A" w:rsidRPr="00721CF5" w:rsidTr="00721CF5">
        <w:trPr>
          <w:trHeight w:val="808"/>
        </w:trPr>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b/>
                <w:noProof/>
                <w:sz w:val="18"/>
                <w:szCs w:val="18"/>
              </w:rPr>
            </w:pPr>
            <w:r w:rsidRPr="00721CF5">
              <w:rPr>
                <w:rFonts w:ascii="Arial" w:hAnsi="Arial" w:cs="Arial"/>
                <w:b/>
                <w:noProof/>
                <w:sz w:val="18"/>
                <w:szCs w:val="1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F32B1A" w:rsidP="00721CF5">
            <w:pPr>
              <w:pStyle w:val="a3"/>
              <w:widowControl w:val="0"/>
              <w:autoSpaceDE w:val="0"/>
              <w:autoSpaceDN w:val="0"/>
              <w:adjustRightInd w:val="0"/>
              <w:jc w:val="both"/>
              <w:rPr>
                <w:rFonts w:ascii="Arial" w:hAnsi="Arial" w:cs="Arial"/>
                <w:b/>
                <w:color w:val="000000"/>
                <w:sz w:val="18"/>
                <w:szCs w:val="18"/>
              </w:rPr>
            </w:pPr>
            <w:r w:rsidRPr="00721CF5">
              <w:rPr>
                <w:rFonts w:ascii="Arial" w:hAnsi="Arial" w:cs="Arial"/>
                <w:b/>
                <w:sz w:val="18"/>
                <w:szCs w:val="18"/>
              </w:rPr>
              <w:t xml:space="preserve">Муниципальная подпрограмма </w:t>
            </w:r>
            <w:r w:rsidRPr="00721CF5">
              <w:rPr>
                <w:rFonts w:ascii="Arial" w:hAnsi="Arial" w:cs="Arial"/>
                <w:b/>
                <w:color w:val="000000"/>
                <w:sz w:val="18"/>
                <w:szCs w:val="18"/>
              </w:rPr>
              <w:t>«</w:t>
            </w:r>
            <w:r w:rsidRPr="00721CF5">
              <w:rPr>
                <w:rFonts w:ascii="Arial" w:hAnsi="Arial" w:cs="Arial"/>
                <w:b/>
                <w:sz w:val="18"/>
                <w:szCs w:val="18"/>
              </w:rPr>
              <w:t xml:space="preserve">Благоустройство территории Петропавловского </w:t>
            </w:r>
            <w:r w:rsidR="00C1591D" w:rsidRPr="00721CF5">
              <w:rPr>
                <w:rFonts w:ascii="Arial" w:hAnsi="Arial" w:cs="Arial"/>
                <w:b/>
                <w:sz w:val="18"/>
                <w:szCs w:val="18"/>
              </w:rPr>
              <w:t>муниципального образования</w:t>
            </w:r>
            <w:r w:rsidRPr="00721CF5">
              <w:rPr>
                <w:rFonts w:ascii="Arial" w:hAnsi="Arial" w:cs="Arial"/>
                <w:b/>
                <w:color w:val="000000"/>
                <w:sz w:val="18"/>
                <w:szCs w:val="18"/>
              </w:rPr>
              <w:t xml:space="preserve"> на 20</w:t>
            </w:r>
            <w:r w:rsidR="000C7100" w:rsidRPr="00721CF5">
              <w:rPr>
                <w:rFonts w:ascii="Arial" w:hAnsi="Arial" w:cs="Arial"/>
                <w:b/>
                <w:color w:val="000000"/>
                <w:sz w:val="18"/>
                <w:szCs w:val="18"/>
              </w:rPr>
              <w:t>20-2022</w:t>
            </w:r>
            <w:r w:rsidRPr="00721CF5">
              <w:rPr>
                <w:rFonts w:ascii="Arial" w:hAnsi="Arial" w:cs="Arial"/>
                <w:b/>
                <w:color w:val="000000"/>
                <w:sz w:val="18"/>
                <w:szCs w:val="18"/>
              </w:rPr>
              <w:t xml:space="preserve"> годы» </w:t>
            </w:r>
          </w:p>
        </w:tc>
      </w:tr>
      <w:tr w:rsidR="00721CF5" w:rsidRPr="00721CF5" w:rsidTr="00721CF5">
        <w:trPr>
          <w:trHeight w:val="580"/>
        </w:trPr>
        <w:tc>
          <w:tcPr>
            <w:tcW w:w="2660" w:type="dxa"/>
            <w:tcBorders>
              <w:top w:val="single" w:sz="4" w:space="0" w:color="auto"/>
              <w:left w:val="single" w:sz="4" w:space="0" w:color="auto"/>
              <w:bottom w:val="single" w:sz="4" w:space="0" w:color="auto"/>
              <w:right w:val="single" w:sz="4" w:space="0" w:color="auto"/>
            </w:tcBorders>
            <w:vAlign w:val="center"/>
          </w:tcPr>
          <w:p w:rsidR="00721CF5" w:rsidRPr="00721CF5" w:rsidRDefault="00721CF5" w:rsidP="00F653BA">
            <w:pPr>
              <w:pStyle w:val="a3"/>
              <w:widowControl w:val="0"/>
              <w:autoSpaceDE w:val="0"/>
              <w:autoSpaceDN w:val="0"/>
              <w:adjustRightInd w:val="0"/>
              <w:rPr>
                <w:rFonts w:ascii="Arial" w:hAnsi="Arial" w:cs="Arial"/>
                <w:noProof/>
                <w:sz w:val="18"/>
                <w:szCs w:val="18"/>
              </w:rPr>
            </w:pPr>
            <w:r>
              <w:rPr>
                <w:rFonts w:ascii="Arial" w:hAnsi="Arial" w:cs="Arial"/>
                <w:noProof/>
                <w:sz w:val="18"/>
                <w:szCs w:val="18"/>
              </w:rPr>
              <w:t>Ответственный исполнитель</w:t>
            </w:r>
          </w:p>
        </w:tc>
        <w:tc>
          <w:tcPr>
            <w:tcW w:w="7087" w:type="dxa"/>
            <w:tcBorders>
              <w:top w:val="single" w:sz="4" w:space="0" w:color="auto"/>
              <w:left w:val="single" w:sz="4" w:space="0" w:color="auto"/>
              <w:bottom w:val="single" w:sz="4" w:space="0" w:color="auto"/>
              <w:right w:val="single" w:sz="4" w:space="0" w:color="auto"/>
            </w:tcBorders>
          </w:tcPr>
          <w:p w:rsidR="00721CF5" w:rsidRPr="00721CF5" w:rsidRDefault="00721CF5" w:rsidP="000C7100">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Администрация Петропавловского муниципального образования</w:t>
            </w:r>
          </w:p>
        </w:tc>
      </w:tr>
      <w:tr w:rsidR="00F32B1A" w:rsidRPr="00721CF5" w:rsidTr="00721CF5">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noProof/>
                <w:sz w:val="18"/>
                <w:szCs w:val="18"/>
              </w:rPr>
              <w:t>Основание для разработки 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1. Федеральный закон от 06.10.2003 № 131-ФЗ «Об общих принципах организации местного самоуправления в Российской Федерации»;</w:t>
            </w:r>
          </w:p>
          <w:p w:rsidR="00F32B1A" w:rsidRPr="00721CF5" w:rsidRDefault="00F32B1A" w:rsidP="00F653BA">
            <w:pPr>
              <w:pStyle w:val="a3"/>
              <w:widowControl w:val="0"/>
              <w:autoSpaceDE w:val="0"/>
              <w:autoSpaceDN w:val="0"/>
              <w:adjustRightInd w:val="0"/>
              <w:jc w:val="both"/>
              <w:rPr>
                <w:rFonts w:ascii="Arial" w:hAnsi="Arial" w:cs="Arial"/>
                <w:bCs/>
                <w:iCs/>
                <w:sz w:val="18"/>
                <w:szCs w:val="18"/>
              </w:rPr>
            </w:pPr>
            <w:r w:rsidRPr="00721CF5">
              <w:rPr>
                <w:rFonts w:ascii="Arial" w:hAnsi="Arial" w:cs="Arial"/>
                <w:sz w:val="18"/>
                <w:szCs w:val="18"/>
              </w:rPr>
              <w:t>2. Устав Петропавловского муниципального образования</w:t>
            </w:r>
          </w:p>
        </w:tc>
      </w:tr>
      <w:tr w:rsidR="00F32B1A" w:rsidRPr="00721CF5" w:rsidTr="00721CF5">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sz w:val="18"/>
                <w:szCs w:val="18"/>
              </w:rPr>
              <w:t>Заказчик Подпрограммы</w:t>
            </w:r>
          </w:p>
        </w:tc>
        <w:tc>
          <w:tcPr>
            <w:tcW w:w="7087"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C1591D">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 xml:space="preserve">Администрация Петропавловского </w:t>
            </w:r>
            <w:r w:rsidR="00C1591D" w:rsidRPr="00721CF5">
              <w:rPr>
                <w:rFonts w:ascii="Arial" w:hAnsi="Arial" w:cs="Arial"/>
                <w:sz w:val="18"/>
                <w:szCs w:val="18"/>
              </w:rPr>
              <w:t>муниципального образования</w:t>
            </w:r>
            <w:r w:rsidRPr="00721CF5">
              <w:rPr>
                <w:rFonts w:ascii="Arial" w:hAnsi="Arial" w:cs="Arial"/>
                <w:sz w:val="18"/>
                <w:szCs w:val="18"/>
              </w:rPr>
              <w:t xml:space="preserve"> Иркутской области, Киренского района.</w:t>
            </w:r>
          </w:p>
        </w:tc>
      </w:tr>
      <w:tr w:rsidR="00F32B1A" w:rsidRPr="00721CF5" w:rsidTr="00721CF5">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noProof/>
                <w:sz w:val="18"/>
                <w:szCs w:val="18"/>
              </w:rPr>
              <w:t>Разработчик Подпрограммы</w:t>
            </w:r>
          </w:p>
        </w:tc>
        <w:tc>
          <w:tcPr>
            <w:tcW w:w="7087"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C1591D">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 xml:space="preserve">Администрация Петропавловского </w:t>
            </w:r>
            <w:r w:rsidR="00C1591D" w:rsidRPr="00721CF5">
              <w:rPr>
                <w:rFonts w:ascii="Arial" w:hAnsi="Arial" w:cs="Arial"/>
                <w:sz w:val="18"/>
                <w:szCs w:val="18"/>
              </w:rPr>
              <w:t>муниципального образования</w:t>
            </w:r>
            <w:r w:rsidRPr="00721CF5">
              <w:rPr>
                <w:rFonts w:ascii="Arial" w:hAnsi="Arial" w:cs="Arial"/>
                <w:sz w:val="18"/>
                <w:szCs w:val="18"/>
              </w:rPr>
              <w:t xml:space="preserve"> Иркутской области, Киренского района.</w:t>
            </w:r>
          </w:p>
        </w:tc>
      </w:tr>
      <w:tr w:rsidR="00F32B1A" w:rsidRPr="00721CF5" w:rsidTr="00721CF5">
        <w:trPr>
          <w:trHeight w:val="443"/>
        </w:trPr>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noProof/>
                <w:sz w:val="18"/>
                <w:szCs w:val="18"/>
              </w:rPr>
              <w:t>Исполнители Подпрограммы</w:t>
            </w:r>
          </w:p>
        </w:tc>
        <w:tc>
          <w:tcPr>
            <w:tcW w:w="7087"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 xml:space="preserve">Администрация Петропавловского </w:t>
            </w:r>
            <w:r w:rsidR="00C1591D" w:rsidRPr="00721CF5">
              <w:rPr>
                <w:rFonts w:ascii="Arial" w:hAnsi="Arial" w:cs="Arial"/>
                <w:sz w:val="18"/>
                <w:szCs w:val="18"/>
              </w:rPr>
              <w:t>муниципального образования</w:t>
            </w:r>
            <w:r w:rsidRPr="00721CF5">
              <w:rPr>
                <w:rFonts w:ascii="Arial" w:hAnsi="Arial" w:cs="Arial"/>
                <w:sz w:val="18"/>
                <w:szCs w:val="18"/>
              </w:rPr>
              <w:t xml:space="preserve"> Иркутской области, Киренского района.</w:t>
            </w:r>
          </w:p>
        </w:tc>
      </w:tr>
      <w:tr w:rsidR="00F32B1A" w:rsidRPr="00721CF5" w:rsidTr="00721CF5">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sz w:val="18"/>
                <w:szCs w:val="18"/>
              </w:rPr>
            </w:pPr>
            <w:r w:rsidRPr="00721CF5">
              <w:rPr>
                <w:rFonts w:ascii="Arial" w:hAnsi="Arial" w:cs="Arial"/>
                <w:sz w:val="18"/>
                <w:szCs w:val="18"/>
              </w:rPr>
              <w:t>Основные цели 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1. Обеспечения потребности сельского поселения в среде проживания, отвечающей современным требованиям;</w:t>
            </w:r>
          </w:p>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 Повышение уровня комфортности пребывания на территории сельского поселения.</w:t>
            </w:r>
          </w:p>
        </w:tc>
      </w:tr>
      <w:tr w:rsidR="00F32B1A" w:rsidRPr="00721CF5" w:rsidTr="00721CF5">
        <w:trPr>
          <w:trHeight w:val="923"/>
        </w:trPr>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sz w:val="18"/>
                <w:szCs w:val="18"/>
              </w:rPr>
            </w:pPr>
            <w:r w:rsidRPr="00721CF5">
              <w:rPr>
                <w:rFonts w:ascii="Arial" w:hAnsi="Arial" w:cs="Arial"/>
                <w:sz w:val="18"/>
                <w:szCs w:val="18"/>
              </w:rPr>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1. Улучшение эстетического вида территории сельского поселения;</w:t>
            </w:r>
          </w:p>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 Улучшение содержания объектов благоустройства, зеленых насаждений, уличного освещения.</w:t>
            </w:r>
          </w:p>
        </w:tc>
      </w:tr>
      <w:tr w:rsidR="00F32B1A" w:rsidRPr="00721CF5" w:rsidTr="00721CF5">
        <w:trPr>
          <w:trHeight w:val="90"/>
        </w:trPr>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noProof/>
                <w:sz w:val="18"/>
                <w:szCs w:val="18"/>
              </w:rPr>
              <w:t>Срок реализации Подпрограммы</w:t>
            </w:r>
          </w:p>
        </w:tc>
        <w:tc>
          <w:tcPr>
            <w:tcW w:w="7087"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0C7100">
            <w:pPr>
              <w:pStyle w:val="a3"/>
              <w:widowControl w:val="0"/>
              <w:autoSpaceDE w:val="0"/>
              <w:autoSpaceDN w:val="0"/>
              <w:adjustRightInd w:val="0"/>
              <w:rPr>
                <w:rFonts w:ascii="Arial" w:hAnsi="Arial" w:cs="Arial"/>
                <w:sz w:val="18"/>
                <w:szCs w:val="18"/>
              </w:rPr>
            </w:pPr>
            <w:r w:rsidRPr="00721CF5">
              <w:rPr>
                <w:rFonts w:ascii="Arial" w:hAnsi="Arial" w:cs="Arial"/>
                <w:sz w:val="18"/>
                <w:szCs w:val="18"/>
              </w:rPr>
              <w:t>20</w:t>
            </w:r>
            <w:r w:rsidR="000C7100" w:rsidRPr="00721CF5">
              <w:rPr>
                <w:rFonts w:ascii="Arial" w:hAnsi="Arial" w:cs="Arial"/>
                <w:sz w:val="18"/>
                <w:szCs w:val="18"/>
              </w:rPr>
              <w:t>20 – 2022</w:t>
            </w:r>
            <w:r w:rsidRPr="00721CF5">
              <w:rPr>
                <w:rFonts w:ascii="Arial" w:hAnsi="Arial" w:cs="Arial"/>
                <w:sz w:val="18"/>
                <w:szCs w:val="18"/>
              </w:rPr>
              <w:t xml:space="preserve"> годы</w:t>
            </w:r>
          </w:p>
        </w:tc>
      </w:tr>
      <w:tr w:rsidR="00F32B1A" w:rsidRPr="00721CF5" w:rsidTr="00721CF5">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noProof/>
                <w:sz w:val="18"/>
                <w:szCs w:val="18"/>
              </w:rPr>
              <w:t>Перечень основных мероприятий 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077BA7"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1. Содержание</w:t>
            </w:r>
            <w:r w:rsidR="00F32B1A" w:rsidRPr="00721CF5">
              <w:rPr>
                <w:rFonts w:ascii="Arial" w:hAnsi="Arial" w:cs="Arial"/>
                <w:sz w:val="18"/>
                <w:szCs w:val="18"/>
              </w:rPr>
              <w:t xml:space="preserve"> уличного освещения;</w:t>
            </w:r>
          </w:p>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 Озеленение территории поселения;</w:t>
            </w:r>
          </w:p>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3. Содержани</w:t>
            </w:r>
            <w:r w:rsidR="00077BA7" w:rsidRPr="00721CF5">
              <w:rPr>
                <w:rFonts w:ascii="Arial" w:hAnsi="Arial" w:cs="Arial"/>
                <w:sz w:val="18"/>
                <w:szCs w:val="18"/>
              </w:rPr>
              <w:t>е</w:t>
            </w:r>
            <w:r w:rsidRPr="00721CF5">
              <w:rPr>
                <w:rFonts w:ascii="Arial" w:hAnsi="Arial" w:cs="Arial"/>
                <w:sz w:val="18"/>
                <w:szCs w:val="18"/>
              </w:rPr>
              <w:t xml:space="preserve"> мест захоронения;</w:t>
            </w:r>
          </w:p>
          <w:p w:rsidR="00F32B1A"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4. Содержание прочих объектов благоустройства;</w:t>
            </w:r>
          </w:p>
          <w:p w:rsidR="009B2714" w:rsidRPr="00721CF5" w:rsidRDefault="009B2714" w:rsidP="00F653BA">
            <w:pPr>
              <w:pStyle w:val="a3"/>
              <w:widowControl w:val="0"/>
              <w:autoSpaceDE w:val="0"/>
              <w:autoSpaceDN w:val="0"/>
              <w:adjustRightInd w:val="0"/>
              <w:jc w:val="both"/>
              <w:rPr>
                <w:rFonts w:ascii="Arial" w:hAnsi="Arial" w:cs="Arial"/>
                <w:sz w:val="18"/>
                <w:szCs w:val="18"/>
              </w:rPr>
            </w:pPr>
            <w:r>
              <w:rPr>
                <w:rFonts w:ascii="Arial" w:hAnsi="Arial" w:cs="Arial"/>
                <w:sz w:val="18"/>
                <w:szCs w:val="18"/>
              </w:rPr>
              <w:t>5. Уточнение границ населенных пунктов;</w:t>
            </w:r>
          </w:p>
        </w:tc>
      </w:tr>
      <w:tr w:rsidR="00F32B1A" w:rsidRPr="00721CF5" w:rsidTr="009B2714">
        <w:trPr>
          <w:trHeight w:val="1324"/>
        </w:trPr>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sz w:val="18"/>
                <w:szCs w:val="18"/>
              </w:rPr>
            </w:pPr>
            <w:r w:rsidRPr="00721CF5">
              <w:rPr>
                <w:rFonts w:ascii="Arial" w:hAnsi="Arial" w:cs="Arial"/>
                <w:sz w:val="18"/>
                <w:szCs w:val="18"/>
              </w:rPr>
              <w:t xml:space="preserve">Объемы и источники финансирования </w:t>
            </w:r>
          </w:p>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sz w:val="18"/>
                <w:szCs w:val="18"/>
              </w:rPr>
              <w:t>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C1591D"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 xml:space="preserve">ВСЕГО: </w:t>
            </w:r>
            <w:r w:rsidR="001D1534">
              <w:rPr>
                <w:rFonts w:ascii="Arial" w:hAnsi="Arial" w:cs="Arial"/>
                <w:sz w:val="18"/>
                <w:szCs w:val="18"/>
              </w:rPr>
              <w:t>562,90</w:t>
            </w:r>
            <w:r w:rsidR="00DF29F4" w:rsidRPr="00721CF5">
              <w:rPr>
                <w:rFonts w:ascii="Arial" w:hAnsi="Arial" w:cs="Arial"/>
                <w:sz w:val="18"/>
                <w:szCs w:val="18"/>
              </w:rPr>
              <w:t xml:space="preserve"> </w:t>
            </w:r>
            <w:r w:rsidR="00315ADA" w:rsidRPr="00721CF5">
              <w:rPr>
                <w:rFonts w:ascii="Arial" w:hAnsi="Arial" w:cs="Arial"/>
                <w:sz w:val="18"/>
                <w:szCs w:val="18"/>
              </w:rPr>
              <w:t xml:space="preserve"> тыс.</w:t>
            </w:r>
            <w:r w:rsidRPr="00721CF5">
              <w:rPr>
                <w:rFonts w:ascii="Arial" w:hAnsi="Arial" w:cs="Arial"/>
                <w:sz w:val="18"/>
                <w:szCs w:val="18"/>
              </w:rPr>
              <w:t>руб.</w:t>
            </w:r>
          </w:p>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20</w:t>
            </w:r>
            <w:r w:rsidR="00C1591D" w:rsidRPr="00721CF5">
              <w:rPr>
                <w:rFonts w:ascii="Arial" w:hAnsi="Arial" w:cs="Arial"/>
                <w:sz w:val="18"/>
                <w:szCs w:val="18"/>
              </w:rPr>
              <w:t>20</w:t>
            </w:r>
            <w:r w:rsidRPr="00721CF5">
              <w:rPr>
                <w:rFonts w:ascii="Arial" w:hAnsi="Arial" w:cs="Arial"/>
                <w:sz w:val="18"/>
                <w:szCs w:val="18"/>
              </w:rPr>
              <w:t xml:space="preserve"> – </w:t>
            </w:r>
            <w:r w:rsidR="001D1534">
              <w:rPr>
                <w:rFonts w:ascii="Arial" w:hAnsi="Arial" w:cs="Arial"/>
                <w:sz w:val="18"/>
                <w:szCs w:val="18"/>
              </w:rPr>
              <w:t>197,00</w:t>
            </w:r>
            <w:r w:rsidRPr="00721CF5">
              <w:rPr>
                <w:rFonts w:ascii="Arial" w:hAnsi="Arial" w:cs="Arial"/>
                <w:sz w:val="18"/>
                <w:szCs w:val="18"/>
              </w:rPr>
              <w:t xml:space="preserve"> тыс.руб.;</w:t>
            </w:r>
          </w:p>
          <w:p w:rsidR="00F32B1A" w:rsidRPr="00721CF5" w:rsidRDefault="00C1591D"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2021</w:t>
            </w:r>
            <w:r w:rsidR="00F32B1A" w:rsidRPr="00721CF5">
              <w:rPr>
                <w:rFonts w:ascii="Arial" w:hAnsi="Arial" w:cs="Arial"/>
                <w:sz w:val="18"/>
                <w:szCs w:val="18"/>
              </w:rPr>
              <w:t xml:space="preserve"> – </w:t>
            </w:r>
            <w:r w:rsidR="009B2714">
              <w:rPr>
                <w:rFonts w:ascii="Arial" w:hAnsi="Arial" w:cs="Arial"/>
                <w:sz w:val="18"/>
                <w:szCs w:val="18"/>
              </w:rPr>
              <w:t>197,00</w:t>
            </w:r>
            <w:r w:rsidR="00F32B1A" w:rsidRPr="00721CF5">
              <w:rPr>
                <w:rFonts w:ascii="Arial" w:hAnsi="Arial" w:cs="Arial"/>
                <w:sz w:val="18"/>
                <w:szCs w:val="18"/>
              </w:rPr>
              <w:t xml:space="preserve"> тыс.руб.;</w:t>
            </w:r>
          </w:p>
          <w:p w:rsidR="00F32B1A" w:rsidRPr="00721CF5" w:rsidRDefault="00C1591D"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2022</w:t>
            </w:r>
            <w:r w:rsidR="00F32B1A" w:rsidRPr="00721CF5">
              <w:rPr>
                <w:rFonts w:ascii="Arial" w:hAnsi="Arial" w:cs="Arial"/>
                <w:sz w:val="18"/>
                <w:szCs w:val="18"/>
              </w:rPr>
              <w:t xml:space="preserve"> – </w:t>
            </w:r>
            <w:r w:rsidR="009B2714">
              <w:rPr>
                <w:rFonts w:ascii="Arial" w:hAnsi="Arial" w:cs="Arial"/>
                <w:sz w:val="18"/>
                <w:szCs w:val="18"/>
              </w:rPr>
              <w:t>168,90</w:t>
            </w:r>
            <w:r w:rsidR="00F32B1A" w:rsidRPr="00721CF5">
              <w:rPr>
                <w:rFonts w:ascii="Arial" w:hAnsi="Arial" w:cs="Arial"/>
                <w:sz w:val="18"/>
                <w:szCs w:val="18"/>
              </w:rPr>
              <w:t xml:space="preserve"> тыс.руб.;</w:t>
            </w:r>
          </w:p>
          <w:p w:rsidR="00F32B1A" w:rsidRPr="00721CF5" w:rsidRDefault="00F32B1A" w:rsidP="009B2714">
            <w:pPr>
              <w:pStyle w:val="a3"/>
              <w:widowControl w:val="0"/>
              <w:autoSpaceDE w:val="0"/>
              <w:autoSpaceDN w:val="0"/>
              <w:adjustRightInd w:val="0"/>
              <w:jc w:val="both"/>
              <w:rPr>
                <w:rFonts w:ascii="Arial" w:hAnsi="Arial" w:cs="Arial"/>
                <w:sz w:val="18"/>
                <w:szCs w:val="18"/>
              </w:rPr>
            </w:pPr>
          </w:p>
        </w:tc>
      </w:tr>
      <w:tr w:rsidR="00F32B1A" w:rsidRPr="00721CF5" w:rsidTr="00721CF5">
        <w:trPr>
          <w:trHeight w:val="990"/>
        </w:trPr>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sz w:val="18"/>
                <w:szCs w:val="18"/>
              </w:rPr>
              <w:t>Ожидаемые конечные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F32B1A" w:rsidP="00F653BA">
            <w:pPr>
              <w:widowControl w:val="0"/>
              <w:autoSpaceDE w:val="0"/>
              <w:autoSpaceDN w:val="0"/>
              <w:adjustRightInd w:val="0"/>
              <w:spacing w:after="0" w:line="240" w:lineRule="auto"/>
              <w:jc w:val="both"/>
              <w:rPr>
                <w:rFonts w:ascii="Arial" w:hAnsi="Arial" w:cs="Arial"/>
                <w:sz w:val="18"/>
                <w:szCs w:val="18"/>
              </w:rPr>
            </w:pPr>
            <w:r w:rsidRPr="00721CF5">
              <w:rPr>
                <w:rFonts w:ascii="Arial" w:hAnsi="Arial" w:cs="Arial"/>
                <w:sz w:val="18"/>
                <w:szCs w:val="18"/>
              </w:rPr>
              <w:t>1. Привитие жителям сельского поселения любви и уважения к своему населенному пункту, к соблюдению чистоты и порядка на территории поселения;</w:t>
            </w:r>
          </w:p>
          <w:p w:rsidR="00F32B1A" w:rsidRPr="00721CF5" w:rsidRDefault="00F32B1A" w:rsidP="00F653BA">
            <w:pPr>
              <w:widowControl w:val="0"/>
              <w:autoSpaceDE w:val="0"/>
              <w:autoSpaceDN w:val="0"/>
              <w:adjustRightInd w:val="0"/>
              <w:spacing w:after="0" w:line="240" w:lineRule="auto"/>
              <w:jc w:val="both"/>
              <w:rPr>
                <w:rFonts w:ascii="Arial" w:hAnsi="Arial" w:cs="Arial"/>
                <w:sz w:val="18"/>
                <w:szCs w:val="18"/>
              </w:rPr>
            </w:pPr>
            <w:r w:rsidRPr="00721CF5">
              <w:rPr>
                <w:rFonts w:ascii="Arial" w:hAnsi="Arial" w:cs="Arial"/>
                <w:sz w:val="18"/>
                <w:szCs w:val="18"/>
              </w:rPr>
              <w:t>2. Улучшение экологической обстановки и создание среды, комфортной для проживания жителей поселения;</w:t>
            </w:r>
          </w:p>
          <w:p w:rsidR="00F32B1A" w:rsidRPr="00721CF5" w:rsidRDefault="00F32B1A" w:rsidP="00F653BA">
            <w:pPr>
              <w:widowControl w:val="0"/>
              <w:autoSpaceDE w:val="0"/>
              <w:autoSpaceDN w:val="0"/>
              <w:adjustRightInd w:val="0"/>
              <w:spacing w:after="0" w:line="240" w:lineRule="auto"/>
              <w:jc w:val="both"/>
              <w:rPr>
                <w:rFonts w:ascii="Arial" w:hAnsi="Arial" w:cs="Arial"/>
                <w:sz w:val="18"/>
                <w:szCs w:val="18"/>
              </w:rPr>
            </w:pPr>
            <w:r w:rsidRPr="00721CF5">
              <w:rPr>
                <w:rFonts w:ascii="Arial" w:hAnsi="Arial" w:cs="Arial"/>
                <w:sz w:val="18"/>
                <w:szCs w:val="18"/>
              </w:rPr>
              <w:t>3. Повышение уровня эстетичности сельского поселения.</w:t>
            </w:r>
          </w:p>
        </w:tc>
      </w:tr>
      <w:tr w:rsidR="00F32B1A" w:rsidRPr="00721CF5" w:rsidTr="00721CF5">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sz w:val="18"/>
                <w:szCs w:val="18"/>
              </w:rPr>
            </w:pPr>
            <w:r w:rsidRPr="00721CF5">
              <w:rPr>
                <w:rFonts w:ascii="Arial" w:hAnsi="Arial" w:cs="Arial"/>
                <w:sz w:val="18"/>
                <w:szCs w:val="18"/>
              </w:rPr>
              <w:t xml:space="preserve">Контроль за исполнением Подпрограммы </w:t>
            </w:r>
          </w:p>
        </w:tc>
        <w:tc>
          <w:tcPr>
            <w:tcW w:w="7087"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C1591D">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 xml:space="preserve">Контроль за реализацией Подпрограммы осуществляет администрация Петропавловского </w:t>
            </w:r>
            <w:r w:rsidR="00C1591D" w:rsidRPr="00721CF5">
              <w:rPr>
                <w:rFonts w:ascii="Arial" w:hAnsi="Arial" w:cs="Arial"/>
                <w:sz w:val="18"/>
                <w:szCs w:val="18"/>
              </w:rPr>
              <w:t>муниципального образования</w:t>
            </w:r>
            <w:r w:rsidRPr="00721CF5">
              <w:rPr>
                <w:rFonts w:ascii="Arial" w:hAnsi="Arial" w:cs="Arial"/>
                <w:sz w:val="18"/>
                <w:szCs w:val="18"/>
              </w:rPr>
              <w:t xml:space="preserve"> Иркутской области, Киренского района.</w:t>
            </w:r>
          </w:p>
        </w:tc>
      </w:tr>
    </w:tbl>
    <w:p w:rsidR="00B11C93" w:rsidRDefault="00B11C93" w:rsidP="009B2714">
      <w:pPr>
        <w:pStyle w:val="a3"/>
        <w:rPr>
          <w:rFonts w:ascii="Arial" w:hAnsi="Arial" w:cs="Arial"/>
          <w:b/>
          <w:sz w:val="28"/>
          <w:szCs w:val="24"/>
        </w:rPr>
      </w:pPr>
    </w:p>
    <w:p w:rsidR="00357215" w:rsidRPr="00B11C93" w:rsidRDefault="009B2714" w:rsidP="009B2714">
      <w:pPr>
        <w:pStyle w:val="a3"/>
        <w:spacing w:line="240" w:lineRule="auto"/>
        <w:jc w:val="center"/>
        <w:rPr>
          <w:rFonts w:ascii="Arial" w:hAnsi="Arial" w:cs="Arial"/>
          <w:b/>
          <w:sz w:val="24"/>
          <w:szCs w:val="24"/>
        </w:rPr>
      </w:pPr>
      <w:r>
        <w:rPr>
          <w:rFonts w:ascii="Arial" w:hAnsi="Arial" w:cs="Arial"/>
          <w:b/>
          <w:sz w:val="24"/>
          <w:szCs w:val="24"/>
        </w:rPr>
        <w:t xml:space="preserve">Ресурсное обеспечение подпрограммы </w:t>
      </w:r>
      <w:r w:rsidR="00357215" w:rsidRPr="00B11C93">
        <w:rPr>
          <w:rFonts w:ascii="Arial" w:hAnsi="Arial" w:cs="Arial"/>
          <w:b/>
          <w:sz w:val="24"/>
          <w:szCs w:val="24"/>
        </w:rPr>
        <w:t>Благоустройство территории</w:t>
      </w:r>
    </w:p>
    <w:p w:rsidR="00F32B1A" w:rsidRPr="00B11C93" w:rsidRDefault="00357215" w:rsidP="009B2714">
      <w:pPr>
        <w:pStyle w:val="a3"/>
        <w:spacing w:line="240" w:lineRule="auto"/>
        <w:jc w:val="center"/>
        <w:rPr>
          <w:rFonts w:ascii="Arial" w:hAnsi="Arial" w:cs="Arial"/>
          <w:szCs w:val="24"/>
        </w:rPr>
      </w:pPr>
      <w:r w:rsidRPr="00B11C93">
        <w:rPr>
          <w:rFonts w:ascii="Arial" w:hAnsi="Arial" w:cs="Arial"/>
          <w:b/>
          <w:sz w:val="24"/>
          <w:szCs w:val="24"/>
        </w:rPr>
        <w:t>Петропавловского сельского поселения</w:t>
      </w:r>
    </w:p>
    <w:tbl>
      <w:tblPr>
        <w:tblpPr w:leftFromText="180" w:rightFromText="180" w:vertAnchor="text" w:horzAnchor="margin" w:tblpY="392"/>
        <w:tblW w:w="10363" w:type="dxa"/>
        <w:tblLayout w:type="fixed"/>
        <w:tblLook w:val="04A0"/>
      </w:tblPr>
      <w:tblGrid>
        <w:gridCol w:w="582"/>
        <w:gridCol w:w="2645"/>
        <w:gridCol w:w="2977"/>
        <w:gridCol w:w="1134"/>
        <w:gridCol w:w="1134"/>
        <w:gridCol w:w="992"/>
        <w:gridCol w:w="899"/>
      </w:tblGrid>
      <w:tr w:rsidR="00357215" w:rsidRPr="009B2714" w:rsidTr="009B2714">
        <w:trPr>
          <w:trHeight w:val="437"/>
        </w:trPr>
        <w:tc>
          <w:tcPr>
            <w:tcW w:w="582" w:type="dxa"/>
            <w:vMerge w:val="restart"/>
            <w:tcBorders>
              <w:top w:val="single" w:sz="4" w:space="0" w:color="auto"/>
              <w:left w:val="single" w:sz="8" w:space="0" w:color="auto"/>
              <w:right w:val="single" w:sz="8" w:space="0" w:color="auto"/>
            </w:tcBorders>
            <w:shd w:val="clear" w:color="auto" w:fill="auto"/>
            <w:vAlign w:val="center"/>
          </w:tcPr>
          <w:p w:rsidR="00357215" w:rsidRPr="009B2714" w:rsidRDefault="00357215" w:rsidP="009B2714">
            <w:pPr>
              <w:spacing w:after="0" w:line="240" w:lineRule="auto"/>
              <w:jc w:val="center"/>
              <w:rPr>
                <w:rFonts w:ascii="Arial" w:hAnsi="Arial" w:cs="Arial"/>
                <w:b/>
                <w:color w:val="000000"/>
                <w:sz w:val="18"/>
                <w:szCs w:val="18"/>
              </w:rPr>
            </w:pPr>
            <w:r w:rsidRPr="009B2714">
              <w:rPr>
                <w:rFonts w:ascii="Arial" w:hAnsi="Arial" w:cs="Arial"/>
                <w:b/>
                <w:color w:val="000000"/>
                <w:sz w:val="18"/>
                <w:szCs w:val="18"/>
              </w:rPr>
              <w:t>№</w:t>
            </w:r>
          </w:p>
          <w:p w:rsidR="00357215" w:rsidRPr="009B2714" w:rsidRDefault="00357215" w:rsidP="009B2714">
            <w:pPr>
              <w:spacing w:after="0" w:line="240" w:lineRule="auto"/>
              <w:jc w:val="center"/>
              <w:rPr>
                <w:rFonts w:ascii="Arial" w:hAnsi="Arial" w:cs="Arial"/>
                <w:b/>
                <w:color w:val="000000"/>
                <w:sz w:val="18"/>
                <w:szCs w:val="18"/>
              </w:rPr>
            </w:pPr>
            <w:r w:rsidRPr="009B2714">
              <w:rPr>
                <w:rFonts w:ascii="Arial" w:hAnsi="Arial" w:cs="Arial"/>
                <w:b/>
                <w:color w:val="000000"/>
                <w:sz w:val="18"/>
                <w:szCs w:val="18"/>
              </w:rPr>
              <w:t>п/п</w:t>
            </w:r>
          </w:p>
        </w:tc>
        <w:tc>
          <w:tcPr>
            <w:tcW w:w="2645" w:type="dxa"/>
            <w:vMerge w:val="restart"/>
            <w:tcBorders>
              <w:top w:val="single" w:sz="4" w:space="0" w:color="auto"/>
              <w:left w:val="single" w:sz="8" w:space="0" w:color="auto"/>
              <w:right w:val="single" w:sz="8" w:space="0" w:color="auto"/>
            </w:tcBorders>
            <w:shd w:val="clear" w:color="auto" w:fill="auto"/>
            <w:vAlign w:val="center"/>
          </w:tcPr>
          <w:p w:rsidR="00357215" w:rsidRPr="009B2714" w:rsidRDefault="00357215" w:rsidP="009B2714">
            <w:pPr>
              <w:spacing w:after="0" w:line="240" w:lineRule="auto"/>
              <w:rPr>
                <w:rFonts w:ascii="Arial" w:hAnsi="Arial" w:cs="Arial"/>
                <w:b/>
                <w:color w:val="000000"/>
                <w:sz w:val="18"/>
                <w:szCs w:val="18"/>
              </w:rPr>
            </w:pPr>
            <w:r w:rsidRPr="009B2714">
              <w:rPr>
                <w:rFonts w:ascii="Arial" w:hAnsi="Arial" w:cs="Arial"/>
                <w:b/>
                <w:color w:val="000000"/>
                <w:sz w:val="18"/>
                <w:szCs w:val="18"/>
              </w:rPr>
              <w:t>Мероприятия программы</w:t>
            </w:r>
          </w:p>
        </w:tc>
        <w:tc>
          <w:tcPr>
            <w:tcW w:w="2977" w:type="dxa"/>
            <w:vMerge w:val="restart"/>
            <w:tcBorders>
              <w:top w:val="single" w:sz="4" w:space="0" w:color="auto"/>
              <w:left w:val="nil"/>
              <w:bottom w:val="single" w:sz="4" w:space="0" w:color="auto"/>
              <w:right w:val="single" w:sz="8" w:space="0" w:color="auto"/>
            </w:tcBorders>
            <w:shd w:val="clear" w:color="auto" w:fill="auto"/>
            <w:vAlign w:val="center"/>
          </w:tcPr>
          <w:p w:rsidR="00357215" w:rsidRPr="009B2714" w:rsidRDefault="00357215" w:rsidP="009B2714">
            <w:pPr>
              <w:spacing w:after="0" w:line="240" w:lineRule="auto"/>
              <w:rPr>
                <w:rFonts w:ascii="Arial" w:hAnsi="Arial" w:cs="Arial"/>
                <w:b/>
                <w:color w:val="000000"/>
                <w:sz w:val="18"/>
                <w:szCs w:val="18"/>
              </w:rPr>
            </w:pPr>
            <w:r w:rsidRPr="009B2714">
              <w:rPr>
                <w:rFonts w:ascii="Arial" w:hAnsi="Arial" w:cs="Arial"/>
                <w:b/>
                <w:color w:val="000000"/>
                <w:sz w:val="18"/>
                <w:szCs w:val="18"/>
              </w:rPr>
              <w:t>Ответственный исполнитель, соисполнители, участники, исполнители мероприятий</w:t>
            </w:r>
          </w:p>
        </w:tc>
        <w:tc>
          <w:tcPr>
            <w:tcW w:w="4159"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357215" w:rsidRPr="009B2714" w:rsidRDefault="00357215" w:rsidP="009B2714">
            <w:pPr>
              <w:spacing w:after="0" w:line="240" w:lineRule="auto"/>
              <w:jc w:val="center"/>
              <w:rPr>
                <w:rFonts w:ascii="Arial" w:hAnsi="Arial" w:cs="Arial"/>
                <w:b/>
                <w:color w:val="000000"/>
                <w:sz w:val="18"/>
                <w:szCs w:val="18"/>
              </w:rPr>
            </w:pPr>
            <w:r w:rsidRPr="009B2714">
              <w:rPr>
                <w:rFonts w:ascii="Arial" w:hAnsi="Arial" w:cs="Arial"/>
                <w:b/>
                <w:color w:val="000000"/>
                <w:sz w:val="18"/>
                <w:szCs w:val="18"/>
              </w:rPr>
              <w:t>Расходы (тыс. руб.), годы</w:t>
            </w:r>
          </w:p>
        </w:tc>
      </w:tr>
      <w:tr w:rsidR="00357215" w:rsidRPr="009B2714" w:rsidTr="009B2714">
        <w:trPr>
          <w:trHeight w:val="937"/>
        </w:trPr>
        <w:tc>
          <w:tcPr>
            <w:tcW w:w="582" w:type="dxa"/>
            <w:vMerge/>
            <w:tcBorders>
              <w:left w:val="single" w:sz="8" w:space="0" w:color="auto"/>
              <w:bottom w:val="single" w:sz="8" w:space="0" w:color="000000"/>
              <w:right w:val="single" w:sz="8" w:space="0" w:color="auto"/>
            </w:tcBorders>
            <w:shd w:val="clear" w:color="auto" w:fill="auto"/>
            <w:vAlign w:val="center"/>
          </w:tcPr>
          <w:p w:rsidR="00357215" w:rsidRPr="009B2714" w:rsidRDefault="00357215" w:rsidP="009B2714">
            <w:pPr>
              <w:spacing w:after="0" w:line="240" w:lineRule="auto"/>
              <w:rPr>
                <w:rFonts w:ascii="Arial" w:hAnsi="Arial" w:cs="Arial"/>
                <w:b/>
                <w:color w:val="000000"/>
                <w:sz w:val="18"/>
                <w:szCs w:val="18"/>
              </w:rPr>
            </w:pPr>
          </w:p>
        </w:tc>
        <w:tc>
          <w:tcPr>
            <w:tcW w:w="2645" w:type="dxa"/>
            <w:vMerge/>
            <w:tcBorders>
              <w:left w:val="single" w:sz="8" w:space="0" w:color="auto"/>
              <w:bottom w:val="single" w:sz="8" w:space="0" w:color="000000"/>
              <w:right w:val="single" w:sz="8" w:space="0" w:color="auto"/>
            </w:tcBorders>
            <w:shd w:val="clear" w:color="auto" w:fill="auto"/>
            <w:vAlign w:val="center"/>
          </w:tcPr>
          <w:p w:rsidR="00357215" w:rsidRPr="009B2714" w:rsidRDefault="00357215" w:rsidP="009B2714">
            <w:pPr>
              <w:spacing w:after="0" w:line="240" w:lineRule="auto"/>
              <w:rPr>
                <w:rFonts w:ascii="Arial" w:hAnsi="Arial" w:cs="Arial"/>
                <w:b/>
                <w:color w:val="000000"/>
                <w:sz w:val="18"/>
                <w:szCs w:val="18"/>
              </w:rPr>
            </w:pPr>
          </w:p>
        </w:tc>
        <w:tc>
          <w:tcPr>
            <w:tcW w:w="2977" w:type="dxa"/>
            <w:vMerge/>
            <w:tcBorders>
              <w:top w:val="single" w:sz="4" w:space="0" w:color="auto"/>
              <w:left w:val="nil"/>
              <w:bottom w:val="single" w:sz="4" w:space="0" w:color="auto"/>
              <w:right w:val="single" w:sz="8" w:space="0" w:color="auto"/>
            </w:tcBorders>
            <w:shd w:val="clear" w:color="auto" w:fill="auto"/>
            <w:vAlign w:val="center"/>
          </w:tcPr>
          <w:p w:rsidR="00357215" w:rsidRPr="009B2714" w:rsidRDefault="00357215" w:rsidP="009B2714">
            <w:pPr>
              <w:spacing w:after="0" w:line="240" w:lineRule="auto"/>
              <w:rPr>
                <w:rFonts w:ascii="Arial" w:hAnsi="Arial" w:cs="Arial"/>
                <w:b/>
                <w:color w:val="000000"/>
                <w:sz w:val="18"/>
                <w:szCs w:val="18"/>
              </w:rPr>
            </w:pP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357215" w:rsidRPr="009B2714" w:rsidRDefault="00357215" w:rsidP="009B2714">
            <w:pPr>
              <w:spacing w:after="0" w:line="240" w:lineRule="auto"/>
              <w:jc w:val="center"/>
              <w:rPr>
                <w:rFonts w:ascii="Arial" w:hAnsi="Arial" w:cs="Arial"/>
                <w:b/>
                <w:color w:val="000000"/>
                <w:sz w:val="18"/>
                <w:szCs w:val="18"/>
              </w:rPr>
            </w:pPr>
            <w:r w:rsidRPr="009B2714">
              <w:rPr>
                <w:rFonts w:ascii="Arial" w:hAnsi="Arial" w:cs="Arial"/>
                <w:b/>
                <w:color w:val="000000"/>
                <w:sz w:val="18"/>
                <w:szCs w:val="18"/>
              </w:rPr>
              <w:t>2020</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357215" w:rsidRPr="009B2714" w:rsidRDefault="00357215" w:rsidP="009B2714">
            <w:pPr>
              <w:spacing w:after="0" w:line="240" w:lineRule="auto"/>
              <w:jc w:val="center"/>
              <w:rPr>
                <w:rFonts w:ascii="Arial" w:hAnsi="Arial" w:cs="Arial"/>
                <w:b/>
                <w:color w:val="000000"/>
                <w:sz w:val="18"/>
                <w:szCs w:val="18"/>
              </w:rPr>
            </w:pPr>
            <w:r w:rsidRPr="009B2714">
              <w:rPr>
                <w:rFonts w:ascii="Arial" w:hAnsi="Arial" w:cs="Arial"/>
                <w:b/>
                <w:color w:val="000000"/>
                <w:sz w:val="18"/>
                <w:szCs w:val="18"/>
              </w:rPr>
              <w:t>2021</w:t>
            </w:r>
          </w:p>
        </w:tc>
        <w:tc>
          <w:tcPr>
            <w:tcW w:w="992" w:type="dxa"/>
            <w:tcBorders>
              <w:top w:val="single" w:sz="4" w:space="0" w:color="auto"/>
              <w:left w:val="single" w:sz="8" w:space="0" w:color="auto"/>
              <w:bottom w:val="single" w:sz="8" w:space="0" w:color="000000"/>
              <w:right w:val="single" w:sz="8" w:space="0" w:color="auto"/>
            </w:tcBorders>
            <w:shd w:val="clear" w:color="auto" w:fill="auto"/>
            <w:vAlign w:val="center"/>
          </w:tcPr>
          <w:p w:rsidR="00357215" w:rsidRPr="009B2714" w:rsidRDefault="00357215" w:rsidP="009B2714">
            <w:pPr>
              <w:spacing w:after="0" w:line="240" w:lineRule="auto"/>
              <w:jc w:val="center"/>
              <w:rPr>
                <w:rFonts w:ascii="Arial" w:hAnsi="Arial" w:cs="Arial"/>
                <w:b/>
                <w:color w:val="000000"/>
                <w:sz w:val="18"/>
                <w:szCs w:val="18"/>
              </w:rPr>
            </w:pPr>
            <w:r w:rsidRPr="009B2714">
              <w:rPr>
                <w:rFonts w:ascii="Arial" w:hAnsi="Arial" w:cs="Arial"/>
                <w:b/>
                <w:color w:val="000000"/>
                <w:sz w:val="18"/>
                <w:szCs w:val="18"/>
              </w:rPr>
              <w:t>2022</w:t>
            </w:r>
          </w:p>
        </w:tc>
        <w:tc>
          <w:tcPr>
            <w:tcW w:w="899" w:type="dxa"/>
            <w:tcBorders>
              <w:top w:val="single" w:sz="4" w:space="0" w:color="auto"/>
              <w:left w:val="single" w:sz="8" w:space="0" w:color="auto"/>
              <w:bottom w:val="single" w:sz="8" w:space="0" w:color="000000"/>
              <w:right w:val="single" w:sz="8" w:space="0" w:color="auto"/>
            </w:tcBorders>
            <w:shd w:val="clear" w:color="auto" w:fill="auto"/>
            <w:vAlign w:val="center"/>
          </w:tcPr>
          <w:p w:rsidR="00357215" w:rsidRPr="009B2714" w:rsidRDefault="00357215" w:rsidP="009B2714">
            <w:pPr>
              <w:spacing w:after="0" w:line="240" w:lineRule="auto"/>
              <w:jc w:val="center"/>
              <w:rPr>
                <w:rFonts w:ascii="Arial" w:hAnsi="Arial" w:cs="Arial"/>
                <w:b/>
                <w:color w:val="000000"/>
                <w:sz w:val="18"/>
                <w:szCs w:val="18"/>
              </w:rPr>
            </w:pPr>
            <w:r w:rsidRPr="009B2714">
              <w:rPr>
                <w:rFonts w:ascii="Arial" w:hAnsi="Arial" w:cs="Arial"/>
                <w:b/>
                <w:color w:val="000000"/>
                <w:sz w:val="18"/>
                <w:szCs w:val="18"/>
              </w:rPr>
              <w:t>всего</w:t>
            </w:r>
          </w:p>
        </w:tc>
      </w:tr>
      <w:tr w:rsidR="00B5200A" w:rsidRPr="009B2714" w:rsidTr="009B2714">
        <w:trPr>
          <w:trHeight w:val="937"/>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B5200A" w:rsidP="009B2714">
            <w:pPr>
              <w:spacing w:after="0" w:line="240" w:lineRule="auto"/>
              <w:jc w:val="center"/>
              <w:rPr>
                <w:rFonts w:ascii="Arial" w:hAnsi="Arial" w:cs="Arial"/>
                <w:color w:val="000000"/>
                <w:sz w:val="18"/>
                <w:szCs w:val="18"/>
              </w:rPr>
            </w:pPr>
            <w:r w:rsidRPr="009B2714">
              <w:rPr>
                <w:rFonts w:ascii="Arial" w:hAnsi="Arial" w:cs="Arial"/>
                <w:color w:val="000000"/>
                <w:sz w:val="18"/>
                <w:szCs w:val="18"/>
              </w:rPr>
              <w:t>1</w:t>
            </w:r>
          </w:p>
        </w:tc>
        <w:tc>
          <w:tcPr>
            <w:tcW w:w="2645"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B11C93" w:rsidP="009B2714">
            <w:pPr>
              <w:pStyle w:val="a3"/>
              <w:spacing w:line="240" w:lineRule="auto"/>
              <w:rPr>
                <w:rFonts w:ascii="Arial" w:hAnsi="Arial" w:cs="Arial"/>
                <w:sz w:val="18"/>
                <w:szCs w:val="18"/>
              </w:rPr>
            </w:pPr>
            <w:r w:rsidRPr="009B2714">
              <w:rPr>
                <w:rFonts w:ascii="Arial" w:hAnsi="Arial" w:cs="Arial"/>
                <w:bCs/>
                <w:sz w:val="18"/>
                <w:szCs w:val="18"/>
              </w:rPr>
              <w:t>Основное м</w:t>
            </w:r>
            <w:r w:rsidR="00B5200A" w:rsidRPr="009B2714">
              <w:rPr>
                <w:rFonts w:ascii="Arial" w:hAnsi="Arial" w:cs="Arial"/>
                <w:bCs/>
                <w:sz w:val="18"/>
                <w:szCs w:val="18"/>
              </w:rPr>
              <w:t>ероприятие</w:t>
            </w:r>
            <w:r w:rsidRPr="009B2714">
              <w:rPr>
                <w:rFonts w:ascii="Arial" w:hAnsi="Arial" w:cs="Arial"/>
                <w:bCs/>
                <w:sz w:val="18"/>
                <w:szCs w:val="18"/>
              </w:rPr>
              <w:t xml:space="preserve"> 1</w:t>
            </w:r>
            <w:r w:rsidR="00B5200A" w:rsidRPr="009B2714">
              <w:rPr>
                <w:rFonts w:ascii="Arial" w:hAnsi="Arial" w:cs="Arial"/>
                <w:bCs/>
                <w:sz w:val="18"/>
                <w:szCs w:val="18"/>
              </w:rPr>
              <w:t>: «</w:t>
            </w:r>
            <w:r w:rsidRPr="009B2714">
              <w:rPr>
                <w:rFonts w:ascii="Arial" w:hAnsi="Arial" w:cs="Arial"/>
                <w:bCs/>
                <w:sz w:val="18"/>
                <w:szCs w:val="18"/>
              </w:rPr>
              <w:t>Содержание уличного освещения</w:t>
            </w:r>
            <w:r w:rsidR="00B5200A" w:rsidRPr="009B2714">
              <w:rPr>
                <w:rFonts w:ascii="Arial" w:hAnsi="Arial" w:cs="Arial"/>
                <w:bCs/>
                <w:sz w:val="18"/>
                <w:szCs w:val="18"/>
              </w:rPr>
              <w:t>.</w:t>
            </w:r>
          </w:p>
        </w:tc>
        <w:tc>
          <w:tcPr>
            <w:tcW w:w="2977" w:type="dxa"/>
            <w:tcBorders>
              <w:top w:val="single" w:sz="4" w:space="0" w:color="auto"/>
              <w:left w:val="nil"/>
              <w:bottom w:val="single" w:sz="4" w:space="0" w:color="auto"/>
              <w:right w:val="single" w:sz="8" w:space="0" w:color="auto"/>
            </w:tcBorders>
            <w:shd w:val="clear" w:color="auto" w:fill="auto"/>
            <w:vAlign w:val="center"/>
          </w:tcPr>
          <w:p w:rsidR="00B5200A" w:rsidRPr="009B2714" w:rsidRDefault="00B5200A" w:rsidP="009B2714">
            <w:pPr>
              <w:spacing w:after="0" w:line="240" w:lineRule="auto"/>
              <w:rPr>
                <w:rFonts w:ascii="Arial" w:hAnsi="Arial" w:cs="Arial"/>
                <w:bCs/>
                <w:color w:val="000000"/>
                <w:sz w:val="18"/>
                <w:szCs w:val="18"/>
              </w:rPr>
            </w:pPr>
            <w:r w:rsidRPr="009B2714">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1D1534"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197,00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9B2714"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197,00</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9B2714"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168,90</w:t>
            </w:r>
          </w:p>
        </w:tc>
        <w:tc>
          <w:tcPr>
            <w:tcW w:w="899"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1D1534"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562,90</w:t>
            </w:r>
          </w:p>
        </w:tc>
      </w:tr>
      <w:tr w:rsidR="00B5200A" w:rsidRPr="009B2714" w:rsidTr="009B2714">
        <w:trPr>
          <w:trHeight w:val="937"/>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B11C93" w:rsidP="009B2714">
            <w:pPr>
              <w:spacing w:after="0" w:line="240" w:lineRule="auto"/>
              <w:jc w:val="center"/>
              <w:rPr>
                <w:rFonts w:ascii="Arial" w:hAnsi="Arial" w:cs="Arial"/>
                <w:color w:val="000000"/>
                <w:sz w:val="18"/>
                <w:szCs w:val="18"/>
              </w:rPr>
            </w:pPr>
            <w:r w:rsidRPr="009B2714">
              <w:rPr>
                <w:rFonts w:ascii="Arial" w:hAnsi="Arial" w:cs="Arial"/>
                <w:color w:val="000000"/>
                <w:sz w:val="18"/>
                <w:szCs w:val="18"/>
              </w:rPr>
              <w:lastRenderedPageBreak/>
              <w:t>2</w:t>
            </w:r>
          </w:p>
        </w:tc>
        <w:tc>
          <w:tcPr>
            <w:tcW w:w="2645"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B11C93" w:rsidP="009B2714">
            <w:pPr>
              <w:pStyle w:val="a3"/>
              <w:spacing w:line="240" w:lineRule="auto"/>
              <w:rPr>
                <w:rFonts w:ascii="Arial" w:hAnsi="Arial" w:cs="Arial"/>
                <w:sz w:val="18"/>
                <w:szCs w:val="18"/>
              </w:rPr>
            </w:pPr>
            <w:r w:rsidRPr="009B2714">
              <w:rPr>
                <w:rFonts w:ascii="Arial" w:hAnsi="Arial" w:cs="Arial"/>
                <w:bCs/>
                <w:sz w:val="18"/>
                <w:szCs w:val="18"/>
              </w:rPr>
              <w:t>Основное мероприятие 2: «Межевание территории поселка»</w:t>
            </w:r>
          </w:p>
        </w:tc>
        <w:tc>
          <w:tcPr>
            <w:tcW w:w="2977" w:type="dxa"/>
            <w:tcBorders>
              <w:top w:val="single" w:sz="4" w:space="0" w:color="auto"/>
              <w:left w:val="nil"/>
              <w:bottom w:val="single" w:sz="4" w:space="0" w:color="auto"/>
              <w:right w:val="single" w:sz="8" w:space="0" w:color="auto"/>
            </w:tcBorders>
            <w:shd w:val="clear" w:color="auto" w:fill="auto"/>
            <w:vAlign w:val="center"/>
          </w:tcPr>
          <w:p w:rsidR="00B5200A" w:rsidRPr="009B2714" w:rsidRDefault="00B5200A" w:rsidP="009B2714">
            <w:pPr>
              <w:spacing w:after="0" w:line="240" w:lineRule="auto"/>
              <w:rPr>
                <w:rFonts w:ascii="Arial" w:hAnsi="Arial" w:cs="Arial"/>
                <w:bCs/>
                <w:color w:val="000000"/>
                <w:sz w:val="18"/>
                <w:szCs w:val="18"/>
              </w:rPr>
            </w:pPr>
            <w:r w:rsidRPr="009B2714">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c>
          <w:tcPr>
            <w:tcW w:w="899"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r>
      <w:tr w:rsidR="00B11C93" w:rsidRPr="009B2714" w:rsidTr="009B2714">
        <w:trPr>
          <w:trHeight w:val="937"/>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spacing w:after="0" w:line="240" w:lineRule="auto"/>
              <w:jc w:val="center"/>
              <w:rPr>
                <w:rFonts w:ascii="Arial" w:hAnsi="Arial" w:cs="Arial"/>
                <w:color w:val="000000"/>
                <w:sz w:val="18"/>
                <w:szCs w:val="18"/>
              </w:rPr>
            </w:pPr>
            <w:r w:rsidRPr="009B2714">
              <w:rPr>
                <w:rFonts w:ascii="Arial" w:hAnsi="Arial" w:cs="Arial"/>
                <w:color w:val="000000"/>
                <w:sz w:val="18"/>
                <w:szCs w:val="18"/>
              </w:rPr>
              <w:t>3</w:t>
            </w:r>
          </w:p>
        </w:tc>
        <w:tc>
          <w:tcPr>
            <w:tcW w:w="2645"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pStyle w:val="a3"/>
              <w:spacing w:line="240" w:lineRule="auto"/>
              <w:rPr>
                <w:rFonts w:ascii="Arial" w:hAnsi="Arial" w:cs="Arial"/>
                <w:bCs/>
                <w:sz w:val="18"/>
                <w:szCs w:val="18"/>
              </w:rPr>
            </w:pPr>
            <w:r w:rsidRPr="009B2714">
              <w:rPr>
                <w:rFonts w:ascii="Arial" w:hAnsi="Arial" w:cs="Arial"/>
                <w:bCs/>
                <w:sz w:val="18"/>
                <w:szCs w:val="18"/>
              </w:rPr>
              <w:t>Основное мероприятие 3: «Содержание мест захоронения»</w:t>
            </w:r>
          </w:p>
        </w:tc>
        <w:tc>
          <w:tcPr>
            <w:tcW w:w="2977" w:type="dxa"/>
            <w:tcBorders>
              <w:top w:val="single" w:sz="4" w:space="0" w:color="auto"/>
              <w:left w:val="nil"/>
              <w:bottom w:val="single" w:sz="4" w:space="0" w:color="auto"/>
              <w:right w:val="single" w:sz="8" w:space="0" w:color="auto"/>
            </w:tcBorders>
            <w:shd w:val="clear" w:color="auto" w:fill="auto"/>
            <w:vAlign w:val="center"/>
          </w:tcPr>
          <w:p w:rsidR="00B11C93" w:rsidRPr="009B2714" w:rsidRDefault="00B11C93" w:rsidP="009B2714">
            <w:pPr>
              <w:spacing w:after="0" w:line="240" w:lineRule="auto"/>
              <w:rPr>
                <w:rFonts w:ascii="Arial" w:hAnsi="Arial" w:cs="Arial"/>
                <w:bCs/>
                <w:color w:val="000000"/>
                <w:sz w:val="18"/>
                <w:szCs w:val="18"/>
              </w:rPr>
            </w:pPr>
            <w:r w:rsidRPr="009B2714">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c>
          <w:tcPr>
            <w:tcW w:w="899"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r>
      <w:tr w:rsidR="00B11C93" w:rsidRPr="009B2714" w:rsidTr="009B2714">
        <w:trPr>
          <w:trHeight w:val="937"/>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spacing w:after="0" w:line="240" w:lineRule="auto"/>
              <w:jc w:val="center"/>
              <w:rPr>
                <w:rFonts w:ascii="Arial" w:hAnsi="Arial" w:cs="Arial"/>
                <w:color w:val="000000"/>
                <w:sz w:val="18"/>
                <w:szCs w:val="18"/>
              </w:rPr>
            </w:pPr>
            <w:r w:rsidRPr="009B2714">
              <w:rPr>
                <w:rFonts w:ascii="Arial" w:hAnsi="Arial" w:cs="Arial"/>
                <w:color w:val="000000"/>
                <w:sz w:val="18"/>
                <w:szCs w:val="18"/>
              </w:rPr>
              <w:t>4</w:t>
            </w:r>
          </w:p>
        </w:tc>
        <w:tc>
          <w:tcPr>
            <w:tcW w:w="2645"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pStyle w:val="a3"/>
              <w:spacing w:line="240" w:lineRule="auto"/>
              <w:rPr>
                <w:rFonts w:ascii="Arial" w:hAnsi="Arial" w:cs="Arial"/>
                <w:bCs/>
                <w:sz w:val="18"/>
                <w:szCs w:val="18"/>
              </w:rPr>
            </w:pPr>
            <w:r w:rsidRPr="009B2714">
              <w:rPr>
                <w:rFonts w:ascii="Arial" w:hAnsi="Arial" w:cs="Arial"/>
                <w:bCs/>
                <w:sz w:val="18"/>
                <w:szCs w:val="18"/>
              </w:rPr>
              <w:t>Основное мероприятие 4: «Содержание прочих объектов благоустройства»</w:t>
            </w:r>
          </w:p>
        </w:tc>
        <w:tc>
          <w:tcPr>
            <w:tcW w:w="2977" w:type="dxa"/>
            <w:tcBorders>
              <w:top w:val="single" w:sz="4" w:space="0" w:color="auto"/>
              <w:left w:val="nil"/>
              <w:bottom w:val="single" w:sz="4" w:space="0" w:color="auto"/>
              <w:right w:val="single" w:sz="8" w:space="0" w:color="auto"/>
            </w:tcBorders>
            <w:shd w:val="clear" w:color="auto" w:fill="auto"/>
            <w:vAlign w:val="center"/>
          </w:tcPr>
          <w:p w:rsidR="00B11C93" w:rsidRPr="009B2714" w:rsidRDefault="00B11C93" w:rsidP="009B2714">
            <w:pPr>
              <w:spacing w:after="0" w:line="240" w:lineRule="auto"/>
              <w:rPr>
                <w:rFonts w:ascii="Arial" w:hAnsi="Arial" w:cs="Arial"/>
                <w:bCs/>
                <w:color w:val="000000"/>
                <w:sz w:val="18"/>
                <w:szCs w:val="18"/>
              </w:rPr>
            </w:pPr>
            <w:r w:rsidRPr="009B2714">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c>
          <w:tcPr>
            <w:tcW w:w="899"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Default="006A7636" w:rsidP="006A7636">
            <w:pPr>
              <w:spacing w:after="0" w:line="240" w:lineRule="auto"/>
              <w:rPr>
                <w:rFonts w:ascii="Arial" w:hAnsi="Arial" w:cs="Arial"/>
                <w:iCs/>
                <w:color w:val="000000"/>
                <w:sz w:val="18"/>
                <w:szCs w:val="18"/>
              </w:rPr>
            </w:pPr>
          </w:p>
          <w:p w:rsidR="006A7636" w:rsidRDefault="006A7636" w:rsidP="006A7636">
            <w:pPr>
              <w:spacing w:after="0" w:line="240" w:lineRule="auto"/>
              <w:rPr>
                <w:rFonts w:ascii="Arial" w:hAnsi="Arial" w:cs="Arial"/>
                <w:iCs/>
                <w:color w:val="000000"/>
                <w:sz w:val="18"/>
                <w:szCs w:val="18"/>
              </w:rPr>
            </w:pPr>
          </w:p>
          <w:p w:rsidR="00B11C93"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p w:rsidR="006A7636" w:rsidRDefault="006A7636" w:rsidP="006A7636">
            <w:pPr>
              <w:spacing w:after="0" w:line="240" w:lineRule="auto"/>
              <w:rPr>
                <w:rFonts w:ascii="Arial" w:hAnsi="Arial" w:cs="Arial"/>
                <w:iCs/>
                <w:color w:val="000000"/>
                <w:sz w:val="18"/>
                <w:szCs w:val="18"/>
              </w:rPr>
            </w:pPr>
          </w:p>
          <w:p w:rsidR="006A7636" w:rsidRDefault="006A7636" w:rsidP="009B2714">
            <w:pPr>
              <w:spacing w:after="0" w:line="240" w:lineRule="auto"/>
              <w:jc w:val="center"/>
              <w:rPr>
                <w:rFonts w:ascii="Arial" w:hAnsi="Arial" w:cs="Arial"/>
                <w:iCs/>
                <w:color w:val="000000"/>
                <w:sz w:val="18"/>
                <w:szCs w:val="18"/>
              </w:rPr>
            </w:pPr>
          </w:p>
          <w:p w:rsidR="006A7636" w:rsidRPr="009B2714" w:rsidRDefault="006A7636" w:rsidP="009B2714">
            <w:pPr>
              <w:spacing w:after="0" w:line="240" w:lineRule="auto"/>
              <w:jc w:val="center"/>
              <w:rPr>
                <w:rFonts w:ascii="Arial" w:hAnsi="Arial" w:cs="Arial"/>
                <w:iCs/>
                <w:color w:val="000000"/>
                <w:sz w:val="18"/>
                <w:szCs w:val="18"/>
              </w:rPr>
            </w:pPr>
          </w:p>
        </w:tc>
      </w:tr>
    </w:tbl>
    <w:p w:rsidR="00357215" w:rsidRPr="009B2714" w:rsidRDefault="00357215" w:rsidP="00F32B1A">
      <w:pPr>
        <w:pStyle w:val="a3"/>
        <w:jc w:val="both"/>
        <w:rPr>
          <w:rFonts w:ascii="Arial" w:hAnsi="Arial" w:cs="Arial"/>
          <w:sz w:val="18"/>
          <w:szCs w:val="18"/>
        </w:rPr>
      </w:pPr>
    </w:p>
    <w:p w:rsidR="00357215" w:rsidRPr="00C1591D" w:rsidRDefault="00357215" w:rsidP="00F32B1A">
      <w:pPr>
        <w:pStyle w:val="a3"/>
        <w:jc w:val="both"/>
        <w:rPr>
          <w:rFonts w:ascii="Arial" w:hAnsi="Arial" w:cs="Arial"/>
          <w:sz w:val="24"/>
          <w:szCs w:val="24"/>
        </w:rPr>
      </w:pPr>
    </w:p>
    <w:p w:rsidR="0051314B" w:rsidRPr="00C1591D" w:rsidRDefault="0051314B" w:rsidP="009B2714">
      <w:pPr>
        <w:autoSpaceDE w:val="0"/>
        <w:autoSpaceDN w:val="0"/>
        <w:adjustRightInd w:val="0"/>
        <w:spacing w:after="0" w:line="240" w:lineRule="auto"/>
        <w:jc w:val="center"/>
        <w:outlineLvl w:val="2"/>
        <w:rPr>
          <w:rFonts w:ascii="Arial" w:hAnsi="Arial" w:cs="Arial"/>
          <w:b/>
          <w:sz w:val="24"/>
          <w:szCs w:val="24"/>
        </w:rPr>
      </w:pPr>
      <w:bookmarkStart w:id="0" w:name="sub_1001"/>
      <w:r w:rsidRPr="00C1591D">
        <w:rPr>
          <w:rFonts w:ascii="Arial" w:hAnsi="Arial" w:cs="Arial"/>
          <w:b/>
          <w:sz w:val="24"/>
          <w:szCs w:val="24"/>
        </w:rPr>
        <w:t>Содержание проблемы и обоснование необходимости</w:t>
      </w:r>
    </w:p>
    <w:p w:rsidR="0051314B" w:rsidRPr="00C1591D" w:rsidRDefault="0051314B" w:rsidP="009B2714">
      <w:pPr>
        <w:autoSpaceDE w:val="0"/>
        <w:autoSpaceDN w:val="0"/>
        <w:adjustRightInd w:val="0"/>
        <w:spacing w:after="0" w:line="240" w:lineRule="auto"/>
        <w:jc w:val="center"/>
        <w:rPr>
          <w:rFonts w:ascii="Arial" w:hAnsi="Arial" w:cs="Arial"/>
          <w:b/>
          <w:sz w:val="24"/>
          <w:szCs w:val="24"/>
        </w:rPr>
      </w:pPr>
      <w:r w:rsidRPr="00C1591D">
        <w:rPr>
          <w:rFonts w:ascii="Arial" w:hAnsi="Arial" w:cs="Arial"/>
          <w:b/>
          <w:sz w:val="24"/>
          <w:szCs w:val="24"/>
        </w:rPr>
        <w:t>ее решения программными методами</w:t>
      </w:r>
    </w:p>
    <w:p w:rsidR="00F32B1A" w:rsidRPr="00C1591D" w:rsidRDefault="00F32B1A" w:rsidP="009B2714">
      <w:pPr>
        <w:pStyle w:val="a3"/>
        <w:spacing w:line="240" w:lineRule="auto"/>
        <w:jc w:val="center"/>
        <w:rPr>
          <w:rFonts w:ascii="Arial" w:hAnsi="Arial" w:cs="Arial"/>
          <w:b/>
          <w:sz w:val="24"/>
          <w:szCs w:val="24"/>
        </w:rPr>
      </w:pPr>
    </w:p>
    <w:bookmarkEnd w:id="0"/>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Необходимость разработки Подпрограммы обусловлена правилами благоустройства на территории сельского поселения. Необходимое условие успешного развития экономики поселения и улучшения условий жизни населения. В последние годы в поселении проводилась работа по благоустройству и социальному развитию сельского поселения.</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 xml:space="preserve">В то же время в вопросах благоустройства территории поселения имеется ряд не решенных проблем, на решение которых и направлена данная программа. </w:t>
      </w:r>
      <w:r w:rsidRPr="00C1591D">
        <w:rPr>
          <w:rFonts w:ascii="Arial" w:hAnsi="Arial" w:cs="Arial"/>
          <w:bCs/>
          <w:sz w:val="24"/>
          <w:szCs w:val="24"/>
        </w:rPr>
        <w:t>Одной из проблем благоустройства является снижение уровня общей культуры населения, выраженной в отсутствии бережливого отношения к объектам муниципальной собственности, а порой и откровенных актах вандализма: приводятся в негодность детские площадки, разрушаются и разрисовываются фасады домов (зданий), создаются несанкционированные свалки.</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создание комфортных условий проживания населения, по мобилизации финансовых и организационных ресурсов, должно осуществляться в соответствии с настоящей Подпрограммой.</w:t>
      </w:r>
    </w:p>
    <w:p w:rsidR="00F32B1A" w:rsidRPr="00C1591D" w:rsidRDefault="00F32B1A" w:rsidP="009B2714">
      <w:pPr>
        <w:pStyle w:val="a3"/>
        <w:spacing w:line="240" w:lineRule="auto"/>
        <w:ind w:firstLine="709"/>
        <w:jc w:val="both"/>
        <w:rPr>
          <w:rFonts w:ascii="Arial" w:hAnsi="Arial" w:cs="Arial"/>
          <w:sz w:val="24"/>
          <w:szCs w:val="24"/>
        </w:rPr>
      </w:pPr>
    </w:p>
    <w:p w:rsidR="009B2714" w:rsidRDefault="002F513F" w:rsidP="009B2714">
      <w:pPr>
        <w:pStyle w:val="a3"/>
        <w:spacing w:line="240" w:lineRule="auto"/>
        <w:jc w:val="center"/>
        <w:rPr>
          <w:rFonts w:ascii="Arial" w:hAnsi="Arial" w:cs="Arial"/>
          <w:b/>
          <w:sz w:val="24"/>
          <w:szCs w:val="24"/>
        </w:rPr>
      </w:pPr>
      <w:bookmarkStart w:id="1" w:name="sub_1002"/>
      <w:r w:rsidRPr="00C1591D">
        <w:rPr>
          <w:rFonts w:ascii="Arial" w:hAnsi="Arial" w:cs="Arial"/>
          <w:b/>
          <w:sz w:val="24"/>
          <w:szCs w:val="24"/>
        </w:rPr>
        <w:t>2</w:t>
      </w:r>
      <w:r w:rsidR="00F32B1A" w:rsidRPr="00C1591D">
        <w:rPr>
          <w:rFonts w:ascii="Arial" w:hAnsi="Arial" w:cs="Arial"/>
          <w:b/>
          <w:sz w:val="24"/>
          <w:szCs w:val="24"/>
        </w:rPr>
        <w:t xml:space="preserve">. Основные цели и задачи Подпрограммы, </w:t>
      </w:r>
    </w:p>
    <w:p w:rsidR="00F32B1A" w:rsidRPr="00C1591D" w:rsidRDefault="00F32B1A" w:rsidP="009B2714">
      <w:pPr>
        <w:pStyle w:val="a3"/>
        <w:spacing w:line="240" w:lineRule="auto"/>
        <w:jc w:val="center"/>
        <w:rPr>
          <w:rFonts w:ascii="Arial" w:hAnsi="Arial" w:cs="Arial"/>
          <w:b/>
          <w:sz w:val="24"/>
          <w:szCs w:val="24"/>
        </w:rPr>
      </w:pPr>
      <w:r w:rsidRPr="00C1591D">
        <w:rPr>
          <w:rFonts w:ascii="Arial" w:hAnsi="Arial" w:cs="Arial"/>
          <w:b/>
          <w:sz w:val="24"/>
          <w:szCs w:val="24"/>
        </w:rPr>
        <w:t>сроки реализации Подпрограммы</w:t>
      </w:r>
    </w:p>
    <w:p w:rsidR="00F32B1A" w:rsidRPr="00C1591D" w:rsidRDefault="00F32B1A" w:rsidP="009B2714">
      <w:pPr>
        <w:pStyle w:val="a3"/>
        <w:spacing w:line="240" w:lineRule="auto"/>
        <w:jc w:val="both"/>
        <w:rPr>
          <w:rFonts w:ascii="Arial" w:hAnsi="Arial" w:cs="Arial"/>
          <w:sz w:val="24"/>
          <w:szCs w:val="24"/>
        </w:rPr>
      </w:pPr>
    </w:p>
    <w:bookmarkEnd w:id="1"/>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2.1. Цель Подпрограммы:</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2.1.1. Обеспечения потребности сельского поселения в среде проживания, отвечающей современным требованиям;</w:t>
      </w:r>
    </w:p>
    <w:p w:rsidR="00F32B1A" w:rsidRPr="00C1591D" w:rsidRDefault="00F32B1A" w:rsidP="009B2714">
      <w:pPr>
        <w:pStyle w:val="a6"/>
        <w:spacing w:line="240" w:lineRule="auto"/>
        <w:ind w:left="0" w:firstLine="709"/>
        <w:jc w:val="both"/>
        <w:rPr>
          <w:rFonts w:ascii="Arial" w:hAnsi="Arial" w:cs="Arial"/>
          <w:sz w:val="24"/>
          <w:szCs w:val="24"/>
        </w:rPr>
      </w:pPr>
      <w:r w:rsidRPr="00C1591D">
        <w:rPr>
          <w:rFonts w:ascii="Arial" w:hAnsi="Arial" w:cs="Arial"/>
          <w:sz w:val="24"/>
          <w:szCs w:val="24"/>
        </w:rPr>
        <w:t>2.2.2. Повышение уровня комфортности пребывания на территории сельского поселения.</w:t>
      </w:r>
    </w:p>
    <w:p w:rsidR="00F32B1A" w:rsidRPr="00C1591D" w:rsidRDefault="00F32B1A" w:rsidP="009B2714">
      <w:pPr>
        <w:pStyle w:val="a6"/>
        <w:spacing w:after="0" w:line="240" w:lineRule="auto"/>
        <w:ind w:left="0" w:firstLine="709"/>
        <w:jc w:val="both"/>
        <w:rPr>
          <w:rFonts w:ascii="Arial" w:hAnsi="Arial" w:cs="Arial"/>
          <w:sz w:val="24"/>
          <w:szCs w:val="24"/>
        </w:rPr>
      </w:pPr>
      <w:r w:rsidRPr="00C1591D">
        <w:rPr>
          <w:rFonts w:ascii="Arial" w:hAnsi="Arial" w:cs="Arial"/>
          <w:sz w:val="24"/>
          <w:szCs w:val="24"/>
        </w:rPr>
        <w:t>2.2. Задачи Подпрограммы:</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2.2.1. Улучшение эстетического вида территории сельского поселения;</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2.2.2. Улучшение содержания объектов благоустройства, зеленых насаждений, уличного освещения.</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2.3. Срок реализации Подпрограммы 20</w:t>
      </w:r>
      <w:r w:rsidR="000C7100" w:rsidRPr="00C1591D">
        <w:rPr>
          <w:rFonts w:ascii="Arial" w:hAnsi="Arial" w:cs="Arial"/>
          <w:sz w:val="24"/>
          <w:szCs w:val="24"/>
        </w:rPr>
        <w:t>20-2022</w:t>
      </w:r>
      <w:r w:rsidRPr="00C1591D">
        <w:rPr>
          <w:rFonts w:ascii="Arial" w:hAnsi="Arial" w:cs="Arial"/>
          <w:sz w:val="24"/>
          <w:szCs w:val="24"/>
        </w:rPr>
        <w:t xml:space="preserve"> г</w:t>
      </w:r>
      <w:bookmarkStart w:id="2" w:name="sub_1004"/>
      <w:r w:rsidRPr="00C1591D">
        <w:rPr>
          <w:rFonts w:ascii="Arial" w:hAnsi="Arial" w:cs="Arial"/>
          <w:sz w:val="24"/>
          <w:szCs w:val="24"/>
        </w:rPr>
        <w:t>оды.</w:t>
      </w:r>
    </w:p>
    <w:p w:rsidR="00F32B1A" w:rsidRPr="00C1591D" w:rsidRDefault="00F32B1A" w:rsidP="009B2714">
      <w:pPr>
        <w:pStyle w:val="a3"/>
        <w:spacing w:line="240" w:lineRule="auto"/>
        <w:jc w:val="both"/>
        <w:rPr>
          <w:rFonts w:ascii="Arial" w:hAnsi="Arial" w:cs="Arial"/>
          <w:sz w:val="24"/>
          <w:szCs w:val="24"/>
        </w:rPr>
      </w:pPr>
    </w:p>
    <w:p w:rsidR="00F32B1A" w:rsidRPr="00C1591D" w:rsidRDefault="002F513F" w:rsidP="009B2714">
      <w:pPr>
        <w:pStyle w:val="a3"/>
        <w:spacing w:line="240" w:lineRule="auto"/>
        <w:jc w:val="center"/>
        <w:rPr>
          <w:rFonts w:ascii="Arial" w:hAnsi="Arial" w:cs="Arial"/>
          <w:b/>
          <w:sz w:val="24"/>
          <w:szCs w:val="24"/>
        </w:rPr>
      </w:pPr>
      <w:r w:rsidRPr="00C1591D">
        <w:rPr>
          <w:rFonts w:ascii="Arial" w:hAnsi="Arial" w:cs="Arial"/>
          <w:b/>
          <w:sz w:val="24"/>
          <w:szCs w:val="24"/>
        </w:rPr>
        <w:t>3</w:t>
      </w:r>
      <w:r w:rsidR="00F32B1A" w:rsidRPr="00C1591D">
        <w:rPr>
          <w:rFonts w:ascii="Arial" w:hAnsi="Arial" w:cs="Arial"/>
          <w:b/>
          <w:sz w:val="24"/>
          <w:szCs w:val="24"/>
        </w:rPr>
        <w:t>. Ресурсное обеспечение Подпрограммы</w:t>
      </w:r>
    </w:p>
    <w:p w:rsidR="00F32B1A" w:rsidRPr="00C1591D" w:rsidRDefault="00F32B1A" w:rsidP="009B2714">
      <w:pPr>
        <w:pStyle w:val="a3"/>
        <w:spacing w:line="240" w:lineRule="auto"/>
        <w:jc w:val="center"/>
        <w:rPr>
          <w:rFonts w:ascii="Arial" w:hAnsi="Arial" w:cs="Arial"/>
          <w:sz w:val="24"/>
          <w:szCs w:val="24"/>
        </w:rPr>
      </w:pPr>
    </w:p>
    <w:p w:rsidR="00F32B1A" w:rsidRPr="00C1591D" w:rsidRDefault="00F32B1A" w:rsidP="009B2714">
      <w:pPr>
        <w:pStyle w:val="a3"/>
        <w:spacing w:line="240" w:lineRule="auto"/>
        <w:ind w:firstLine="709"/>
        <w:jc w:val="both"/>
        <w:rPr>
          <w:rFonts w:ascii="Arial" w:hAnsi="Arial" w:cs="Arial"/>
          <w:sz w:val="24"/>
          <w:szCs w:val="24"/>
          <w:highlight w:val="yellow"/>
        </w:rPr>
      </w:pPr>
      <w:r w:rsidRPr="00C1591D">
        <w:rPr>
          <w:rFonts w:ascii="Arial" w:hAnsi="Arial" w:cs="Arial"/>
          <w:sz w:val="24"/>
          <w:szCs w:val="24"/>
        </w:rPr>
        <w:t>3.1. Для реализации мероприятий Подпрограммы, бюджетом Петропавловского сельского поселения предусмотрены средства в сумме –</w:t>
      </w:r>
      <w:r w:rsidR="00100791">
        <w:rPr>
          <w:rFonts w:ascii="Arial" w:hAnsi="Arial" w:cs="Arial"/>
          <w:sz w:val="24"/>
          <w:szCs w:val="24"/>
        </w:rPr>
        <w:t xml:space="preserve"> </w:t>
      </w:r>
      <w:r w:rsidR="001D1534">
        <w:rPr>
          <w:rFonts w:ascii="Arial" w:hAnsi="Arial" w:cs="Arial"/>
          <w:sz w:val="24"/>
          <w:szCs w:val="24"/>
        </w:rPr>
        <w:t>562,90</w:t>
      </w:r>
      <w:r w:rsidR="00C1591D">
        <w:rPr>
          <w:rFonts w:ascii="Arial" w:hAnsi="Arial" w:cs="Arial"/>
          <w:sz w:val="24"/>
          <w:szCs w:val="24"/>
        </w:rPr>
        <w:t xml:space="preserve"> </w:t>
      </w:r>
      <w:r w:rsidR="00306A55" w:rsidRPr="00C1591D">
        <w:rPr>
          <w:rFonts w:ascii="Arial" w:hAnsi="Arial" w:cs="Arial"/>
          <w:sz w:val="24"/>
          <w:szCs w:val="24"/>
        </w:rPr>
        <w:t xml:space="preserve"> </w:t>
      </w:r>
      <w:r w:rsidR="00E71079" w:rsidRPr="00C1591D">
        <w:rPr>
          <w:rFonts w:ascii="Arial" w:hAnsi="Arial" w:cs="Arial"/>
          <w:sz w:val="24"/>
          <w:szCs w:val="24"/>
        </w:rPr>
        <w:t>тыс.</w:t>
      </w:r>
      <w:r w:rsidRPr="00C1591D">
        <w:rPr>
          <w:rFonts w:ascii="Arial" w:hAnsi="Arial" w:cs="Arial"/>
          <w:sz w:val="24"/>
          <w:szCs w:val="24"/>
        </w:rPr>
        <w:t xml:space="preserve"> руб</w:t>
      </w:r>
      <w:r w:rsidR="00100791">
        <w:rPr>
          <w:rFonts w:ascii="Arial" w:hAnsi="Arial" w:cs="Arial"/>
          <w:sz w:val="24"/>
          <w:szCs w:val="24"/>
        </w:rPr>
        <w:t>.</w:t>
      </w:r>
    </w:p>
    <w:p w:rsidR="00F32B1A" w:rsidRPr="00C1591D" w:rsidRDefault="00F32B1A" w:rsidP="009B2714">
      <w:pPr>
        <w:pStyle w:val="a3"/>
        <w:spacing w:line="240" w:lineRule="auto"/>
        <w:ind w:firstLine="851"/>
        <w:jc w:val="both"/>
        <w:rPr>
          <w:rFonts w:ascii="Arial" w:hAnsi="Arial" w:cs="Arial"/>
          <w:sz w:val="24"/>
          <w:szCs w:val="24"/>
        </w:rPr>
      </w:pPr>
      <w:r w:rsidRPr="00C1591D">
        <w:rPr>
          <w:rFonts w:ascii="Arial" w:hAnsi="Arial" w:cs="Arial"/>
          <w:sz w:val="24"/>
          <w:szCs w:val="24"/>
        </w:rPr>
        <w:t xml:space="preserve">3.2. Источниками финансирования мероприятий Подпрограммы являются средства местного бюджета. По мере реализации мероприятий Подпрограммы, поступления обоснованных предложений, направленных на достижение целевых </w:t>
      </w:r>
      <w:r w:rsidRPr="00C1591D">
        <w:rPr>
          <w:rFonts w:ascii="Arial" w:hAnsi="Arial" w:cs="Arial"/>
          <w:sz w:val="24"/>
          <w:szCs w:val="24"/>
        </w:rPr>
        <w:lastRenderedPageBreak/>
        <w:t>показателей Подпрограммы, допускается внесение изменений в Подпрограмму в соответствии с действующим законодательством.</w:t>
      </w:r>
    </w:p>
    <w:p w:rsidR="00F32B1A" w:rsidRPr="00C1591D" w:rsidRDefault="00F32B1A" w:rsidP="009B2714">
      <w:pPr>
        <w:pStyle w:val="a3"/>
        <w:spacing w:line="240" w:lineRule="auto"/>
        <w:ind w:firstLine="851"/>
        <w:jc w:val="both"/>
        <w:rPr>
          <w:rFonts w:ascii="Arial" w:hAnsi="Arial" w:cs="Arial"/>
          <w:sz w:val="24"/>
          <w:szCs w:val="24"/>
        </w:rPr>
      </w:pPr>
      <w:r w:rsidRPr="00C1591D">
        <w:rPr>
          <w:rFonts w:ascii="Arial" w:hAnsi="Arial" w:cs="Arial"/>
          <w:sz w:val="24"/>
          <w:szCs w:val="24"/>
        </w:rPr>
        <w:t>Объемы бюджетного финансирования Подпрограммы ежегодно уточняться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w:t>
      </w:r>
    </w:p>
    <w:p w:rsidR="00F32B1A" w:rsidRPr="00C1591D" w:rsidRDefault="00F32B1A" w:rsidP="009B2714">
      <w:pPr>
        <w:pStyle w:val="a3"/>
        <w:spacing w:line="240" w:lineRule="auto"/>
        <w:jc w:val="both"/>
        <w:rPr>
          <w:rFonts w:ascii="Arial" w:hAnsi="Arial" w:cs="Arial"/>
          <w:sz w:val="24"/>
          <w:szCs w:val="24"/>
        </w:rPr>
      </w:pPr>
    </w:p>
    <w:p w:rsidR="00F32B1A" w:rsidRPr="00C1591D" w:rsidRDefault="002F513F" w:rsidP="009B2714">
      <w:pPr>
        <w:pStyle w:val="ConsPlusNonformat"/>
        <w:widowControl/>
        <w:ind w:left="34"/>
        <w:jc w:val="center"/>
        <w:rPr>
          <w:rFonts w:ascii="Arial" w:hAnsi="Arial" w:cs="Arial"/>
          <w:b/>
          <w:sz w:val="24"/>
          <w:szCs w:val="24"/>
        </w:rPr>
      </w:pPr>
      <w:r w:rsidRPr="00C1591D">
        <w:rPr>
          <w:rFonts w:ascii="Arial" w:hAnsi="Arial" w:cs="Arial"/>
          <w:b/>
          <w:sz w:val="24"/>
          <w:szCs w:val="24"/>
        </w:rPr>
        <w:t>4</w:t>
      </w:r>
      <w:r w:rsidR="00F32B1A" w:rsidRPr="00C1591D">
        <w:rPr>
          <w:rFonts w:ascii="Arial" w:hAnsi="Arial" w:cs="Arial"/>
          <w:b/>
          <w:sz w:val="24"/>
          <w:szCs w:val="24"/>
        </w:rPr>
        <w:t>. Механизм реализации, организация управления и контроль за ходом реализации Подпрограммы</w:t>
      </w:r>
    </w:p>
    <w:p w:rsidR="00F32B1A" w:rsidRPr="00C1591D" w:rsidRDefault="00F32B1A" w:rsidP="009B2714">
      <w:pPr>
        <w:pStyle w:val="a3"/>
        <w:spacing w:line="240" w:lineRule="auto"/>
        <w:rPr>
          <w:rFonts w:ascii="Arial" w:hAnsi="Arial" w:cs="Arial"/>
          <w:sz w:val="24"/>
          <w:szCs w:val="24"/>
        </w:rPr>
      </w:pP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 xml:space="preserve">4.1. Управление реализацией Подпрограммы осуществляет заказчик Подпрограммы - администрация Петропавловского </w:t>
      </w:r>
      <w:r w:rsidR="00C1591D">
        <w:rPr>
          <w:rFonts w:ascii="Arial" w:hAnsi="Arial" w:cs="Arial"/>
          <w:sz w:val="24"/>
          <w:szCs w:val="24"/>
        </w:rPr>
        <w:t>муниципального образования</w:t>
      </w:r>
      <w:r w:rsidRPr="00C1591D">
        <w:rPr>
          <w:rFonts w:ascii="Arial" w:hAnsi="Arial" w:cs="Arial"/>
          <w:sz w:val="24"/>
          <w:szCs w:val="24"/>
        </w:rPr>
        <w:t xml:space="preserve"> Иркутской области, Киренского района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4.2. Финансирование мероприятий по Подпрограмме осуществляется за счет средств местного бюджета, в соответствии с законодательством о бюджетном процессе, а также из иных источников финансирования, не противоречащих законодательству Российской Федерации.</w:t>
      </w:r>
    </w:p>
    <w:p w:rsidR="00F32B1A"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 xml:space="preserve">4.3. Информационное сопровождение Подпрограммы осуществляет исполнитель, который обеспечивает доведение до населения сельского поселения информации о реализации мероприятий Подпрограммы путем размещения на официальном интернет - портале администрации Петропавловского </w:t>
      </w:r>
      <w:r w:rsidR="00C1591D">
        <w:rPr>
          <w:rFonts w:ascii="Arial" w:hAnsi="Arial" w:cs="Arial"/>
          <w:sz w:val="24"/>
          <w:szCs w:val="24"/>
        </w:rPr>
        <w:t>муниципального образования</w:t>
      </w:r>
      <w:r w:rsidRPr="00C1591D">
        <w:rPr>
          <w:rFonts w:ascii="Arial" w:hAnsi="Arial" w:cs="Arial"/>
          <w:sz w:val="24"/>
          <w:szCs w:val="24"/>
        </w:rPr>
        <w:t>.</w:t>
      </w:r>
    </w:p>
    <w:p w:rsidR="00C1591D" w:rsidRPr="00C1591D" w:rsidRDefault="00C1591D" w:rsidP="009B2714">
      <w:pPr>
        <w:pStyle w:val="a3"/>
        <w:spacing w:line="240" w:lineRule="auto"/>
        <w:ind w:firstLine="709"/>
        <w:jc w:val="both"/>
        <w:rPr>
          <w:rFonts w:ascii="Arial" w:hAnsi="Arial" w:cs="Arial"/>
          <w:sz w:val="24"/>
          <w:szCs w:val="24"/>
        </w:rPr>
      </w:pPr>
    </w:p>
    <w:p w:rsidR="00F32B1A" w:rsidRPr="00C1591D" w:rsidRDefault="002F513F" w:rsidP="009B2714">
      <w:pPr>
        <w:pStyle w:val="a3"/>
        <w:spacing w:line="240" w:lineRule="auto"/>
        <w:jc w:val="center"/>
        <w:rPr>
          <w:rFonts w:ascii="Arial" w:hAnsi="Arial" w:cs="Arial"/>
          <w:b/>
          <w:sz w:val="24"/>
          <w:szCs w:val="24"/>
        </w:rPr>
      </w:pPr>
      <w:r w:rsidRPr="00C1591D">
        <w:rPr>
          <w:rFonts w:ascii="Arial" w:hAnsi="Arial" w:cs="Arial"/>
          <w:b/>
          <w:sz w:val="24"/>
          <w:szCs w:val="24"/>
        </w:rPr>
        <w:t>5</w:t>
      </w:r>
      <w:r w:rsidR="00F32B1A" w:rsidRPr="00C1591D">
        <w:rPr>
          <w:rFonts w:ascii="Arial" w:hAnsi="Arial" w:cs="Arial"/>
          <w:b/>
          <w:sz w:val="24"/>
          <w:szCs w:val="24"/>
        </w:rPr>
        <w:t xml:space="preserve">. Оценка социально-экономической эффективности </w:t>
      </w:r>
    </w:p>
    <w:p w:rsidR="00F32B1A" w:rsidRPr="00C1591D" w:rsidRDefault="00F32B1A" w:rsidP="009B2714">
      <w:pPr>
        <w:pStyle w:val="a3"/>
        <w:spacing w:line="240" w:lineRule="auto"/>
        <w:jc w:val="center"/>
        <w:rPr>
          <w:rFonts w:ascii="Arial" w:hAnsi="Arial" w:cs="Arial"/>
          <w:b/>
          <w:sz w:val="24"/>
          <w:szCs w:val="24"/>
        </w:rPr>
      </w:pPr>
      <w:r w:rsidRPr="00C1591D">
        <w:rPr>
          <w:rFonts w:ascii="Arial" w:hAnsi="Arial" w:cs="Arial"/>
          <w:b/>
          <w:sz w:val="24"/>
          <w:szCs w:val="24"/>
        </w:rPr>
        <w:t>реализации Подпрограммы</w:t>
      </w:r>
    </w:p>
    <w:p w:rsidR="00F32B1A" w:rsidRPr="00C1591D" w:rsidRDefault="00F32B1A" w:rsidP="009B2714">
      <w:pPr>
        <w:pStyle w:val="a3"/>
        <w:spacing w:line="240" w:lineRule="auto"/>
        <w:rPr>
          <w:rFonts w:ascii="Arial" w:hAnsi="Arial" w:cs="Arial"/>
          <w:sz w:val="24"/>
          <w:szCs w:val="24"/>
        </w:rPr>
      </w:pP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В ходе реализации Подпрограммы планируется достичь следующих результатов:</w:t>
      </w:r>
    </w:p>
    <w:p w:rsidR="00F32B1A" w:rsidRPr="00C1591D" w:rsidRDefault="00F32B1A" w:rsidP="009B2714">
      <w:pPr>
        <w:pStyle w:val="a3"/>
        <w:widowControl w:val="0"/>
        <w:autoSpaceDE w:val="0"/>
        <w:autoSpaceDN w:val="0"/>
        <w:adjustRightInd w:val="0"/>
        <w:spacing w:line="240" w:lineRule="auto"/>
        <w:jc w:val="both"/>
        <w:rPr>
          <w:rFonts w:ascii="Arial" w:hAnsi="Arial" w:cs="Arial"/>
          <w:sz w:val="24"/>
          <w:szCs w:val="24"/>
        </w:rPr>
      </w:pPr>
      <w:r w:rsidRPr="00C1591D">
        <w:rPr>
          <w:rFonts w:ascii="Arial" w:hAnsi="Arial" w:cs="Arial"/>
          <w:sz w:val="24"/>
          <w:szCs w:val="24"/>
        </w:rPr>
        <w:t>- повышение уровня благоустройства, улучшение санитарного содержания территорий, экологической безопасности поселения, обеспеченность поселения сетями наружного освещения, зелеными насаждениями, улучшение эстетического вида территории сельского поселения;</w:t>
      </w:r>
    </w:p>
    <w:p w:rsidR="00F32B1A" w:rsidRPr="00C1591D" w:rsidRDefault="00F32B1A" w:rsidP="009B2714">
      <w:pPr>
        <w:pStyle w:val="a3"/>
        <w:spacing w:line="240" w:lineRule="auto"/>
        <w:ind w:firstLine="709"/>
        <w:jc w:val="both"/>
        <w:rPr>
          <w:rFonts w:ascii="Arial" w:hAnsi="Arial" w:cs="Arial"/>
          <w:sz w:val="24"/>
          <w:szCs w:val="24"/>
        </w:rPr>
      </w:pP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Критерием оценки эффективности реализации Подпрограммы является достижение положительных показателей - это создание условий, обеспечивающих комфортные условия для работы и отдыха населения на территории Петропавловского сельского поселения, привитие местным жителям любви и уважения к соблюдению чистоты и порядка на территории сельского поселения.</w:t>
      </w:r>
    </w:p>
    <w:p w:rsidR="00F32B1A" w:rsidRPr="00C1591D" w:rsidRDefault="00F32B1A" w:rsidP="009B2714">
      <w:pPr>
        <w:pStyle w:val="a3"/>
        <w:spacing w:line="240" w:lineRule="auto"/>
        <w:ind w:firstLine="709"/>
        <w:jc w:val="both"/>
        <w:rPr>
          <w:rFonts w:ascii="Arial" w:hAnsi="Arial" w:cs="Arial"/>
          <w:sz w:val="24"/>
          <w:szCs w:val="24"/>
        </w:rPr>
      </w:pPr>
    </w:p>
    <w:p w:rsidR="00435534" w:rsidRDefault="00435534" w:rsidP="009B2714">
      <w:pPr>
        <w:pStyle w:val="a3"/>
        <w:spacing w:line="240" w:lineRule="auto"/>
        <w:ind w:firstLine="709"/>
        <w:jc w:val="both"/>
        <w:rPr>
          <w:rFonts w:ascii="Times New Roman" w:hAnsi="Times New Roman"/>
          <w:sz w:val="24"/>
          <w:szCs w:val="24"/>
        </w:rPr>
      </w:pPr>
    </w:p>
    <w:p w:rsidR="00435534" w:rsidRDefault="00435534" w:rsidP="009B2714">
      <w:pPr>
        <w:pStyle w:val="a3"/>
        <w:spacing w:line="240" w:lineRule="auto"/>
        <w:ind w:firstLine="709"/>
        <w:jc w:val="both"/>
        <w:rPr>
          <w:rFonts w:ascii="Times New Roman" w:hAnsi="Times New Roman"/>
          <w:sz w:val="24"/>
          <w:szCs w:val="24"/>
        </w:rPr>
      </w:pPr>
    </w:p>
    <w:p w:rsidR="002A3967" w:rsidRDefault="002A3967" w:rsidP="009B2714">
      <w:pPr>
        <w:pStyle w:val="a3"/>
        <w:spacing w:line="240" w:lineRule="auto"/>
        <w:ind w:firstLine="709"/>
        <w:jc w:val="both"/>
        <w:rPr>
          <w:rFonts w:ascii="Times New Roman" w:hAnsi="Times New Roman"/>
          <w:sz w:val="24"/>
          <w:szCs w:val="24"/>
        </w:rPr>
      </w:pPr>
    </w:p>
    <w:p w:rsidR="00435534" w:rsidRDefault="00435534" w:rsidP="009B2714">
      <w:pPr>
        <w:pStyle w:val="a3"/>
        <w:spacing w:line="240" w:lineRule="auto"/>
        <w:ind w:firstLine="709"/>
        <w:jc w:val="both"/>
        <w:rPr>
          <w:rFonts w:ascii="Times New Roman" w:hAnsi="Times New Roman"/>
          <w:sz w:val="24"/>
          <w:szCs w:val="24"/>
        </w:rPr>
      </w:pPr>
    </w:p>
    <w:p w:rsidR="00435534" w:rsidRDefault="00435534" w:rsidP="00C834E7">
      <w:pPr>
        <w:pStyle w:val="a3"/>
        <w:jc w:val="both"/>
        <w:rPr>
          <w:rFonts w:ascii="Times New Roman" w:hAnsi="Times New Roman"/>
          <w:sz w:val="24"/>
          <w:szCs w:val="24"/>
        </w:rPr>
        <w:sectPr w:rsidR="00435534" w:rsidSect="00056A78">
          <w:pgSz w:w="11906" w:h="16838"/>
          <w:pgMar w:top="567" w:right="851" w:bottom="567" w:left="1134" w:header="709" w:footer="709" w:gutter="0"/>
          <w:cols w:space="708"/>
          <w:docGrid w:linePitch="360"/>
        </w:sectPr>
      </w:pPr>
    </w:p>
    <w:bookmarkEnd w:id="2"/>
    <w:p w:rsidR="00B11C93" w:rsidRPr="00F71329" w:rsidRDefault="00B11C93" w:rsidP="00F71329">
      <w:pPr>
        <w:spacing w:after="0" w:line="240" w:lineRule="auto"/>
        <w:ind w:firstLine="720"/>
        <w:jc w:val="center"/>
        <w:rPr>
          <w:rFonts w:ascii="Arial" w:hAnsi="Arial" w:cs="Arial"/>
          <w:b/>
          <w:color w:val="000000" w:themeColor="text1"/>
          <w:sz w:val="24"/>
          <w:szCs w:val="24"/>
        </w:rPr>
      </w:pPr>
      <w:r w:rsidRPr="00F71329">
        <w:rPr>
          <w:rFonts w:ascii="Arial" w:hAnsi="Arial" w:cs="Arial"/>
          <w:b/>
          <w:color w:val="000000" w:themeColor="text1"/>
          <w:sz w:val="24"/>
          <w:szCs w:val="24"/>
        </w:rPr>
        <w:lastRenderedPageBreak/>
        <w:t xml:space="preserve">Подпрограмма № </w:t>
      </w:r>
      <w:r w:rsidR="00BF35C8">
        <w:rPr>
          <w:rFonts w:ascii="Arial" w:hAnsi="Arial" w:cs="Arial"/>
          <w:b/>
          <w:color w:val="000000" w:themeColor="text1"/>
          <w:sz w:val="24"/>
          <w:szCs w:val="24"/>
        </w:rPr>
        <w:t>8</w:t>
      </w:r>
    </w:p>
    <w:p w:rsidR="00B11C93" w:rsidRPr="002B36C6" w:rsidRDefault="00B11C93" w:rsidP="00F71329">
      <w:pPr>
        <w:spacing w:after="0" w:line="240" w:lineRule="auto"/>
        <w:ind w:firstLine="720"/>
        <w:jc w:val="center"/>
        <w:rPr>
          <w:rFonts w:ascii="Arial" w:hAnsi="Arial" w:cs="Arial"/>
          <w:b/>
          <w:color w:val="000000" w:themeColor="text1"/>
          <w:sz w:val="24"/>
          <w:szCs w:val="26"/>
        </w:rPr>
      </w:pPr>
      <w:r w:rsidRPr="002B36C6">
        <w:rPr>
          <w:rFonts w:ascii="Arial" w:hAnsi="Arial" w:cs="Arial"/>
          <w:b/>
          <w:i/>
          <w:color w:val="000000" w:themeColor="text1"/>
          <w:szCs w:val="28"/>
        </w:rPr>
        <w:t xml:space="preserve"> </w:t>
      </w:r>
      <w:r w:rsidRPr="002B36C6">
        <w:rPr>
          <w:rFonts w:ascii="Arial" w:hAnsi="Arial" w:cs="Arial"/>
          <w:b/>
          <w:color w:val="000000" w:themeColor="text1"/>
          <w:sz w:val="24"/>
          <w:szCs w:val="26"/>
        </w:rPr>
        <w:t>«Развитие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p>
    <w:p w:rsidR="00B11C93" w:rsidRDefault="00B11C93" w:rsidP="00F71329">
      <w:pPr>
        <w:spacing w:after="0" w:line="240" w:lineRule="auto"/>
        <w:jc w:val="center"/>
        <w:rPr>
          <w:rFonts w:ascii="Arial" w:hAnsi="Arial" w:cs="Arial"/>
          <w:b/>
          <w:color w:val="000000" w:themeColor="text1"/>
          <w:sz w:val="24"/>
          <w:szCs w:val="24"/>
        </w:rPr>
      </w:pPr>
      <w:r w:rsidRPr="00B11C93">
        <w:rPr>
          <w:rFonts w:ascii="Arial" w:hAnsi="Arial" w:cs="Arial"/>
          <w:b/>
          <w:color w:val="000000" w:themeColor="text1"/>
          <w:sz w:val="24"/>
          <w:szCs w:val="24"/>
        </w:rPr>
        <w:t>Паспорт</w:t>
      </w:r>
    </w:p>
    <w:p w:rsidR="00BF35C8" w:rsidRPr="00B11C93" w:rsidRDefault="00BF35C8" w:rsidP="00F71329">
      <w:pPr>
        <w:spacing w:after="0" w:line="240" w:lineRule="auto"/>
        <w:jc w:val="center"/>
        <w:rPr>
          <w:rFonts w:ascii="Arial" w:hAnsi="Arial" w:cs="Arial"/>
          <w:b/>
          <w:color w:val="000000" w:themeColor="text1"/>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237"/>
      </w:tblGrid>
      <w:tr w:rsidR="00B11C93" w:rsidRPr="002B36C6" w:rsidTr="00BF35C8">
        <w:tc>
          <w:tcPr>
            <w:tcW w:w="3544" w:type="dxa"/>
            <w:vAlign w:val="center"/>
          </w:tcPr>
          <w:p w:rsidR="00B11C93" w:rsidRPr="00BF35C8" w:rsidRDefault="00B11C93" w:rsidP="00BF35C8">
            <w:pPr>
              <w:spacing w:after="0"/>
              <w:rPr>
                <w:rFonts w:ascii="Arial" w:hAnsi="Arial" w:cs="Arial"/>
                <w:b/>
                <w:color w:val="000000" w:themeColor="text1"/>
                <w:sz w:val="18"/>
                <w:szCs w:val="18"/>
              </w:rPr>
            </w:pPr>
            <w:r w:rsidRPr="00BF35C8">
              <w:rPr>
                <w:rFonts w:ascii="Arial" w:hAnsi="Arial" w:cs="Arial"/>
                <w:b/>
                <w:color w:val="000000" w:themeColor="text1"/>
                <w:sz w:val="18"/>
                <w:szCs w:val="18"/>
              </w:rPr>
              <w:t>Наименование Подпрограммы</w:t>
            </w:r>
          </w:p>
        </w:tc>
        <w:tc>
          <w:tcPr>
            <w:tcW w:w="6237" w:type="dxa"/>
            <w:vAlign w:val="center"/>
          </w:tcPr>
          <w:p w:rsidR="00B11C93" w:rsidRPr="00BF35C8" w:rsidRDefault="00B11C93" w:rsidP="00BF35C8">
            <w:pPr>
              <w:spacing w:after="0" w:line="240" w:lineRule="auto"/>
              <w:rPr>
                <w:rFonts w:ascii="Arial" w:hAnsi="Arial" w:cs="Arial"/>
                <w:b/>
                <w:color w:val="000000" w:themeColor="text1"/>
                <w:sz w:val="18"/>
                <w:szCs w:val="18"/>
              </w:rPr>
            </w:pPr>
            <w:r w:rsidRPr="00BF35C8">
              <w:rPr>
                <w:rFonts w:ascii="Arial" w:hAnsi="Arial" w:cs="Arial"/>
                <w:b/>
                <w:color w:val="000000" w:themeColor="text1"/>
                <w:sz w:val="18"/>
                <w:szCs w:val="18"/>
              </w:rPr>
              <w:t xml:space="preserve">" 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 " на 2020-2022 годы </w:t>
            </w:r>
          </w:p>
        </w:tc>
      </w:tr>
      <w:tr w:rsidR="00B11C93" w:rsidRPr="002B36C6" w:rsidTr="00BF35C8">
        <w:tc>
          <w:tcPr>
            <w:tcW w:w="3544" w:type="dxa"/>
            <w:shd w:val="clear" w:color="auto" w:fill="FFFFFF" w:themeFill="background1"/>
            <w:vAlign w:val="center"/>
          </w:tcPr>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 xml:space="preserve">Ответственный исполнитель </w:t>
            </w:r>
          </w:p>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Подпрограммы</w:t>
            </w:r>
          </w:p>
          <w:p w:rsidR="00B11C93" w:rsidRPr="00BF35C8" w:rsidRDefault="00B11C93" w:rsidP="00BF35C8">
            <w:pPr>
              <w:spacing w:after="0"/>
              <w:jc w:val="both"/>
              <w:rPr>
                <w:rFonts w:ascii="Arial" w:hAnsi="Arial" w:cs="Arial"/>
                <w:color w:val="000000" w:themeColor="text1"/>
                <w:sz w:val="18"/>
                <w:szCs w:val="18"/>
              </w:rPr>
            </w:pPr>
          </w:p>
        </w:tc>
        <w:tc>
          <w:tcPr>
            <w:tcW w:w="6237" w:type="dxa"/>
            <w:shd w:val="clear" w:color="auto" w:fill="FFFFFF" w:themeFill="background1"/>
          </w:tcPr>
          <w:p w:rsidR="00B11C93" w:rsidRPr="00BF35C8" w:rsidRDefault="00B11C93" w:rsidP="00BF35C8">
            <w:pPr>
              <w:widowControl w:val="0"/>
              <w:autoSpaceDE w:val="0"/>
              <w:autoSpaceDN w:val="0"/>
              <w:adjustRightInd w:val="0"/>
              <w:spacing w:after="0" w:line="240" w:lineRule="auto"/>
              <w:jc w:val="both"/>
              <w:outlineLvl w:val="2"/>
              <w:rPr>
                <w:rFonts w:ascii="Arial" w:hAnsi="Arial" w:cs="Arial"/>
                <w:color w:val="000000" w:themeColor="text1"/>
                <w:sz w:val="18"/>
                <w:szCs w:val="18"/>
              </w:rPr>
            </w:pPr>
            <w:r w:rsidRPr="00BF35C8">
              <w:rPr>
                <w:rFonts w:ascii="Arial" w:hAnsi="Arial" w:cs="Arial"/>
                <w:color w:val="000000" w:themeColor="text1"/>
                <w:sz w:val="18"/>
                <w:szCs w:val="18"/>
              </w:rPr>
              <w:t>Администрация Петропавловского муниципального образования</w:t>
            </w:r>
          </w:p>
        </w:tc>
      </w:tr>
      <w:tr w:rsidR="00B11C93" w:rsidRPr="002B36C6" w:rsidTr="00BF35C8">
        <w:trPr>
          <w:trHeight w:val="433"/>
        </w:trPr>
        <w:tc>
          <w:tcPr>
            <w:tcW w:w="3544" w:type="dxa"/>
            <w:vAlign w:val="center"/>
          </w:tcPr>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Цель Подпрограммы</w:t>
            </w:r>
          </w:p>
        </w:tc>
        <w:tc>
          <w:tcPr>
            <w:tcW w:w="6237" w:type="dxa"/>
            <w:vAlign w:val="center"/>
          </w:tcPr>
          <w:p w:rsidR="00B11C93" w:rsidRPr="00BF35C8" w:rsidRDefault="00B11C93" w:rsidP="00BF35C8">
            <w:pPr>
              <w:widowControl w:val="0"/>
              <w:tabs>
                <w:tab w:val="left" w:pos="615"/>
              </w:tabs>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Создание условий для устойчивого и динамичного развития физической культуры и спорта на территории муниципального образования  </w:t>
            </w:r>
          </w:p>
          <w:p w:rsidR="00B11C93" w:rsidRPr="00BF35C8" w:rsidRDefault="00B11C93" w:rsidP="00BF35C8">
            <w:pPr>
              <w:widowControl w:val="0"/>
              <w:tabs>
                <w:tab w:val="left" w:pos="615"/>
              </w:tabs>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Сохранение и укрепление здоровья всех категорий населения, достижение равенства в вопросах здоровья и благополучия; </w:t>
            </w:r>
          </w:p>
          <w:p w:rsidR="00B11C93" w:rsidRPr="00BF35C8" w:rsidRDefault="00B11C93" w:rsidP="00BF35C8">
            <w:pPr>
              <w:widowControl w:val="0"/>
              <w:tabs>
                <w:tab w:val="left" w:pos="615"/>
              </w:tabs>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Снижение уровня незаконного потребления наркотических средств, психотропных веществ и их прекурсоров путем вовлечения подростков и молодежь в мероприятия антинаркотической направленности по пропаганде здорового образа жизни; </w:t>
            </w:r>
          </w:p>
          <w:p w:rsidR="00B11C93" w:rsidRPr="00BF35C8" w:rsidRDefault="00B11C93" w:rsidP="00BF35C8">
            <w:pPr>
              <w:widowControl w:val="0"/>
              <w:tabs>
                <w:tab w:val="left" w:pos="615"/>
              </w:tabs>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Создание условий для эффективной реализации муниципальной программы </w:t>
            </w:r>
          </w:p>
        </w:tc>
      </w:tr>
      <w:tr w:rsidR="00B11C93" w:rsidRPr="002B36C6" w:rsidTr="00BF35C8">
        <w:tc>
          <w:tcPr>
            <w:tcW w:w="3544" w:type="dxa"/>
            <w:vAlign w:val="center"/>
          </w:tcPr>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Задачи  Подпрограммы</w:t>
            </w:r>
          </w:p>
        </w:tc>
        <w:tc>
          <w:tcPr>
            <w:tcW w:w="6237" w:type="dxa"/>
            <w:vAlign w:val="center"/>
          </w:tcPr>
          <w:p w:rsidR="00B11C93" w:rsidRPr="00BF35C8" w:rsidRDefault="00B11C93" w:rsidP="00BF35C8">
            <w:pPr>
              <w:autoSpaceDE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Формирование общественного мнения, направленного на негативное отношение к незаконному обороту и потреблению наркотиков, вовлекая подростков и молодежь в альтернативные виды организации досуга, обучая внутреннему самоуправлению, умению понимать себя, развивая навыки общения и личной ответственности, а также повышая интерес родителей к вопросам антинаркотического воспитания детей и подростков; </w:t>
            </w:r>
          </w:p>
          <w:p w:rsidR="00B11C93" w:rsidRPr="00BF35C8" w:rsidRDefault="00B11C93" w:rsidP="00BF35C8">
            <w:pPr>
              <w:autoSpaceDE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Организация взаимодействия субъектов профилактики, правоохранительных органов, общественных объединений в сфере борьбы с незаконным оборотом наркотиков и их прекурсоров, выявляя причины и условия, способствующие наркотизации населения и совершению преступлений, путем проведения комплексных оперативно-профилактических мероприятий и мониторинга наркоситуации и своевременного реагирования на изменение ситуации; </w:t>
            </w:r>
          </w:p>
          <w:p w:rsidR="00B11C93" w:rsidRPr="00BF35C8" w:rsidRDefault="00B11C93" w:rsidP="00BF35C8">
            <w:pPr>
              <w:autoSpaceDE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Реализация установленных полномочий (функций) Управления по физической культуре и спорту Администрации Петропавловского сельского поселения; </w:t>
            </w:r>
          </w:p>
          <w:p w:rsidR="00B11C93" w:rsidRPr="00BF35C8" w:rsidRDefault="00B11C93" w:rsidP="00BF35C8">
            <w:pPr>
              <w:autoSpaceDE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Реализация финансово-экономических и организационно-управленческих функций, направленных на повышение эффективности деятельности сферы физической культуры и спорта.</w:t>
            </w:r>
          </w:p>
        </w:tc>
      </w:tr>
      <w:tr w:rsidR="006A7636" w:rsidRPr="002B36C6" w:rsidTr="00BF35C8">
        <w:tc>
          <w:tcPr>
            <w:tcW w:w="3544" w:type="dxa"/>
            <w:vAlign w:val="center"/>
          </w:tcPr>
          <w:p w:rsidR="006A7636" w:rsidRPr="00F4536A" w:rsidRDefault="006A7636" w:rsidP="006A7636">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Перечень основных</w:t>
            </w:r>
          </w:p>
          <w:p w:rsidR="006A7636" w:rsidRPr="00F4536A" w:rsidRDefault="006A7636" w:rsidP="006A7636">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мероприятий</w:t>
            </w:r>
          </w:p>
          <w:p w:rsidR="006A7636" w:rsidRPr="00BF35C8" w:rsidRDefault="006A7636" w:rsidP="006A7636">
            <w:pPr>
              <w:spacing w:after="0"/>
              <w:jc w:val="both"/>
              <w:rPr>
                <w:rFonts w:ascii="Arial" w:hAnsi="Arial" w:cs="Arial"/>
                <w:color w:val="000000" w:themeColor="text1"/>
                <w:sz w:val="18"/>
                <w:szCs w:val="18"/>
              </w:rPr>
            </w:pPr>
            <w:r w:rsidRPr="00F4536A">
              <w:rPr>
                <w:rFonts w:ascii="Arial" w:hAnsi="Arial" w:cs="Arial"/>
                <w:color w:val="000000"/>
                <w:sz w:val="18"/>
                <w:szCs w:val="18"/>
              </w:rPr>
              <w:t>муниципальной п</w:t>
            </w:r>
            <w:r>
              <w:rPr>
                <w:rFonts w:ascii="Arial" w:hAnsi="Arial" w:cs="Arial"/>
                <w:color w:val="000000"/>
                <w:sz w:val="18"/>
                <w:szCs w:val="18"/>
              </w:rPr>
              <w:t>одп</w:t>
            </w:r>
            <w:r w:rsidRPr="00F4536A">
              <w:rPr>
                <w:rFonts w:ascii="Arial" w:hAnsi="Arial" w:cs="Arial"/>
                <w:color w:val="000000"/>
                <w:sz w:val="18"/>
                <w:szCs w:val="18"/>
              </w:rPr>
              <w:t>рограммы</w:t>
            </w:r>
          </w:p>
        </w:tc>
        <w:tc>
          <w:tcPr>
            <w:tcW w:w="6237" w:type="dxa"/>
            <w:vAlign w:val="center"/>
          </w:tcPr>
          <w:p w:rsidR="006A7636" w:rsidRDefault="006A7636" w:rsidP="00BF35C8">
            <w:pPr>
              <w:autoSpaceDE w:val="0"/>
              <w:spacing w:after="0" w:line="240" w:lineRule="auto"/>
              <w:jc w:val="both"/>
              <w:rPr>
                <w:rFonts w:ascii="Arial" w:hAnsi="Arial" w:cs="Arial"/>
                <w:bCs/>
                <w:sz w:val="18"/>
                <w:szCs w:val="18"/>
              </w:rPr>
            </w:pPr>
            <w:r>
              <w:rPr>
                <w:rFonts w:ascii="Arial" w:hAnsi="Arial" w:cs="Arial"/>
                <w:bCs/>
                <w:sz w:val="18"/>
                <w:szCs w:val="18"/>
              </w:rPr>
              <w:t xml:space="preserve">1. </w:t>
            </w:r>
            <w:r w:rsidRPr="00BF35C8">
              <w:rPr>
                <w:rFonts w:ascii="Arial" w:hAnsi="Arial" w:cs="Arial"/>
                <w:bCs/>
                <w:sz w:val="18"/>
                <w:szCs w:val="18"/>
              </w:rPr>
              <w:t>Работа по распространению среди молодежи информационно-методической  и пропагандистской литературы по военно-патриотической, физкультурной и оздоровительной тематике</w:t>
            </w:r>
          </w:p>
          <w:p w:rsidR="006A7636" w:rsidRDefault="006A7636" w:rsidP="00BF35C8">
            <w:pPr>
              <w:autoSpaceDE w:val="0"/>
              <w:spacing w:after="0" w:line="240" w:lineRule="auto"/>
              <w:jc w:val="both"/>
              <w:rPr>
                <w:rFonts w:ascii="Arial" w:hAnsi="Arial" w:cs="Arial"/>
                <w:bCs/>
                <w:sz w:val="18"/>
                <w:szCs w:val="18"/>
              </w:rPr>
            </w:pPr>
            <w:r>
              <w:rPr>
                <w:rFonts w:ascii="Arial" w:hAnsi="Arial" w:cs="Arial"/>
                <w:bCs/>
                <w:sz w:val="18"/>
                <w:szCs w:val="18"/>
              </w:rPr>
              <w:t xml:space="preserve">2. </w:t>
            </w:r>
            <w:r w:rsidRPr="00BF35C8">
              <w:rPr>
                <w:rFonts w:ascii="Arial" w:hAnsi="Arial" w:cs="Arial"/>
                <w:bCs/>
                <w:sz w:val="18"/>
                <w:szCs w:val="18"/>
              </w:rPr>
              <w:t>Профилактика злоупотребления  наркотическими средствами и психотропными веществами среди детей и молодежи в Петропавловском МО</w:t>
            </w:r>
            <w:r>
              <w:rPr>
                <w:rFonts w:ascii="Arial" w:hAnsi="Arial" w:cs="Arial"/>
                <w:bCs/>
                <w:sz w:val="18"/>
                <w:szCs w:val="18"/>
              </w:rPr>
              <w:t>.</w:t>
            </w:r>
          </w:p>
          <w:p w:rsidR="006A7636" w:rsidRDefault="006A7636" w:rsidP="00BF35C8">
            <w:pPr>
              <w:autoSpaceDE w:val="0"/>
              <w:spacing w:after="0" w:line="240" w:lineRule="auto"/>
              <w:jc w:val="both"/>
              <w:rPr>
                <w:rFonts w:ascii="Arial" w:hAnsi="Arial" w:cs="Arial"/>
                <w:bCs/>
                <w:sz w:val="18"/>
                <w:szCs w:val="18"/>
              </w:rPr>
            </w:pPr>
            <w:r>
              <w:rPr>
                <w:rFonts w:ascii="Arial" w:hAnsi="Arial" w:cs="Arial"/>
                <w:bCs/>
                <w:sz w:val="18"/>
                <w:szCs w:val="18"/>
              </w:rPr>
              <w:t xml:space="preserve">3. </w:t>
            </w:r>
            <w:r w:rsidRPr="00BF35C8">
              <w:rPr>
                <w:rFonts w:ascii="Arial" w:hAnsi="Arial" w:cs="Arial"/>
                <w:bCs/>
                <w:sz w:val="18"/>
                <w:szCs w:val="18"/>
              </w:rPr>
              <w:t>Проведение мероприятий для детей и молодежи Петропавловского МО</w:t>
            </w:r>
            <w:r>
              <w:rPr>
                <w:rFonts w:ascii="Arial" w:hAnsi="Arial" w:cs="Arial"/>
                <w:bCs/>
                <w:sz w:val="18"/>
                <w:szCs w:val="18"/>
              </w:rPr>
              <w:t>.</w:t>
            </w:r>
          </w:p>
          <w:p w:rsidR="006A7636" w:rsidRPr="00BF35C8" w:rsidRDefault="006A7636" w:rsidP="00BF35C8">
            <w:pPr>
              <w:autoSpaceDE w:val="0"/>
              <w:spacing w:after="0" w:line="240" w:lineRule="auto"/>
              <w:jc w:val="both"/>
              <w:rPr>
                <w:rFonts w:ascii="Arial" w:hAnsi="Arial" w:cs="Arial"/>
                <w:color w:val="000000" w:themeColor="text1"/>
                <w:sz w:val="18"/>
                <w:szCs w:val="18"/>
              </w:rPr>
            </w:pPr>
          </w:p>
        </w:tc>
      </w:tr>
      <w:tr w:rsidR="00B11C93" w:rsidRPr="002B36C6" w:rsidTr="00BF35C8">
        <w:tc>
          <w:tcPr>
            <w:tcW w:w="3544" w:type="dxa"/>
            <w:vAlign w:val="center"/>
          </w:tcPr>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Сроки реализации Подпрограммы</w:t>
            </w:r>
          </w:p>
        </w:tc>
        <w:tc>
          <w:tcPr>
            <w:tcW w:w="6237" w:type="dxa"/>
            <w:vAlign w:val="center"/>
          </w:tcPr>
          <w:p w:rsidR="00B11C93" w:rsidRPr="00BF35C8" w:rsidRDefault="00B11C93" w:rsidP="00BF35C8">
            <w:pPr>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2020-2022  годы</w:t>
            </w:r>
          </w:p>
        </w:tc>
      </w:tr>
      <w:tr w:rsidR="00B11C93" w:rsidRPr="002B36C6" w:rsidTr="00BF35C8">
        <w:tc>
          <w:tcPr>
            <w:tcW w:w="3544" w:type="dxa"/>
            <w:shd w:val="clear" w:color="auto" w:fill="FFFFFF" w:themeFill="background1"/>
            <w:vAlign w:val="center"/>
          </w:tcPr>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Ресурсное обеспечение Подпрограммы</w:t>
            </w:r>
          </w:p>
          <w:p w:rsidR="00B11C93" w:rsidRPr="00BF35C8" w:rsidRDefault="00B11C93" w:rsidP="00BF35C8">
            <w:pPr>
              <w:spacing w:after="0"/>
              <w:jc w:val="both"/>
              <w:rPr>
                <w:rFonts w:ascii="Arial" w:hAnsi="Arial" w:cs="Arial"/>
                <w:color w:val="000000" w:themeColor="text1"/>
                <w:sz w:val="18"/>
                <w:szCs w:val="18"/>
              </w:rPr>
            </w:pPr>
          </w:p>
        </w:tc>
        <w:tc>
          <w:tcPr>
            <w:tcW w:w="6237" w:type="dxa"/>
            <w:shd w:val="clear" w:color="auto" w:fill="FFFFFF" w:themeFill="background1"/>
          </w:tcPr>
          <w:p w:rsidR="00B11C93" w:rsidRPr="00BF35C8" w:rsidRDefault="00B11C93" w:rsidP="00BF35C8">
            <w:pPr>
              <w:widowControl w:val="0"/>
              <w:autoSpaceDE w:val="0"/>
              <w:autoSpaceDN w:val="0"/>
              <w:adjustRightInd w:val="0"/>
              <w:spacing w:after="0" w:line="240" w:lineRule="auto"/>
              <w:jc w:val="both"/>
              <w:rPr>
                <w:rFonts w:ascii="Arial" w:eastAsia="Calibri" w:hAnsi="Arial" w:cs="Arial"/>
                <w:bCs/>
                <w:color w:val="000000" w:themeColor="text1"/>
                <w:sz w:val="18"/>
                <w:szCs w:val="18"/>
              </w:rPr>
            </w:pPr>
            <w:r w:rsidRPr="00BF35C8">
              <w:rPr>
                <w:rFonts w:ascii="Arial" w:eastAsia="Calibri" w:hAnsi="Arial" w:cs="Arial"/>
                <w:bCs/>
                <w:color w:val="000000" w:themeColor="text1"/>
                <w:sz w:val="18"/>
                <w:szCs w:val="18"/>
              </w:rPr>
              <w:t xml:space="preserve">ВСЕГО: </w:t>
            </w:r>
            <w:r w:rsidR="00BF35C8" w:rsidRPr="00BF35C8">
              <w:rPr>
                <w:rFonts w:ascii="Arial" w:eastAsia="Calibri" w:hAnsi="Arial" w:cs="Arial"/>
                <w:bCs/>
                <w:color w:val="000000" w:themeColor="text1"/>
                <w:sz w:val="18"/>
                <w:szCs w:val="18"/>
              </w:rPr>
              <w:t>0,00</w:t>
            </w:r>
            <w:r w:rsidRPr="00BF35C8">
              <w:rPr>
                <w:rFonts w:ascii="Arial" w:eastAsia="Calibri" w:hAnsi="Arial" w:cs="Arial"/>
                <w:bCs/>
                <w:color w:val="000000" w:themeColor="text1"/>
                <w:sz w:val="18"/>
                <w:szCs w:val="18"/>
              </w:rPr>
              <w:t xml:space="preserve"> тыс. рублей</w:t>
            </w:r>
          </w:p>
          <w:p w:rsidR="00B11C93" w:rsidRPr="00BF35C8" w:rsidRDefault="00B11C93" w:rsidP="00BF35C8">
            <w:pPr>
              <w:widowControl w:val="0"/>
              <w:autoSpaceDE w:val="0"/>
              <w:autoSpaceDN w:val="0"/>
              <w:adjustRightInd w:val="0"/>
              <w:spacing w:after="0" w:line="240" w:lineRule="auto"/>
              <w:jc w:val="both"/>
              <w:rPr>
                <w:rFonts w:ascii="Arial" w:eastAsia="Calibri" w:hAnsi="Arial" w:cs="Arial"/>
                <w:bCs/>
                <w:color w:val="000000" w:themeColor="text1"/>
                <w:sz w:val="18"/>
                <w:szCs w:val="18"/>
              </w:rPr>
            </w:pPr>
            <w:r w:rsidRPr="00BF35C8">
              <w:rPr>
                <w:rFonts w:ascii="Arial" w:eastAsia="Calibri" w:hAnsi="Arial" w:cs="Arial"/>
                <w:bCs/>
                <w:color w:val="000000" w:themeColor="text1"/>
                <w:sz w:val="18"/>
                <w:szCs w:val="18"/>
              </w:rPr>
              <w:t xml:space="preserve">2020г.  </w:t>
            </w:r>
            <w:r w:rsidR="00BF35C8" w:rsidRPr="00BF35C8">
              <w:rPr>
                <w:rFonts w:ascii="Arial" w:eastAsia="Calibri" w:hAnsi="Arial" w:cs="Arial"/>
                <w:bCs/>
                <w:color w:val="000000" w:themeColor="text1"/>
                <w:sz w:val="18"/>
                <w:szCs w:val="18"/>
              </w:rPr>
              <w:t>–</w:t>
            </w:r>
            <w:r w:rsidRPr="00BF35C8">
              <w:rPr>
                <w:rFonts w:ascii="Arial" w:eastAsia="Calibri" w:hAnsi="Arial" w:cs="Arial"/>
                <w:bCs/>
                <w:color w:val="000000" w:themeColor="text1"/>
                <w:sz w:val="18"/>
                <w:szCs w:val="18"/>
              </w:rPr>
              <w:t xml:space="preserve"> </w:t>
            </w:r>
            <w:r w:rsidR="00BF35C8" w:rsidRPr="00BF35C8">
              <w:rPr>
                <w:rFonts w:ascii="Arial" w:eastAsia="Calibri" w:hAnsi="Arial" w:cs="Arial"/>
                <w:bCs/>
                <w:color w:val="000000" w:themeColor="text1"/>
                <w:sz w:val="18"/>
                <w:szCs w:val="18"/>
              </w:rPr>
              <w:t>0,00</w:t>
            </w:r>
            <w:r w:rsidRPr="00BF35C8">
              <w:rPr>
                <w:rFonts w:ascii="Arial" w:eastAsia="Calibri" w:hAnsi="Arial" w:cs="Arial"/>
                <w:bCs/>
                <w:color w:val="000000" w:themeColor="text1"/>
                <w:sz w:val="18"/>
                <w:szCs w:val="18"/>
              </w:rPr>
              <w:t xml:space="preserve"> тыс. рублей</w:t>
            </w:r>
          </w:p>
          <w:p w:rsidR="00B11C93" w:rsidRPr="00BF35C8" w:rsidRDefault="00B11C93" w:rsidP="00BF35C8">
            <w:pPr>
              <w:widowControl w:val="0"/>
              <w:autoSpaceDE w:val="0"/>
              <w:autoSpaceDN w:val="0"/>
              <w:adjustRightInd w:val="0"/>
              <w:spacing w:after="0" w:line="240" w:lineRule="auto"/>
              <w:jc w:val="both"/>
              <w:rPr>
                <w:rFonts w:ascii="Arial" w:eastAsia="Calibri" w:hAnsi="Arial" w:cs="Arial"/>
                <w:bCs/>
                <w:color w:val="000000" w:themeColor="text1"/>
                <w:sz w:val="18"/>
                <w:szCs w:val="18"/>
              </w:rPr>
            </w:pPr>
            <w:r w:rsidRPr="00BF35C8">
              <w:rPr>
                <w:rFonts w:ascii="Arial" w:eastAsia="Calibri" w:hAnsi="Arial" w:cs="Arial"/>
                <w:bCs/>
                <w:color w:val="000000" w:themeColor="text1"/>
                <w:sz w:val="18"/>
                <w:szCs w:val="18"/>
              </w:rPr>
              <w:t xml:space="preserve">2021г. – </w:t>
            </w:r>
            <w:r w:rsidR="00BF35C8" w:rsidRPr="00BF35C8">
              <w:rPr>
                <w:rFonts w:ascii="Arial" w:eastAsia="Calibri" w:hAnsi="Arial" w:cs="Arial"/>
                <w:bCs/>
                <w:color w:val="000000" w:themeColor="text1"/>
                <w:sz w:val="18"/>
                <w:szCs w:val="18"/>
              </w:rPr>
              <w:t>0,00</w:t>
            </w:r>
            <w:r w:rsidRPr="00BF35C8">
              <w:rPr>
                <w:rFonts w:ascii="Arial" w:eastAsia="Calibri" w:hAnsi="Arial" w:cs="Arial"/>
                <w:bCs/>
                <w:color w:val="000000" w:themeColor="text1"/>
                <w:sz w:val="18"/>
                <w:szCs w:val="18"/>
              </w:rPr>
              <w:t xml:space="preserve"> тыс. рублей</w:t>
            </w:r>
          </w:p>
          <w:p w:rsidR="00B11C93" w:rsidRPr="00BF35C8" w:rsidRDefault="00B11C93" w:rsidP="00BF35C8">
            <w:pPr>
              <w:widowControl w:val="0"/>
              <w:autoSpaceDE w:val="0"/>
              <w:autoSpaceDN w:val="0"/>
              <w:adjustRightInd w:val="0"/>
              <w:spacing w:after="0" w:line="240" w:lineRule="auto"/>
              <w:jc w:val="both"/>
              <w:rPr>
                <w:rFonts w:ascii="Arial" w:eastAsia="Calibri" w:hAnsi="Arial" w:cs="Arial"/>
                <w:bCs/>
                <w:color w:val="000000" w:themeColor="text1"/>
                <w:sz w:val="18"/>
                <w:szCs w:val="18"/>
              </w:rPr>
            </w:pPr>
            <w:r w:rsidRPr="00BF35C8">
              <w:rPr>
                <w:rFonts w:ascii="Arial" w:eastAsia="Calibri" w:hAnsi="Arial" w:cs="Arial"/>
                <w:bCs/>
                <w:color w:val="000000" w:themeColor="text1"/>
                <w:sz w:val="18"/>
                <w:szCs w:val="18"/>
              </w:rPr>
              <w:t xml:space="preserve">2022г. – </w:t>
            </w:r>
            <w:r w:rsidR="00BF35C8" w:rsidRPr="00BF35C8">
              <w:rPr>
                <w:rFonts w:ascii="Arial" w:eastAsia="Calibri" w:hAnsi="Arial" w:cs="Arial"/>
                <w:bCs/>
                <w:color w:val="000000" w:themeColor="text1"/>
                <w:sz w:val="18"/>
                <w:szCs w:val="18"/>
              </w:rPr>
              <w:t>0,00</w:t>
            </w:r>
            <w:r w:rsidRPr="00BF35C8">
              <w:rPr>
                <w:rFonts w:ascii="Arial" w:eastAsia="Calibri" w:hAnsi="Arial" w:cs="Arial"/>
                <w:bCs/>
                <w:color w:val="000000" w:themeColor="text1"/>
                <w:sz w:val="18"/>
                <w:szCs w:val="18"/>
              </w:rPr>
              <w:t xml:space="preserve"> тыс. рублей</w:t>
            </w:r>
          </w:p>
        </w:tc>
      </w:tr>
      <w:tr w:rsidR="00B11C93" w:rsidRPr="002B36C6" w:rsidTr="00BF35C8">
        <w:tc>
          <w:tcPr>
            <w:tcW w:w="3544" w:type="dxa"/>
            <w:vAlign w:val="center"/>
          </w:tcPr>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Ожидаемые конечные результаты реализации Подпрограммы</w:t>
            </w:r>
          </w:p>
        </w:tc>
        <w:tc>
          <w:tcPr>
            <w:tcW w:w="6237" w:type="dxa"/>
            <w:vAlign w:val="center"/>
          </w:tcPr>
          <w:p w:rsidR="00B11C93" w:rsidRPr="00BF35C8" w:rsidRDefault="00B11C93" w:rsidP="00BF35C8">
            <w:pPr>
              <w:widowControl w:val="0"/>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1. Строительство и реконструкция объектов спортивно-оздоровительной направленности.</w:t>
            </w:r>
          </w:p>
          <w:p w:rsidR="00B11C93" w:rsidRPr="00BF35C8" w:rsidRDefault="00B11C93" w:rsidP="00BF35C8">
            <w:pPr>
              <w:widowControl w:val="0"/>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2.  Информированность населения по вопросам здорового образа жизни, рациональному питанию, двигательной активности, потребления алкоголя и табака;</w:t>
            </w:r>
          </w:p>
          <w:p w:rsidR="00B11C93" w:rsidRPr="00BF35C8" w:rsidRDefault="00B11C93" w:rsidP="00BF35C8">
            <w:pPr>
              <w:widowControl w:val="0"/>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3. Формирование новых поведенческих стереотипов у населения в отношении здорового образа жизни и устойчивые навыки здорового питания, физической активности, активного отдыха.</w:t>
            </w:r>
          </w:p>
        </w:tc>
      </w:tr>
    </w:tbl>
    <w:p w:rsidR="00B11C93" w:rsidRDefault="00B11C93" w:rsidP="00BF35C8">
      <w:pPr>
        <w:spacing w:after="0"/>
        <w:jc w:val="both"/>
        <w:rPr>
          <w:rFonts w:ascii="Arial" w:hAnsi="Arial" w:cs="Arial"/>
          <w:color w:val="000000" w:themeColor="text1"/>
          <w:sz w:val="24"/>
          <w:szCs w:val="24"/>
        </w:rPr>
      </w:pPr>
    </w:p>
    <w:p w:rsidR="00F71329" w:rsidRDefault="00F71329" w:rsidP="00B11C93">
      <w:pPr>
        <w:spacing w:after="0"/>
        <w:ind w:firstLine="720"/>
        <w:jc w:val="center"/>
        <w:rPr>
          <w:rFonts w:ascii="Arial" w:hAnsi="Arial" w:cs="Arial"/>
          <w:b/>
          <w:color w:val="000000" w:themeColor="text1"/>
          <w:sz w:val="24"/>
          <w:szCs w:val="26"/>
        </w:rPr>
      </w:pPr>
    </w:p>
    <w:p w:rsidR="00BF35C8" w:rsidRDefault="00BF35C8" w:rsidP="00B11C93">
      <w:pPr>
        <w:spacing w:after="0"/>
        <w:ind w:firstLine="720"/>
        <w:jc w:val="center"/>
        <w:rPr>
          <w:rFonts w:ascii="Arial" w:hAnsi="Arial" w:cs="Arial"/>
          <w:b/>
          <w:color w:val="000000" w:themeColor="text1"/>
          <w:sz w:val="24"/>
          <w:szCs w:val="26"/>
        </w:rPr>
      </w:pPr>
    </w:p>
    <w:p w:rsidR="00BF35C8" w:rsidRDefault="00BF35C8" w:rsidP="00C96FE6">
      <w:pPr>
        <w:spacing w:after="0"/>
        <w:rPr>
          <w:rFonts w:ascii="Arial" w:hAnsi="Arial" w:cs="Arial"/>
          <w:b/>
          <w:color w:val="000000" w:themeColor="text1"/>
          <w:sz w:val="24"/>
          <w:szCs w:val="26"/>
        </w:rPr>
      </w:pPr>
    </w:p>
    <w:p w:rsidR="00B11C93" w:rsidRPr="00C3538C" w:rsidRDefault="00F71329" w:rsidP="00BF35C8">
      <w:pPr>
        <w:spacing w:after="0" w:line="240" w:lineRule="auto"/>
        <w:ind w:firstLine="720"/>
        <w:jc w:val="center"/>
        <w:rPr>
          <w:rFonts w:ascii="Arial" w:hAnsi="Arial" w:cs="Arial"/>
          <w:b/>
          <w:color w:val="000000" w:themeColor="text1"/>
          <w:sz w:val="24"/>
          <w:szCs w:val="26"/>
        </w:rPr>
      </w:pPr>
      <w:r>
        <w:rPr>
          <w:rFonts w:ascii="Arial" w:hAnsi="Arial" w:cs="Arial"/>
          <w:b/>
          <w:color w:val="000000" w:themeColor="text1"/>
          <w:sz w:val="24"/>
          <w:szCs w:val="26"/>
        </w:rPr>
        <w:t xml:space="preserve">Ресурсное обеспечение подпрограммы </w:t>
      </w:r>
      <w:r w:rsidR="00B11C93" w:rsidRPr="002B36C6">
        <w:rPr>
          <w:rFonts w:ascii="Arial" w:hAnsi="Arial" w:cs="Arial"/>
          <w:b/>
          <w:color w:val="000000" w:themeColor="text1"/>
          <w:sz w:val="24"/>
          <w:szCs w:val="26"/>
        </w:rPr>
        <w:t>«Развитие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p>
    <w:tbl>
      <w:tblPr>
        <w:tblpPr w:leftFromText="180" w:rightFromText="180" w:bottomFromText="200" w:vertAnchor="text" w:horzAnchor="margin" w:tblpY="250"/>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9"/>
        <w:gridCol w:w="2017"/>
        <w:gridCol w:w="1052"/>
        <w:gridCol w:w="1202"/>
        <w:gridCol w:w="1050"/>
        <w:gridCol w:w="1339"/>
      </w:tblGrid>
      <w:tr w:rsidR="00F71329" w:rsidRPr="00B97285" w:rsidTr="00F71329">
        <w:trPr>
          <w:trHeight w:val="629"/>
        </w:trPr>
        <w:tc>
          <w:tcPr>
            <w:tcW w:w="259" w:type="pct"/>
            <w:vMerge w:val="restart"/>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F71329">
            <w:pPr>
              <w:spacing w:after="0" w:line="240" w:lineRule="auto"/>
              <w:jc w:val="center"/>
              <w:rPr>
                <w:rFonts w:ascii="Arial" w:hAnsi="Arial" w:cs="Arial"/>
                <w:b/>
                <w:sz w:val="18"/>
                <w:szCs w:val="18"/>
              </w:rPr>
            </w:pPr>
            <w:r w:rsidRPr="00BF35C8">
              <w:rPr>
                <w:rFonts w:ascii="Arial" w:hAnsi="Arial" w:cs="Arial"/>
                <w:b/>
                <w:sz w:val="18"/>
                <w:szCs w:val="18"/>
              </w:rPr>
              <w:t>№</w:t>
            </w:r>
          </w:p>
          <w:p w:rsidR="00F71329" w:rsidRPr="00BF35C8" w:rsidRDefault="00F71329" w:rsidP="00F71329">
            <w:pPr>
              <w:spacing w:after="0" w:line="240" w:lineRule="auto"/>
              <w:jc w:val="center"/>
              <w:rPr>
                <w:rFonts w:ascii="Arial" w:hAnsi="Arial" w:cs="Arial"/>
                <w:b/>
                <w:sz w:val="18"/>
                <w:szCs w:val="18"/>
              </w:rPr>
            </w:pPr>
            <w:r w:rsidRPr="00BF35C8">
              <w:rPr>
                <w:rFonts w:ascii="Arial" w:hAnsi="Arial" w:cs="Arial"/>
                <w:b/>
                <w:sz w:val="18"/>
                <w:szCs w:val="18"/>
              </w:rPr>
              <w:t>п/п</w:t>
            </w:r>
          </w:p>
        </w:tc>
        <w:tc>
          <w:tcPr>
            <w:tcW w:w="1512" w:type="pct"/>
            <w:vMerge w:val="restart"/>
            <w:tcBorders>
              <w:top w:val="single" w:sz="4" w:space="0" w:color="auto"/>
              <w:left w:val="single" w:sz="4" w:space="0" w:color="auto"/>
              <w:bottom w:val="single" w:sz="4" w:space="0" w:color="auto"/>
              <w:right w:val="single" w:sz="4" w:space="0" w:color="auto"/>
            </w:tcBorders>
            <w:vAlign w:val="center"/>
          </w:tcPr>
          <w:p w:rsidR="00F71329" w:rsidRPr="00BF35C8" w:rsidRDefault="00F71329" w:rsidP="00F71329">
            <w:pPr>
              <w:rPr>
                <w:rFonts w:ascii="Arial" w:hAnsi="Arial" w:cs="Arial"/>
                <w:b/>
                <w:sz w:val="18"/>
                <w:szCs w:val="18"/>
              </w:rPr>
            </w:pPr>
            <w:r w:rsidRPr="00BF35C8">
              <w:rPr>
                <w:rFonts w:ascii="Arial" w:hAnsi="Arial" w:cs="Arial"/>
                <w:b/>
                <w:sz w:val="18"/>
                <w:szCs w:val="18"/>
              </w:rPr>
              <w:t>Мероприятия подпрограммы</w:t>
            </w:r>
          </w:p>
          <w:p w:rsidR="00F71329" w:rsidRPr="00BF35C8" w:rsidRDefault="00F71329" w:rsidP="00F71329">
            <w:pPr>
              <w:spacing w:after="0" w:line="240" w:lineRule="auto"/>
              <w:jc w:val="center"/>
              <w:rPr>
                <w:rFonts w:ascii="Arial" w:hAnsi="Arial" w:cs="Arial"/>
                <w:b/>
                <w:sz w:val="18"/>
                <w:szCs w:val="18"/>
              </w:rPr>
            </w:pPr>
          </w:p>
        </w:tc>
        <w:tc>
          <w:tcPr>
            <w:tcW w:w="978" w:type="pct"/>
            <w:vMerge w:val="restart"/>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F71329">
            <w:pPr>
              <w:spacing w:after="0" w:line="240" w:lineRule="auto"/>
              <w:jc w:val="both"/>
              <w:rPr>
                <w:rFonts w:ascii="Arial" w:hAnsi="Arial" w:cs="Arial"/>
                <w:b/>
                <w:sz w:val="18"/>
                <w:szCs w:val="18"/>
              </w:rPr>
            </w:pPr>
            <w:r w:rsidRPr="00BF35C8">
              <w:rPr>
                <w:rFonts w:ascii="Arial" w:hAnsi="Arial" w:cs="Arial"/>
                <w:b/>
                <w:color w:val="000000"/>
                <w:sz w:val="18"/>
                <w:szCs w:val="18"/>
              </w:rPr>
              <w:t>Ответственный исполнитель, соисполнители, участники, исполнители мероприятий</w:t>
            </w:r>
          </w:p>
        </w:tc>
        <w:tc>
          <w:tcPr>
            <w:tcW w:w="2251" w:type="pct"/>
            <w:gridSpan w:val="4"/>
            <w:tcBorders>
              <w:top w:val="single" w:sz="4" w:space="0" w:color="auto"/>
              <w:left w:val="single" w:sz="4" w:space="0" w:color="auto"/>
              <w:bottom w:val="single" w:sz="4" w:space="0" w:color="auto"/>
              <w:right w:val="single" w:sz="4" w:space="0" w:color="auto"/>
            </w:tcBorders>
            <w:vAlign w:val="center"/>
            <w:hideMark/>
          </w:tcPr>
          <w:p w:rsidR="00F71329" w:rsidRPr="00BF35C8" w:rsidRDefault="00144E1A" w:rsidP="00144E1A">
            <w:pPr>
              <w:spacing w:after="0" w:line="240" w:lineRule="auto"/>
              <w:jc w:val="center"/>
              <w:rPr>
                <w:rFonts w:ascii="Arial" w:hAnsi="Arial" w:cs="Arial"/>
                <w:b/>
                <w:sz w:val="18"/>
                <w:szCs w:val="18"/>
              </w:rPr>
            </w:pPr>
            <w:r>
              <w:rPr>
                <w:rFonts w:ascii="Arial" w:hAnsi="Arial" w:cs="Arial"/>
                <w:b/>
                <w:sz w:val="18"/>
                <w:szCs w:val="18"/>
              </w:rPr>
              <w:t xml:space="preserve">Расходы  </w:t>
            </w:r>
            <w:r w:rsidR="00F71329" w:rsidRPr="00BF35C8">
              <w:rPr>
                <w:rFonts w:ascii="Arial" w:hAnsi="Arial" w:cs="Arial"/>
                <w:b/>
                <w:sz w:val="18"/>
                <w:szCs w:val="18"/>
              </w:rPr>
              <w:t>(тыс. руб.), годы</w:t>
            </w:r>
          </w:p>
        </w:tc>
      </w:tr>
      <w:tr w:rsidR="00F71329" w:rsidRPr="00B97285" w:rsidTr="00F71329">
        <w:trPr>
          <w:trHeight w:val="350"/>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F71329">
            <w:pPr>
              <w:spacing w:after="0" w:line="240" w:lineRule="auto"/>
              <w:rPr>
                <w:rFonts w:ascii="Arial" w:hAnsi="Arial" w:cs="Arial"/>
                <w:b/>
                <w:sz w:val="18"/>
                <w:szCs w:val="18"/>
              </w:rPr>
            </w:pPr>
          </w:p>
        </w:tc>
        <w:tc>
          <w:tcPr>
            <w:tcW w:w="1512" w:type="pct"/>
            <w:vMerge/>
            <w:tcBorders>
              <w:top w:val="single" w:sz="4" w:space="0" w:color="auto"/>
              <w:left w:val="single" w:sz="4" w:space="0" w:color="auto"/>
              <w:bottom w:val="single" w:sz="4" w:space="0" w:color="auto"/>
              <w:right w:val="single" w:sz="4" w:space="0" w:color="auto"/>
            </w:tcBorders>
            <w:vAlign w:val="center"/>
          </w:tcPr>
          <w:p w:rsidR="00F71329" w:rsidRPr="00BF35C8" w:rsidRDefault="00F71329" w:rsidP="00F71329">
            <w:pPr>
              <w:spacing w:after="0" w:line="240" w:lineRule="auto"/>
              <w:rPr>
                <w:rFonts w:ascii="Arial" w:hAnsi="Arial" w:cs="Arial"/>
                <w:b/>
                <w:sz w:val="18"/>
                <w:szCs w:val="18"/>
              </w:rPr>
            </w:pPr>
          </w:p>
        </w:tc>
        <w:tc>
          <w:tcPr>
            <w:tcW w:w="978" w:type="pct"/>
            <w:vMerge/>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F71329">
            <w:pPr>
              <w:spacing w:after="0" w:line="240" w:lineRule="auto"/>
              <w:rPr>
                <w:rFonts w:ascii="Arial" w:hAnsi="Arial" w:cs="Arial"/>
                <w:b/>
                <w:sz w:val="18"/>
                <w:szCs w:val="18"/>
              </w:rPr>
            </w:pPr>
          </w:p>
        </w:tc>
        <w:tc>
          <w:tcPr>
            <w:tcW w:w="510" w:type="pct"/>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F71329">
            <w:pPr>
              <w:spacing w:after="0" w:line="240" w:lineRule="auto"/>
              <w:jc w:val="center"/>
              <w:rPr>
                <w:rFonts w:ascii="Arial" w:hAnsi="Arial" w:cs="Arial"/>
                <w:b/>
                <w:sz w:val="18"/>
                <w:szCs w:val="18"/>
              </w:rPr>
            </w:pPr>
            <w:r w:rsidRPr="00BF35C8">
              <w:rPr>
                <w:rFonts w:ascii="Arial" w:hAnsi="Arial" w:cs="Arial"/>
                <w:b/>
                <w:sz w:val="18"/>
                <w:szCs w:val="18"/>
              </w:rPr>
              <w:t>2020</w:t>
            </w:r>
          </w:p>
        </w:tc>
        <w:tc>
          <w:tcPr>
            <w:tcW w:w="583" w:type="pct"/>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F71329">
            <w:pPr>
              <w:spacing w:after="0" w:line="240" w:lineRule="auto"/>
              <w:jc w:val="center"/>
              <w:rPr>
                <w:rFonts w:ascii="Arial" w:hAnsi="Arial" w:cs="Arial"/>
                <w:b/>
                <w:sz w:val="18"/>
                <w:szCs w:val="18"/>
              </w:rPr>
            </w:pPr>
            <w:r w:rsidRPr="00BF35C8">
              <w:rPr>
                <w:rFonts w:ascii="Arial" w:hAnsi="Arial" w:cs="Arial"/>
                <w:b/>
                <w:sz w:val="18"/>
                <w:szCs w:val="18"/>
              </w:rPr>
              <w:t>2021</w:t>
            </w:r>
          </w:p>
        </w:tc>
        <w:tc>
          <w:tcPr>
            <w:tcW w:w="509" w:type="pct"/>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F71329">
            <w:pPr>
              <w:spacing w:after="0" w:line="240" w:lineRule="auto"/>
              <w:ind w:left="-57" w:right="-57"/>
              <w:jc w:val="center"/>
              <w:rPr>
                <w:rFonts w:ascii="Arial" w:hAnsi="Arial" w:cs="Arial"/>
                <w:b/>
                <w:sz w:val="18"/>
                <w:szCs w:val="18"/>
              </w:rPr>
            </w:pPr>
            <w:r w:rsidRPr="00BF35C8">
              <w:rPr>
                <w:rFonts w:ascii="Arial" w:hAnsi="Arial" w:cs="Arial"/>
                <w:b/>
                <w:sz w:val="18"/>
                <w:szCs w:val="18"/>
              </w:rPr>
              <w:t>2022</w:t>
            </w:r>
          </w:p>
        </w:tc>
        <w:tc>
          <w:tcPr>
            <w:tcW w:w="649" w:type="pct"/>
            <w:tcBorders>
              <w:top w:val="single" w:sz="4" w:space="0" w:color="auto"/>
              <w:left w:val="single" w:sz="4" w:space="0" w:color="auto"/>
              <w:bottom w:val="single" w:sz="4" w:space="0" w:color="auto"/>
              <w:right w:val="single" w:sz="4" w:space="0" w:color="auto"/>
            </w:tcBorders>
            <w:vAlign w:val="center"/>
          </w:tcPr>
          <w:p w:rsidR="00F71329" w:rsidRPr="00BF35C8" w:rsidRDefault="00F71329" w:rsidP="00F71329">
            <w:pPr>
              <w:spacing w:after="0" w:line="240" w:lineRule="auto"/>
              <w:ind w:right="-57"/>
              <w:jc w:val="center"/>
              <w:rPr>
                <w:rFonts w:ascii="Arial" w:hAnsi="Arial" w:cs="Arial"/>
                <w:b/>
                <w:sz w:val="18"/>
                <w:szCs w:val="18"/>
              </w:rPr>
            </w:pPr>
            <w:r w:rsidRPr="00BF35C8">
              <w:rPr>
                <w:rFonts w:ascii="Arial" w:hAnsi="Arial" w:cs="Arial"/>
                <w:b/>
                <w:sz w:val="18"/>
                <w:szCs w:val="18"/>
              </w:rPr>
              <w:t>итого</w:t>
            </w:r>
          </w:p>
        </w:tc>
      </w:tr>
      <w:tr w:rsidR="00F71329" w:rsidRPr="00B97285" w:rsidTr="00F71329">
        <w:trPr>
          <w:trHeight w:val="1158"/>
        </w:trPr>
        <w:tc>
          <w:tcPr>
            <w:tcW w:w="259" w:type="pct"/>
            <w:tcBorders>
              <w:top w:val="single" w:sz="4" w:space="0" w:color="auto"/>
              <w:left w:val="single" w:sz="4" w:space="0" w:color="auto"/>
              <w:bottom w:val="single" w:sz="4" w:space="0" w:color="auto"/>
              <w:right w:val="single" w:sz="4" w:space="0" w:color="auto"/>
            </w:tcBorders>
            <w:shd w:val="clear" w:color="auto" w:fill="FFFFFF"/>
            <w:noWrap/>
            <w:hideMark/>
          </w:tcPr>
          <w:p w:rsidR="00F71329" w:rsidRPr="00BF35C8" w:rsidRDefault="00F71329" w:rsidP="00F71329">
            <w:pPr>
              <w:spacing w:after="0" w:line="240" w:lineRule="auto"/>
              <w:jc w:val="both"/>
              <w:rPr>
                <w:rFonts w:ascii="Arial" w:hAnsi="Arial" w:cs="Arial"/>
                <w:b/>
                <w:sz w:val="18"/>
                <w:szCs w:val="18"/>
              </w:rPr>
            </w:pPr>
          </w:p>
          <w:p w:rsidR="00F71329" w:rsidRPr="00BF35C8" w:rsidRDefault="00F71329" w:rsidP="00F71329">
            <w:pPr>
              <w:spacing w:after="0" w:line="240" w:lineRule="auto"/>
              <w:jc w:val="both"/>
              <w:rPr>
                <w:rFonts w:ascii="Arial" w:hAnsi="Arial" w:cs="Arial"/>
                <w:b/>
                <w:sz w:val="18"/>
                <w:szCs w:val="18"/>
              </w:rPr>
            </w:pPr>
          </w:p>
          <w:p w:rsidR="00F71329" w:rsidRPr="00BF35C8" w:rsidRDefault="00F71329" w:rsidP="00F71329">
            <w:pPr>
              <w:spacing w:after="0" w:line="240" w:lineRule="auto"/>
              <w:jc w:val="both"/>
              <w:rPr>
                <w:rFonts w:ascii="Arial" w:hAnsi="Arial" w:cs="Arial"/>
                <w:b/>
                <w:sz w:val="18"/>
                <w:szCs w:val="18"/>
              </w:rPr>
            </w:pPr>
          </w:p>
          <w:p w:rsidR="00F71329" w:rsidRPr="00BF35C8" w:rsidRDefault="00F71329" w:rsidP="00F71329">
            <w:pPr>
              <w:spacing w:after="0" w:line="240" w:lineRule="auto"/>
              <w:jc w:val="both"/>
              <w:rPr>
                <w:rFonts w:ascii="Arial" w:hAnsi="Arial" w:cs="Arial"/>
                <w:sz w:val="18"/>
                <w:szCs w:val="18"/>
              </w:rPr>
            </w:pPr>
            <w:r w:rsidRPr="00BF35C8">
              <w:rPr>
                <w:rFonts w:ascii="Arial" w:hAnsi="Arial" w:cs="Arial"/>
                <w:sz w:val="18"/>
                <w:szCs w:val="18"/>
              </w:rPr>
              <w:t>1</w:t>
            </w:r>
          </w:p>
        </w:tc>
        <w:tc>
          <w:tcPr>
            <w:tcW w:w="1512" w:type="pct"/>
            <w:tcBorders>
              <w:top w:val="single" w:sz="4" w:space="0" w:color="auto"/>
              <w:left w:val="single" w:sz="4" w:space="0" w:color="auto"/>
              <w:bottom w:val="single" w:sz="4" w:space="0" w:color="auto"/>
              <w:right w:val="single" w:sz="4" w:space="0" w:color="auto"/>
            </w:tcBorders>
            <w:shd w:val="clear" w:color="auto" w:fill="FFFFFF"/>
          </w:tcPr>
          <w:p w:rsidR="00F71329" w:rsidRPr="00BF35C8" w:rsidRDefault="00F71329" w:rsidP="00E417EA">
            <w:pPr>
              <w:spacing w:after="0" w:line="240" w:lineRule="auto"/>
              <w:jc w:val="both"/>
              <w:rPr>
                <w:rFonts w:ascii="Arial" w:hAnsi="Arial" w:cs="Arial"/>
                <w:bCs/>
                <w:sz w:val="18"/>
                <w:szCs w:val="18"/>
              </w:rPr>
            </w:pPr>
          </w:p>
          <w:p w:rsidR="00F71329" w:rsidRPr="00BF35C8" w:rsidRDefault="00F71329" w:rsidP="00E417EA">
            <w:pPr>
              <w:spacing w:after="0" w:line="240" w:lineRule="auto"/>
              <w:jc w:val="both"/>
              <w:rPr>
                <w:rFonts w:ascii="Arial" w:hAnsi="Arial" w:cs="Arial"/>
                <w:bCs/>
                <w:sz w:val="18"/>
                <w:szCs w:val="18"/>
              </w:rPr>
            </w:pPr>
            <w:r w:rsidRPr="00BF35C8">
              <w:rPr>
                <w:rFonts w:ascii="Arial" w:hAnsi="Arial" w:cs="Arial"/>
                <w:bCs/>
                <w:sz w:val="18"/>
                <w:szCs w:val="18"/>
              </w:rPr>
              <w:t>Основное мероприятие 1: «Работа по распространению среди молодежи информационно-методической  и пропагандистской литературы по военно-патриотической, физкультурной и оздоровительной тематике»</w:t>
            </w:r>
          </w:p>
        </w:tc>
        <w:tc>
          <w:tcPr>
            <w:tcW w:w="978" w:type="pct"/>
            <w:tcBorders>
              <w:top w:val="single" w:sz="4" w:space="0" w:color="auto"/>
              <w:left w:val="single" w:sz="4" w:space="0" w:color="auto"/>
              <w:bottom w:val="single" w:sz="4" w:space="0" w:color="auto"/>
              <w:right w:val="single" w:sz="4" w:space="0" w:color="auto"/>
            </w:tcBorders>
            <w:shd w:val="clear" w:color="auto" w:fill="FFFFFF"/>
            <w:noWrap/>
            <w:hideMark/>
          </w:tcPr>
          <w:p w:rsidR="00F71329" w:rsidRPr="00BF35C8" w:rsidRDefault="00F71329" w:rsidP="00F71329">
            <w:pPr>
              <w:spacing w:after="0" w:line="240" w:lineRule="auto"/>
              <w:rPr>
                <w:rFonts w:ascii="Arial" w:hAnsi="Arial" w:cs="Arial"/>
                <w:sz w:val="18"/>
                <w:szCs w:val="18"/>
              </w:rPr>
            </w:pPr>
            <w:r w:rsidRPr="00BF35C8">
              <w:rPr>
                <w:rFonts w:ascii="Arial" w:hAnsi="Arial" w:cs="Arial"/>
                <w:sz w:val="18"/>
                <w:szCs w:val="18"/>
              </w:rPr>
              <w:t>администрации Петропавловского муниципального образования</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35C8" w:rsidRDefault="00BF35C8" w:rsidP="00144E1A">
            <w:pPr>
              <w:spacing w:after="0" w:line="240" w:lineRule="auto"/>
              <w:jc w:val="center"/>
              <w:rPr>
                <w:rFonts w:ascii="Arial" w:hAnsi="Arial" w:cs="Arial"/>
                <w:sz w:val="18"/>
                <w:szCs w:val="18"/>
              </w:rPr>
            </w:pPr>
          </w:p>
          <w:p w:rsidR="00BF35C8" w:rsidRDefault="00BF35C8" w:rsidP="00144E1A">
            <w:pPr>
              <w:spacing w:line="240" w:lineRule="auto"/>
              <w:jc w:val="center"/>
              <w:rPr>
                <w:rFonts w:ascii="Arial" w:hAnsi="Arial" w:cs="Arial"/>
                <w:sz w:val="18"/>
                <w:szCs w:val="18"/>
              </w:rPr>
            </w:pPr>
          </w:p>
          <w:p w:rsidR="00F71329" w:rsidRPr="00BF35C8" w:rsidRDefault="00BF35C8" w:rsidP="00144E1A">
            <w:pPr>
              <w:tabs>
                <w:tab w:val="left" w:pos="540"/>
              </w:tabs>
              <w:spacing w:line="240" w:lineRule="auto"/>
              <w:jc w:val="center"/>
              <w:rPr>
                <w:rFonts w:ascii="Arial" w:hAnsi="Arial" w:cs="Arial"/>
                <w:sz w:val="18"/>
                <w:szCs w:val="18"/>
              </w:rPr>
            </w:pPr>
            <w:r>
              <w:rPr>
                <w:rFonts w:ascii="Arial" w:hAnsi="Arial" w:cs="Arial"/>
                <w:sz w:val="18"/>
                <w:szCs w:val="18"/>
              </w:rPr>
              <w:t>0,00</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71329" w:rsidRDefault="00F71329" w:rsidP="00144E1A">
            <w:pPr>
              <w:spacing w:after="0" w:line="240" w:lineRule="auto"/>
              <w:jc w:val="center"/>
              <w:rPr>
                <w:rFonts w:ascii="Arial" w:hAnsi="Arial" w:cs="Arial"/>
                <w:sz w:val="18"/>
                <w:szCs w:val="18"/>
              </w:rPr>
            </w:pPr>
          </w:p>
          <w:p w:rsidR="00BF35C8" w:rsidRDefault="00BF35C8" w:rsidP="00144E1A">
            <w:pPr>
              <w:spacing w:after="0" w:line="240" w:lineRule="auto"/>
              <w:jc w:val="center"/>
              <w:rPr>
                <w:rFonts w:ascii="Arial" w:hAnsi="Arial" w:cs="Arial"/>
                <w:sz w:val="18"/>
                <w:szCs w:val="18"/>
              </w:rPr>
            </w:pPr>
          </w:p>
          <w:p w:rsidR="00BF35C8" w:rsidRDefault="00BF35C8" w:rsidP="00144E1A">
            <w:pPr>
              <w:spacing w:after="0" w:line="240" w:lineRule="auto"/>
              <w:jc w:val="center"/>
              <w:rPr>
                <w:rFonts w:ascii="Arial" w:hAnsi="Arial" w:cs="Arial"/>
                <w:sz w:val="18"/>
                <w:szCs w:val="18"/>
              </w:rPr>
            </w:pPr>
          </w:p>
          <w:p w:rsidR="00BF35C8" w:rsidRPr="00BF35C8" w:rsidRDefault="00BF35C8" w:rsidP="00144E1A">
            <w:pPr>
              <w:spacing w:after="0" w:line="240" w:lineRule="auto"/>
              <w:jc w:val="center"/>
              <w:rPr>
                <w:rFonts w:ascii="Arial" w:hAnsi="Arial" w:cs="Arial"/>
                <w:sz w:val="18"/>
                <w:szCs w:val="18"/>
              </w:rPr>
            </w:pPr>
            <w:r>
              <w:rPr>
                <w:rFonts w:ascii="Arial" w:hAnsi="Arial" w:cs="Arial"/>
                <w:sz w:val="18"/>
                <w:szCs w:val="18"/>
              </w:rPr>
              <w:t>0,00</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F35C8" w:rsidRDefault="00BF35C8" w:rsidP="00144E1A">
            <w:pPr>
              <w:spacing w:after="0" w:line="240" w:lineRule="auto"/>
              <w:jc w:val="center"/>
              <w:rPr>
                <w:rFonts w:ascii="Arial" w:hAnsi="Arial" w:cs="Arial"/>
                <w:sz w:val="18"/>
                <w:szCs w:val="18"/>
              </w:rPr>
            </w:pPr>
          </w:p>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tcPr>
          <w:p w:rsidR="00BF35C8" w:rsidRDefault="00BF35C8" w:rsidP="00144E1A">
            <w:pPr>
              <w:spacing w:after="0" w:line="240" w:lineRule="auto"/>
              <w:jc w:val="center"/>
              <w:rPr>
                <w:rFonts w:ascii="Arial" w:hAnsi="Arial" w:cs="Arial"/>
                <w:sz w:val="18"/>
                <w:szCs w:val="18"/>
              </w:rPr>
            </w:pPr>
          </w:p>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r>
      <w:tr w:rsidR="00F71329" w:rsidRPr="00B97285" w:rsidTr="00F71329">
        <w:trPr>
          <w:trHeight w:val="180"/>
        </w:trPr>
        <w:tc>
          <w:tcPr>
            <w:tcW w:w="259" w:type="pct"/>
            <w:tcBorders>
              <w:top w:val="single" w:sz="4" w:space="0" w:color="auto"/>
              <w:left w:val="single" w:sz="4" w:space="0" w:color="auto"/>
              <w:bottom w:val="single" w:sz="4" w:space="0" w:color="auto"/>
              <w:right w:val="single" w:sz="4" w:space="0" w:color="auto"/>
            </w:tcBorders>
            <w:shd w:val="clear" w:color="auto" w:fill="FFFFFF"/>
            <w:noWrap/>
            <w:hideMark/>
          </w:tcPr>
          <w:p w:rsidR="00F71329" w:rsidRPr="00BF35C8" w:rsidRDefault="00F71329" w:rsidP="00F71329">
            <w:pPr>
              <w:spacing w:after="0" w:line="240" w:lineRule="auto"/>
              <w:jc w:val="both"/>
              <w:rPr>
                <w:rFonts w:ascii="Arial" w:hAnsi="Arial" w:cs="Arial"/>
                <w:sz w:val="18"/>
                <w:szCs w:val="18"/>
              </w:rPr>
            </w:pPr>
          </w:p>
          <w:p w:rsidR="00F71329" w:rsidRPr="00BF35C8" w:rsidRDefault="00F71329" w:rsidP="00F71329">
            <w:pPr>
              <w:spacing w:after="0" w:line="240" w:lineRule="auto"/>
              <w:jc w:val="both"/>
              <w:rPr>
                <w:rFonts w:ascii="Arial" w:hAnsi="Arial" w:cs="Arial"/>
                <w:sz w:val="18"/>
                <w:szCs w:val="18"/>
              </w:rPr>
            </w:pPr>
          </w:p>
          <w:p w:rsidR="00F71329" w:rsidRPr="00BF35C8" w:rsidRDefault="00F71329" w:rsidP="00F71329">
            <w:pPr>
              <w:spacing w:after="0" w:line="240" w:lineRule="auto"/>
              <w:jc w:val="both"/>
              <w:rPr>
                <w:rFonts w:ascii="Arial" w:hAnsi="Arial" w:cs="Arial"/>
                <w:sz w:val="18"/>
                <w:szCs w:val="18"/>
              </w:rPr>
            </w:pPr>
            <w:r w:rsidRPr="00BF35C8">
              <w:rPr>
                <w:rFonts w:ascii="Arial" w:hAnsi="Arial" w:cs="Arial"/>
                <w:sz w:val="18"/>
                <w:szCs w:val="18"/>
              </w:rPr>
              <w:t>2</w:t>
            </w:r>
          </w:p>
        </w:tc>
        <w:tc>
          <w:tcPr>
            <w:tcW w:w="1512" w:type="pct"/>
            <w:tcBorders>
              <w:top w:val="single" w:sz="4" w:space="0" w:color="auto"/>
              <w:left w:val="single" w:sz="4" w:space="0" w:color="auto"/>
              <w:bottom w:val="single" w:sz="4" w:space="0" w:color="auto"/>
              <w:right w:val="single" w:sz="4" w:space="0" w:color="auto"/>
            </w:tcBorders>
            <w:shd w:val="clear" w:color="auto" w:fill="FFFFFF"/>
          </w:tcPr>
          <w:p w:rsidR="00F71329" w:rsidRPr="00BF35C8" w:rsidRDefault="00F71329" w:rsidP="00E417EA">
            <w:pPr>
              <w:spacing w:after="0" w:line="240" w:lineRule="auto"/>
              <w:jc w:val="both"/>
              <w:rPr>
                <w:rFonts w:ascii="Arial" w:hAnsi="Arial" w:cs="Arial"/>
                <w:bCs/>
                <w:sz w:val="18"/>
                <w:szCs w:val="18"/>
              </w:rPr>
            </w:pPr>
          </w:p>
          <w:p w:rsidR="00F71329" w:rsidRPr="00BF35C8" w:rsidRDefault="00F71329" w:rsidP="00E417EA">
            <w:pPr>
              <w:spacing w:after="0" w:line="240" w:lineRule="auto"/>
              <w:jc w:val="both"/>
              <w:rPr>
                <w:rFonts w:ascii="Arial" w:hAnsi="Arial" w:cs="Arial"/>
                <w:bCs/>
                <w:sz w:val="18"/>
                <w:szCs w:val="18"/>
              </w:rPr>
            </w:pPr>
            <w:r w:rsidRPr="00BF35C8">
              <w:rPr>
                <w:rFonts w:ascii="Arial" w:hAnsi="Arial" w:cs="Arial"/>
                <w:bCs/>
                <w:sz w:val="18"/>
                <w:szCs w:val="18"/>
              </w:rPr>
              <w:t>Основное мероприятие 2: «Профилактика злоупотребления  наркотическими средствами и психотропными веществами среди детей и молодежи в Петропавловском МО»</w:t>
            </w:r>
          </w:p>
        </w:tc>
        <w:tc>
          <w:tcPr>
            <w:tcW w:w="978" w:type="pct"/>
            <w:tcBorders>
              <w:top w:val="single" w:sz="4" w:space="0" w:color="auto"/>
              <w:left w:val="single" w:sz="4" w:space="0" w:color="auto"/>
              <w:bottom w:val="single" w:sz="4" w:space="0" w:color="auto"/>
              <w:right w:val="single" w:sz="4" w:space="0" w:color="auto"/>
            </w:tcBorders>
            <w:shd w:val="clear" w:color="auto" w:fill="FFFFFF"/>
            <w:noWrap/>
            <w:hideMark/>
          </w:tcPr>
          <w:p w:rsidR="00F71329" w:rsidRPr="00BF35C8" w:rsidRDefault="00F71329" w:rsidP="00F71329">
            <w:pPr>
              <w:spacing w:after="0" w:line="240" w:lineRule="auto"/>
              <w:rPr>
                <w:rFonts w:ascii="Arial" w:hAnsi="Arial" w:cs="Arial"/>
                <w:sz w:val="18"/>
                <w:szCs w:val="18"/>
              </w:rPr>
            </w:pPr>
            <w:r w:rsidRPr="00BF35C8">
              <w:rPr>
                <w:rFonts w:ascii="Arial" w:hAnsi="Arial" w:cs="Arial"/>
                <w:sz w:val="18"/>
                <w:szCs w:val="18"/>
              </w:rPr>
              <w:t>администрации Петропавловского  муниципального образования</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tcPr>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r>
      <w:tr w:rsidR="00F71329" w:rsidRPr="00B97285" w:rsidTr="00F71329">
        <w:trPr>
          <w:trHeight w:val="180"/>
        </w:trPr>
        <w:tc>
          <w:tcPr>
            <w:tcW w:w="259" w:type="pct"/>
            <w:tcBorders>
              <w:top w:val="single" w:sz="4" w:space="0" w:color="auto"/>
              <w:left w:val="single" w:sz="4" w:space="0" w:color="auto"/>
              <w:bottom w:val="single" w:sz="4" w:space="0" w:color="auto"/>
              <w:right w:val="single" w:sz="4" w:space="0" w:color="auto"/>
            </w:tcBorders>
            <w:shd w:val="clear" w:color="auto" w:fill="FFFFFF"/>
            <w:noWrap/>
          </w:tcPr>
          <w:p w:rsidR="00F71329" w:rsidRPr="00BF35C8" w:rsidRDefault="005A089C" w:rsidP="00F71329">
            <w:pPr>
              <w:spacing w:after="0" w:line="240" w:lineRule="auto"/>
              <w:jc w:val="both"/>
              <w:rPr>
                <w:rFonts w:ascii="Arial" w:hAnsi="Arial" w:cs="Arial"/>
                <w:sz w:val="18"/>
                <w:szCs w:val="18"/>
              </w:rPr>
            </w:pPr>
            <w:r w:rsidRPr="00BF35C8">
              <w:rPr>
                <w:rFonts w:ascii="Arial" w:hAnsi="Arial" w:cs="Arial"/>
                <w:sz w:val="18"/>
                <w:szCs w:val="18"/>
              </w:rPr>
              <w:t>3</w:t>
            </w:r>
          </w:p>
        </w:tc>
        <w:tc>
          <w:tcPr>
            <w:tcW w:w="1512" w:type="pct"/>
            <w:tcBorders>
              <w:top w:val="single" w:sz="4" w:space="0" w:color="auto"/>
              <w:left w:val="single" w:sz="4" w:space="0" w:color="auto"/>
              <w:bottom w:val="single" w:sz="4" w:space="0" w:color="auto"/>
              <w:right w:val="single" w:sz="4" w:space="0" w:color="auto"/>
            </w:tcBorders>
            <w:shd w:val="clear" w:color="auto" w:fill="FFFFFF"/>
          </w:tcPr>
          <w:p w:rsidR="00F71329" w:rsidRPr="00BF35C8" w:rsidRDefault="00F71329" w:rsidP="00E417EA">
            <w:pPr>
              <w:spacing w:after="0" w:line="240" w:lineRule="auto"/>
              <w:jc w:val="both"/>
              <w:rPr>
                <w:rFonts w:ascii="Arial" w:hAnsi="Arial" w:cs="Arial"/>
                <w:bCs/>
                <w:sz w:val="18"/>
                <w:szCs w:val="18"/>
              </w:rPr>
            </w:pPr>
          </w:p>
          <w:p w:rsidR="00F71329" w:rsidRPr="00BF35C8" w:rsidRDefault="00F71329" w:rsidP="00E417EA">
            <w:pPr>
              <w:spacing w:after="0" w:line="240" w:lineRule="auto"/>
              <w:jc w:val="both"/>
              <w:rPr>
                <w:rFonts w:ascii="Arial" w:hAnsi="Arial" w:cs="Arial"/>
                <w:bCs/>
                <w:sz w:val="18"/>
                <w:szCs w:val="18"/>
              </w:rPr>
            </w:pPr>
            <w:r w:rsidRPr="00BF35C8">
              <w:rPr>
                <w:rFonts w:ascii="Arial" w:hAnsi="Arial" w:cs="Arial"/>
                <w:bCs/>
                <w:sz w:val="18"/>
                <w:szCs w:val="18"/>
              </w:rPr>
              <w:t>Основное мероприятие 3: «Проведение мероприятий для детей и молодежи Петропавловского МО»</w:t>
            </w:r>
          </w:p>
        </w:tc>
        <w:tc>
          <w:tcPr>
            <w:tcW w:w="978" w:type="pct"/>
            <w:tcBorders>
              <w:top w:val="single" w:sz="4" w:space="0" w:color="auto"/>
              <w:left w:val="single" w:sz="4" w:space="0" w:color="auto"/>
              <w:bottom w:val="single" w:sz="4" w:space="0" w:color="auto"/>
              <w:right w:val="single" w:sz="4" w:space="0" w:color="auto"/>
            </w:tcBorders>
            <w:shd w:val="clear" w:color="auto" w:fill="FFFFFF"/>
            <w:noWrap/>
          </w:tcPr>
          <w:p w:rsidR="00F71329" w:rsidRPr="00BF35C8" w:rsidRDefault="00F71329" w:rsidP="00F71329">
            <w:pPr>
              <w:spacing w:after="0" w:line="240" w:lineRule="auto"/>
              <w:rPr>
                <w:rFonts w:ascii="Arial" w:hAnsi="Arial" w:cs="Arial"/>
                <w:sz w:val="18"/>
                <w:szCs w:val="18"/>
              </w:rPr>
            </w:pPr>
            <w:r w:rsidRPr="00BF35C8">
              <w:rPr>
                <w:rFonts w:ascii="Arial" w:hAnsi="Arial" w:cs="Arial"/>
                <w:sz w:val="18"/>
                <w:szCs w:val="18"/>
              </w:rPr>
              <w:t>администрации Петропавловского  муниципального образования</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tcPr>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tcPr>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r>
    </w:tbl>
    <w:p w:rsidR="00B11C93" w:rsidRPr="002B36C6" w:rsidRDefault="00B11C93" w:rsidP="00B11C93">
      <w:pPr>
        <w:spacing w:after="0"/>
        <w:rPr>
          <w:rFonts w:ascii="Arial" w:hAnsi="Arial" w:cs="Arial"/>
          <w:color w:val="000000" w:themeColor="text1"/>
          <w:sz w:val="24"/>
          <w:szCs w:val="24"/>
        </w:rPr>
      </w:pPr>
    </w:p>
    <w:p w:rsidR="00B11C93" w:rsidRDefault="00144E1A" w:rsidP="00144E1A">
      <w:pPr>
        <w:pStyle w:val="a3"/>
        <w:spacing w:line="240" w:lineRule="auto"/>
        <w:ind w:left="360"/>
        <w:jc w:val="center"/>
        <w:rPr>
          <w:rFonts w:ascii="Arial" w:hAnsi="Arial" w:cs="Arial"/>
          <w:b/>
          <w:color w:val="000000" w:themeColor="text1"/>
          <w:sz w:val="24"/>
          <w:szCs w:val="24"/>
        </w:rPr>
      </w:pPr>
      <w:r>
        <w:rPr>
          <w:rFonts w:ascii="Arial" w:hAnsi="Arial" w:cs="Arial"/>
          <w:b/>
          <w:color w:val="000000" w:themeColor="text1"/>
          <w:sz w:val="24"/>
          <w:szCs w:val="24"/>
        </w:rPr>
        <w:t xml:space="preserve">1. </w:t>
      </w:r>
      <w:r w:rsidR="00B11C93" w:rsidRPr="002B36C6">
        <w:rPr>
          <w:rFonts w:ascii="Arial" w:hAnsi="Arial" w:cs="Arial"/>
          <w:b/>
          <w:color w:val="000000" w:themeColor="text1"/>
          <w:sz w:val="24"/>
          <w:szCs w:val="24"/>
        </w:rPr>
        <w:t>Содержание проблемы и обоснование необходимости ее решения программными методами.</w:t>
      </w:r>
      <w:r w:rsidR="00BF35C8">
        <w:rPr>
          <w:rFonts w:ascii="Arial" w:hAnsi="Arial" w:cs="Arial"/>
          <w:b/>
          <w:color w:val="000000" w:themeColor="text1"/>
          <w:sz w:val="24"/>
          <w:szCs w:val="24"/>
        </w:rPr>
        <w:t xml:space="preserve"> </w:t>
      </w:r>
    </w:p>
    <w:p w:rsidR="00BF35C8" w:rsidRPr="002B36C6" w:rsidRDefault="00BF35C8" w:rsidP="00BF35C8">
      <w:pPr>
        <w:pStyle w:val="a3"/>
        <w:spacing w:line="240" w:lineRule="auto"/>
        <w:ind w:left="720"/>
        <w:rPr>
          <w:rFonts w:ascii="Arial" w:hAnsi="Arial" w:cs="Arial"/>
          <w:b/>
          <w:color w:val="000000" w:themeColor="text1"/>
          <w:sz w:val="24"/>
          <w:szCs w:val="24"/>
        </w:rPr>
      </w:pPr>
    </w:p>
    <w:p w:rsidR="00B11C93" w:rsidRPr="002B36C6" w:rsidRDefault="00B11C93" w:rsidP="00BF35C8">
      <w:pPr>
        <w:tabs>
          <w:tab w:val="left" w:pos="0"/>
        </w:tabs>
        <w:spacing w:after="0" w:line="240" w:lineRule="auto"/>
        <w:ind w:firstLine="567"/>
        <w:jc w:val="both"/>
        <w:rPr>
          <w:rFonts w:ascii="Arial" w:hAnsi="Arial" w:cs="Arial"/>
          <w:b/>
          <w:color w:val="000000" w:themeColor="text1"/>
          <w:sz w:val="28"/>
          <w:szCs w:val="24"/>
        </w:rPr>
      </w:pPr>
      <w:r w:rsidRPr="002B36C6">
        <w:rPr>
          <w:rFonts w:ascii="Arial" w:hAnsi="Arial" w:cs="Arial"/>
          <w:color w:val="000000" w:themeColor="text1"/>
          <w:sz w:val="24"/>
        </w:rPr>
        <w:t xml:space="preserve">Роль физической культуры и спорта становится не только все более заметным социальным, но и политическим фактором в современном мире. Привлечение широких масс населения к систематическим занятиям физической культурой и спортом, создание условий для ведения здорового образа жизни жителями </w:t>
      </w:r>
      <w:r>
        <w:rPr>
          <w:rFonts w:ascii="Arial" w:hAnsi="Arial" w:cs="Arial"/>
          <w:color w:val="000000" w:themeColor="text1"/>
          <w:sz w:val="24"/>
        </w:rPr>
        <w:t xml:space="preserve">Петропавловского </w:t>
      </w:r>
      <w:r w:rsidR="00BF35C8">
        <w:rPr>
          <w:rFonts w:ascii="Arial" w:hAnsi="Arial" w:cs="Arial"/>
          <w:color w:val="000000" w:themeColor="text1"/>
          <w:sz w:val="24"/>
        </w:rPr>
        <w:t>муниципального образования</w:t>
      </w:r>
      <w:r w:rsidRPr="002B36C6">
        <w:rPr>
          <w:rFonts w:ascii="Arial" w:hAnsi="Arial" w:cs="Arial"/>
          <w:color w:val="000000" w:themeColor="text1"/>
          <w:sz w:val="24"/>
        </w:rPr>
        <w:t>,</w:t>
      </w:r>
      <w:r w:rsidR="00BF35C8" w:rsidRPr="00BF35C8">
        <w:rPr>
          <w:rFonts w:ascii="Arial" w:hAnsi="Arial" w:cs="Arial"/>
          <w:color w:val="000000" w:themeColor="text1"/>
          <w:sz w:val="24"/>
        </w:rPr>
        <w:t xml:space="preserve"> </w:t>
      </w:r>
      <w:r w:rsidR="00BF35C8" w:rsidRPr="002B36C6">
        <w:rPr>
          <w:rFonts w:ascii="Arial" w:hAnsi="Arial" w:cs="Arial"/>
          <w:color w:val="000000" w:themeColor="text1"/>
          <w:sz w:val="24"/>
        </w:rPr>
        <w:t>Снижение уровня распространенности вредных привычек</w:t>
      </w:r>
      <w:r w:rsidR="00BF35C8">
        <w:rPr>
          <w:rFonts w:ascii="Arial" w:hAnsi="Arial" w:cs="Arial"/>
          <w:color w:val="000000" w:themeColor="text1"/>
          <w:sz w:val="24"/>
        </w:rPr>
        <w:t>,</w:t>
      </w:r>
      <w:r w:rsidRPr="002B36C6">
        <w:rPr>
          <w:rFonts w:ascii="Arial" w:hAnsi="Arial" w:cs="Arial"/>
          <w:color w:val="000000" w:themeColor="text1"/>
          <w:sz w:val="24"/>
        </w:rPr>
        <w:t xml:space="preserve"> получение доступа к развитой инфраструктуре, успехи российских и международных состязаниях являются главными целями реализации государственной политики в сфере физической культуры и спорта в </w:t>
      </w:r>
      <w:r>
        <w:rPr>
          <w:rFonts w:ascii="Arial" w:hAnsi="Arial" w:cs="Arial"/>
          <w:color w:val="000000" w:themeColor="text1"/>
          <w:sz w:val="24"/>
        </w:rPr>
        <w:t xml:space="preserve">Петропавловском </w:t>
      </w:r>
      <w:r w:rsidR="00BF35C8">
        <w:rPr>
          <w:rFonts w:ascii="Arial" w:hAnsi="Arial" w:cs="Arial"/>
          <w:color w:val="000000" w:themeColor="text1"/>
          <w:sz w:val="24"/>
        </w:rPr>
        <w:t>муниципального образования</w:t>
      </w:r>
      <w:r w:rsidRPr="002B36C6">
        <w:rPr>
          <w:rFonts w:ascii="Arial" w:hAnsi="Arial" w:cs="Arial"/>
          <w:color w:val="000000" w:themeColor="text1"/>
          <w:sz w:val="24"/>
        </w:rPr>
        <w:t>. Спортивно-оздоровительная деятельность улучшает здоровье и физическую подготовленность человека, способствует воспитанию подрастающего поколения и снижению количества преступлений совершаемых несовершеннолетними, физической реабилитации и социальной адаптации инвалидов, повышает работоспособность и производительность труда экономически активного населения, продлевает период активной трудовой деятельности. Поэтому физическая культура и спорт должны стать основой здорового образа жизни, а расходы общества на занятия физической культурой и спортом необходимо рассматривать как выгодное вложение в развитие и экономически эффективное использование человеческого потенциала</w:t>
      </w:r>
    </w:p>
    <w:p w:rsidR="00B11C93" w:rsidRPr="002B36C6" w:rsidRDefault="00B11C93" w:rsidP="00BF35C8">
      <w:pPr>
        <w:tabs>
          <w:tab w:val="left" w:pos="0"/>
        </w:tabs>
        <w:spacing w:after="0" w:line="240" w:lineRule="auto"/>
        <w:ind w:left="360"/>
        <w:jc w:val="center"/>
        <w:rPr>
          <w:rFonts w:ascii="Arial" w:hAnsi="Arial" w:cs="Arial"/>
          <w:b/>
          <w:color w:val="000000" w:themeColor="text1"/>
          <w:sz w:val="24"/>
          <w:szCs w:val="24"/>
        </w:rPr>
      </w:pPr>
    </w:p>
    <w:p w:rsidR="00B11C93" w:rsidRPr="002B36C6" w:rsidRDefault="00144E1A" w:rsidP="00BF35C8">
      <w:pPr>
        <w:tabs>
          <w:tab w:val="left" w:pos="0"/>
        </w:tabs>
        <w:spacing w:after="0" w:line="240" w:lineRule="auto"/>
        <w:ind w:left="360"/>
        <w:jc w:val="center"/>
        <w:rPr>
          <w:rFonts w:ascii="Arial" w:hAnsi="Arial" w:cs="Arial"/>
          <w:b/>
          <w:color w:val="000000" w:themeColor="text1"/>
          <w:sz w:val="24"/>
          <w:szCs w:val="24"/>
        </w:rPr>
      </w:pPr>
      <w:r>
        <w:rPr>
          <w:rFonts w:ascii="Arial" w:hAnsi="Arial" w:cs="Arial"/>
          <w:b/>
          <w:color w:val="000000" w:themeColor="text1"/>
          <w:sz w:val="24"/>
          <w:szCs w:val="24"/>
        </w:rPr>
        <w:t xml:space="preserve">2. </w:t>
      </w:r>
      <w:r w:rsidR="00B11C93" w:rsidRPr="002B36C6">
        <w:rPr>
          <w:rFonts w:ascii="Arial" w:hAnsi="Arial" w:cs="Arial"/>
          <w:b/>
          <w:color w:val="000000" w:themeColor="text1"/>
          <w:sz w:val="24"/>
          <w:szCs w:val="24"/>
        </w:rPr>
        <w:t xml:space="preserve">Цель и задачи подпрограммы </w:t>
      </w:r>
    </w:p>
    <w:p w:rsidR="00B11C93" w:rsidRPr="002B36C6" w:rsidRDefault="00B11C93" w:rsidP="00BF35C8">
      <w:pPr>
        <w:pStyle w:val="a6"/>
        <w:tabs>
          <w:tab w:val="left" w:pos="0"/>
        </w:tabs>
        <w:spacing w:after="0" w:line="240" w:lineRule="auto"/>
        <w:rPr>
          <w:rFonts w:ascii="Arial" w:hAnsi="Arial" w:cs="Arial"/>
          <w:b/>
          <w:color w:val="000000" w:themeColor="text1"/>
          <w:sz w:val="24"/>
          <w:szCs w:val="24"/>
        </w:rPr>
      </w:pPr>
      <w:r w:rsidRPr="002B36C6">
        <w:rPr>
          <w:rFonts w:ascii="Arial" w:hAnsi="Arial" w:cs="Arial"/>
          <w:b/>
          <w:color w:val="000000" w:themeColor="text1"/>
          <w:sz w:val="24"/>
          <w:szCs w:val="24"/>
        </w:rPr>
        <w:t xml:space="preserve">                                 и сроки реализации подпрограммы.</w:t>
      </w:r>
    </w:p>
    <w:p w:rsidR="00B11C93" w:rsidRPr="002B36C6" w:rsidRDefault="00B11C93" w:rsidP="00BF35C8">
      <w:pPr>
        <w:pStyle w:val="TableContents"/>
        <w:tabs>
          <w:tab w:val="left" w:pos="0"/>
        </w:tabs>
        <w:snapToGrid w:val="0"/>
        <w:ind w:firstLine="567"/>
        <w:jc w:val="center"/>
        <w:rPr>
          <w:rFonts w:ascii="Arial" w:hAnsi="Arial" w:cs="Arial"/>
          <w:color w:val="000000" w:themeColor="text1"/>
          <w:kern w:val="0"/>
          <w:lang w:val="ru-RU" w:eastAsia="ar-SA"/>
        </w:rPr>
      </w:pPr>
    </w:p>
    <w:p w:rsidR="00B11C93" w:rsidRDefault="00B11C93" w:rsidP="00BF35C8">
      <w:pPr>
        <w:widowControl w:val="0"/>
        <w:tabs>
          <w:tab w:val="left" w:pos="615"/>
        </w:tabs>
        <w:snapToGrid w:val="0"/>
        <w:spacing w:after="0" w:line="240" w:lineRule="auto"/>
        <w:jc w:val="both"/>
        <w:rPr>
          <w:rFonts w:ascii="Arial" w:hAnsi="Arial" w:cs="Arial"/>
          <w:color w:val="000000" w:themeColor="text1"/>
          <w:sz w:val="24"/>
          <w:szCs w:val="24"/>
        </w:rPr>
      </w:pPr>
      <w:r w:rsidRPr="002B36C6">
        <w:rPr>
          <w:rFonts w:ascii="Arial" w:hAnsi="Arial" w:cs="Arial"/>
          <w:color w:val="000000" w:themeColor="text1"/>
          <w:sz w:val="24"/>
          <w:szCs w:val="24"/>
        </w:rPr>
        <w:t>Целью Подпрограммы является</w:t>
      </w:r>
      <w:r>
        <w:rPr>
          <w:rFonts w:ascii="Arial" w:hAnsi="Arial" w:cs="Arial"/>
          <w:color w:val="000000" w:themeColor="text1"/>
          <w:sz w:val="24"/>
          <w:szCs w:val="24"/>
        </w:rPr>
        <w:t>:</w:t>
      </w:r>
      <w:r w:rsidRPr="002B36C6">
        <w:rPr>
          <w:rFonts w:ascii="Arial" w:hAnsi="Arial" w:cs="Arial"/>
          <w:color w:val="000000" w:themeColor="text1"/>
          <w:sz w:val="24"/>
          <w:szCs w:val="24"/>
        </w:rPr>
        <w:t xml:space="preserve"> </w:t>
      </w:r>
    </w:p>
    <w:p w:rsidR="00B11C93" w:rsidRDefault="00B11C93" w:rsidP="00BF35C8">
      <w:pPr>
        <w:widowControl w:val="0"/>
        <w:tabs>
          <w:tab w:val="left" w:pos="615"/>
        </w:tabs>
        <w:snapToGrid w:val="0"/>
        <w:spacing w:after="0" w:line="240" w:lineRule="auto"/>
        <w:jc w:val="both"/>
        <w:rPr>
          <w:rFonts w:ascii="Arial" w:hAnsi="Arial" w:cs="Arial"/>
          <w:color w:val="000000" w:themeColor="text1"/>
          <w:sz w:val="24"/>
        </w:rPr>
      </w:pPr>
      <w:r w:rsidRPr="002B36C6">
        <w:rPr>
          <w:rFonts w:ascii="Arial" w:hAnsi="Arial" w:cs="Arial"/>
          <w:color w:val="000000" w:themeColor="text1"/>
          <w:sz w:val="24"/>
        </w:rPr>
        <w:t xml:space="preserve">1. Сохранение и укрепление здоровья всех категорий населения Петропавловского МО, достижение равенства в вопросах здоровья и благополучия. </w:t>
      </w:r>
    </w:p>
    <w:p w:rsidR="00B11C93" w:rsidRDefault="00B11C93" w:rsidP="00BF35C8">
      <w:pPr>
        <w:widowControl w:val="0"/>
        <w:tabs>
          <w:tab w:val="left" w:pos="615"/>
        </w:tabs>
        <w:snapToGrid w:val="0"/>
        <w:spacing w:after="0" w:line="240" w:lineRule="auto"/>
        <w:jc w:val="both"/>
        <w:rPr>
          <w:rFonts w:ascii="Arial" w:hAnsi="Arial" w:cs="Arial"/>
          <w:color w:val="000000" w:themeColor="text1"/>
          <w:sz w:val="24"/>
        </w:rPr>
      </w:pPr>
      <w:r w:rsidRPr="002B36C6">
        <w:rPr>
          <w:rFonts w:ascii="Arial" w:hAnsi="Arial" w:cs="Arial"/>
          <w:color w:val="000000" w:themeColor="text1"/>
          <w:sz w:val="24"/>
        </w:rPr>
        <w:t xml:space="preserve">2. Повышение уровня информированности населения Петропавловского МО в вопросах здорового образа жизни и профилактики неинфекционных заболеваний </w:t>
      </w:r>
      <w:r w:rsidRPr="002B36C6">
        <w:rPr>
          <w:rFonts w:ascii="Arial" w:hAnsi="Arial" w:cs="Arial"/>
          <w:color w:val="000000" w:themeColor="text1"/>
          <w:sz w:val="24"/>
        </w:rPr>
        <w:lastRenderedPageBreak/>
        <w:t xml:space="preserve">(НИЗ). </w:t>
      </w:r>
    </w:p>
    <w:p w:rsidR="00B11C93" w:rsidRDefault="00B11C93" w:rsidP="00BF35C8">
      <w:pPr>
        <w:widowControl w:val="0"/>
        <w:tabs>
          <w:tab w:val="left" w:pos="615"/>
        </w:tabs>
        <w:snapToGrid w:val="0"/>
        <w:spacing w:after="0" w:line="240" w:lineRule="auto"/>
        <w:jc w:val="both"/>
        <w:rPr>
          <w:rFonts w:ascii="Arial" w:hAnsi="Arial" w:cs="Arial"/>
          <w:color w:val="000000" w:themeColor="text1"/>
          <w:sz w:val="24"/>
        </w:rPr>
      </w:pPr>
      <w:r w:rsidRPr="002B36C6">
        <w:rPr>
          <w:rFonts w:ascii="Arial" w:hAnsi="Arial" w:cs="Arial"/>
          <w:color w:val="000000" w:themeColor="text1"/>
          <w:sz w:val="24"/>
        </w:rPr>
        <w:t xml:space="preserve">3. Формирование культуры здоровья, привитие навыков здорового и активного образа жизни у населения. </w:t>
      </w:r>
    </w:p>
    <w:p w:rsidR="00B11C93" w:rsidRDefault="00B11C93" w:rsidP="00BF35C8">
      <w:pPr>
        <w:widowControl w:val="0"/>
        <w:tabs>
          <w:tab w:val="left" w:pos="615"/>
        </w:tabs>
        <w:snapToGrid w:val="0"/>
        <w:spacing w:after="0" w:line="240" w:lineRule="auto"/>
        <w:jc w:val="both"/>
        <w:rPr>
          <w:rFonts w:ascii="Arial" w:hAnsi="Arial" w:cs="Arial"/>
          <w:color w:val="000000" w:themeColor="text1"/>
          <w:sz w:val="24"/>
        </w:rPr>
      </w:pPr>
      <w:r w:rsidRPr="002B36C6">
        <w:rPr>
          <w:rFonts w:ascii="Arial" w:hAnsi="Arial" w:cs="Arial"/>
          <w:color w:val="000000" w:themeColor="text1"/>
          <w:sz w:val="24"/>
        </w:rPr>
        <w:t xml:space="preserve">4. Снижение уровня распространенности вредных привычек. </w:t>
      </w:r>
    </w:p>
    <w:p w:rsidR="00B11C93" w:rsidRPr="002B36C6" w:rsidRDefault="00B11C93" w:rsidP="00BF35C8">
      <w:pPr>
        <w:widowControl w:val="0"/>
        <w:tabs>
          <w:tab w:val="left" w:pos="615"/>
        </w:tabs>
        <w:snapToGrid w:val="0"/>
        <w:spacing w:after="0" w:line="240" w:lineRule="auto"/>
        <w:jc w:val="both"/>
        <w:rPr>
          <w:rFonts w:ascii="Arial" w:hAnsi="Arial" w:cs="Arial"/>
          <w:color w:val="000000" w:themeColor="text1"/>
          <w:sz w:val="24"/>
          <w:szCs w:val="24"/>
        </w:rPr>
      </w:pPr>
      <w:r w:rsidRPr="002B36C6">
        <w:rPr>
          <w:rFonts w:ascii="Arial" w:hAnsi="Arial" w:cs="Arial"/>
          <w:color w:val="000000" w:themeColor="text1"/>
          <w:sz w:val="24"/>
        </w:rPr>
        <w:t>5. Здоровое планирование, создание благоприятной среды для развития физической активности с учетом потребности всех категорий граждан Петропавловского МО.</w:t>
      </w:r>
      <w:r w:rsidRPr="002B36C6">
        <w:rPr>
          <w:rFonts w:ascii="Arial" w:hAnsi="Arial" w:cs="Arial"/>
          <w:color w:val="000000" w:themeColor="text1"/>
          <w:sz w:val="28"/>
          <w:szCs w:val="24"/>
        </w:rPr>
        <w:t xml:space="preserve"> </w:t>
      </w:r>
      <w:r w:rsidRPr="002B36C6">
        <w:rPr>
          <w:rFonts w:ascii="Arial" w:hAnsi="Arial" w:cs="Arial"/>
          <w:color w:val="000000" w:themeColor="text1"/>
          <w:sz w:val="24"/>
          <w:szCs w:val="24"/>
        </w:rPr>
        <w:t>Подпрограмма  рассчитана на 3 года и будет реализовываться с 2020 года по 2022 год.</w:t>
      </w:r>
    </w:p>
    <w:p w:rsidR="00B11C93" w:rsidRPr="002B36C6" w:rsidRDefault="00B11C93" w:rsidP="00BF35C8">
      <w:pPr>
        <w:widowControl w:val="0"/>
        <w:tabs>
          <w:tab w:val="left" w:pos="0"/>
        </w:tabs>
        <w:autoSpaceDE w:val="0"/>
        <w:autoSpaceDN w:val="0"/>
        <w:adjustRightInd w:val="0"/>
        <w:spacing w:after="0" w:line="240" w:lineRule="auto"/>
        <w:jc w:val="center"/>
        <w:outlineLvl w:val="0"/>
        <w:rPr>
          <w:rFonts w:ascii="Arial" w:hAnsi="Arial" w:cs="Arial"/>
          <w:color w:val="000000" w:themeColor="text1"/>
          <w:sz w:val="24"/>
          <w:szCs w:val="24"/>
        </w:rPr>
      </w:pPr>
    </w:p>
    <w:p w:rsidR="00B11C93" w:rsidRPr="002B36C6" w:rsidRDefault="00B11C93" w:rsidP="00BF35C8">
      <w:pPr>
        <w:widowControl w:val="0"/>
        <w:tabs>
          <w:tab w:val="left" w:pos="0"/>
        </w:tabs>
        <w:autoSpaceDE w:val="0"/>
        <w:autoSpaceDN w:val="0"/>
        <w:adjustRightInd w:val="0"/>
        <w:spacing w:after="0" w:line="240" w:lineRule="auto"/>
        <w:jc w:val="center"/>
        <w:outlineLvl w:val="0"/>
        <w:rPr>
          <w:rFonts w:ascii="Arial" w:hAnsi="Arial" w:cs="Arial"/>
          <w:b/>
          <w:color w:val="000000" w:themeColor="text1"/>
          <w:sz w:val="24"/>
          <w:szCs w:val="24"/>
        </w:rPr>
      </w:pPr>
      <w:r w:rsidRPr="002B36C6">
        <w:rPr>
          <w:rFonts w:ascii="Arial" w:hAnsi="Arial" w:cs="Arial"/>
          <w:b/>
          <w:color w:val="000000" w:themeColor="text1"/>
          <w:sz w:val="24"/>
          <w:szCs w:val="24"/>
        </w:rPr>
        <w:t xml:space="preserve"> 3. Основные мероприятия подпрограммы </w:t>
      </w:r>
    </w:p>
    <w:p w:rsidR="00B11C93" w:rsidRPr="002B36C6" w:rsidRDefault="00B11C93" w:rsidP="00BF35C8">
      <w:pPr>
        <w:widowControl w:val="0"/>
        <w:tabs>
          <w:tab w:val="left" w:pos="0"/>
        </w:tabs>
        <w:autoSpaceDE w:val="0"/>
        <w:autoSpaceDN w:val="0"/>
        <w:adjustRightInd w:val="0"/>
        <w:spacing w:after="0" w:line="240" w:lineRule="auto"/>
        <w:jc w:val="center"/>
        <w:outlineLvl w:val="0"/>
        <w:rPr>
          <w:rFonts w:ascii="Arial" w:hAnsi="Arial" w:cs="Arial"/>
          <w:color w:val="000000" w:themeColor="text1"/>
          <w:sz w:val="24"/>
          <w:szCs w:val="24"/>
        </w:rPr>
      </w:pPr>
    </w:p>
    <w:p w:rsidR="00B11C93" w:rsidRPr="002B36C6" w:rsidRDefault="00B11C93" w:rsidP="00BF35C8">
      <w:pPr>
        <w:widowControl w:val="0"/>
        <w:tabs>
          <w:tab w:val="left" w:pos="0"/>
        </w:tabs>
        <w:autoSpaceDE w:val="0"/>
        <w:autoSpaceDN w:val="0"/>
        <w:adjustRightInd w:val="0"/>
        <w:spacing w:after="0" w:line="240" w:lineRule="auto"/>
        <w:jc w:val="both"/>
        <w:outlineLvl w:val="0"/>
        <w:rPr>
          <w:rFonts w:ascii="Arial" w:hAnsi="Arial" w:cs="Arial"/>
          <w:b/>
          <w:color w:val="000000" w:themeColor="text1"/>
          <w:sz w:val="28"/>
          <w:szCs w:val="24"/>
        </w:rPr>
      </w:pPr>
      <w:r w:rsidRPr="002B36C6">
        <w:rPr>
          <w:color w:val="000000" w:themeColor="text1"/>
        </w:rPr>
        <w:tab/>
      </w:r>
      <w:r w:rsidRPr="002B36C6">
        <w:rPr>
          <w:rFonts w:ascii="Arial" w:hAnsi="Arial" w:cs="Arial"/>
          <w:color w:val="000000" w:themeColor="text1"/>
          <w:sz w:val="24"/>
        </w:rPr>
        <w:t xml:space="preserve">Организация мероприятий по профилактике наркомании и наркопреступности среди несовершеннолетних и молодежи. Создание условий для устойчивого и динамичного развития физической культуры и спорта на территории муниципального образования  </w:t>
      </w:r>
    </w:p>
    <w:p w:rsidR="00B11C93" w:rsidRDefault="00B11C93" w:rsidP="00BF35C8">
      <w:pPr>
        <w:tabs>
          <w:tab w:val="left" w:pos="0"/>
        </w:tabs>
        <w:autoSpaceDE w:val="0"/>
        <w:spacing w:after="0" w:line="240" w:lineRule="auto"/>
        <w:jc w:val="center"/>
        <w:rPr>
          <w:rFonts w:ascii="Arial" w:hAnsi="Arial" w:cs="Arial"/>
          <w:b/>
          <w:color w:val="000000" w:themeColor="text1"/>
          <w:sz w:val="24"/>
          <w:szCs w:val="24"/>
        </w:rPr>
      </w:pPr>
    </w:p>
    <w:p w:rsidR="00B11C93" w:rsidRPr="002B36C6" w:rsidRDefault="00B11C93" w:rsidP="00BF35C8">
      <w:pPr>
        <w:tabs>
          <w:tab w:val="left" w:pos="0"/>
        </w:tabs>
        <w:autoSpaceDE w:val="0"/>
        <w:spacing w:after="0" w:line="240" w:lineRule="auto"/>
        <w:jc w:val="center"/>
        <w:rPr>
          <w:rFonts w:ascii="Arial" w:hAnsi="Arial" w:cs="Arial"/>
          <w:b/>
          <w:color w:val="000000" w:themeColor="text1"/>
          <w:sz w:val="24"/>
          <w:szCs w:val="24"/>
        </w:rPr>
      </w:pPr>
      <w:r w:rsidRPr="002B36C6">
        <w:rPr>
          <w:rFonts w:ascii="Arial" w:hAnsi="Arial" w:cs="Arial"/>
          <w:b/>
          <w:color w:val="000000" w:themeColor="text1"/>
          <w:sz w:val="24"/>
          <w:szCs w:val="24"/>
        </w:rPr>
        <w:t xml:space="preserve">4. Ожидаемые конечные результаты реализации подпрограммы </w:t>
      </w:r>
    </w:p>
    <w:p w:rsidR="00B11C93" w:rsidRPr="002B36C6" w:rsidRDefault="00B11C93" w:rsidP="00BF35C8">
      <w:pPr>
        <w:tabs>
          <w:tab w:val="left" w:pos="0"/>
        </w:tabs>
        <w:autoSpaceDE w:val="0"/>
        <w:spacing w:after="0" w:line="240" w:lineRule="auto"/>
        <w:ind w:firstLine="567"/>
        <w:jc w:val="center"/>
        <w:rPr>
          <w:rFonts w:ascii="Arial" w:hAnsi="Arial" w:cs="Arial"/>
          <w:b/>
          <w:color w:val="000000" w:themeColor="text1"/>
          <w:sz w:val="24"/>
          <w:szCs w:val="24"/>
        </w:rPr>
      </w:pPr>
    </w:p>
    <w:p w:rsidR="00B11C93" w:rsidRPr="002B36C6" w:rsidRDefault="00B11C93" w:rsidP="001D1534">
      <w:pPr>
        <w:pStyle w:val="a3"/>
        <w:spacing w:line="240" w:lineRule="auto"/>
        <w:ind w:firstLine="708"/>
        <w:jc w:val="both"/>
        <w:rPr>
          <w:rFonts w:ascii="Arial" w:hAnsi="Arial" w:cs="Arial"/>
          <w:color w:val="000000" w:themeColor="text1"/>
          <w:sz w:val="28"/>
          <w:szCs w:val="24"/>
        </w:rPr>
      </w:pPr>
      <w:r w:rsidRPr="002B36C6">
        <w:rPr>
          <w:rFonts w:ascii="Arial" w:hAnsi="Arial" w:cs="Arial"/>
          <w:color w:val="000000" w:themeColor="text1"/>
          <w:sz w:val="24"/>
        </w:rPr>
        <w:t xml:space="preserve">Достижение цели и выполнение задач Подпрограммы позволит перенести акцент в развитии физкультуры и спорта на массовость и снизить уровень заболеваемости и травматизма населения наиболее экономичным способом профилактики заболеваний. </w:t>
      </w:r>
      <w:r w:rsidR="001D1534">
        <w:rPr>
          <w:rFonts w:ascii="Arial" w:hAnsi="Arial" w:cs="Arial"/>
          <w:color w:val="000000" w:themeColor="text1"/>
          <w:sz w:val="24"/>
        </w:rPr>
        <w:t xml:space="preserve">           </w:t>
      </w:r>
      <w:r w:rsidRPr="002B36C6">
        <w:rPr>
          <w:rFonts w:ascii="Arial" w:hAnsi="Arial" w:cs="Arial"/>
          <w:color w:val="000000" w:themeColor="text1"/>
          <w:sz w:val="24"/>
        </w:rPr>
        <w:t>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 И, что не менее важно, создаст особую среду общения, необходимую для формирования морального и эмоционально-психологического здоровья. Снижение уровня наркомании на территории Петропавловского МО.</w:t>
      </w:r>
    </w:p>
    <w:p w:rsidR="00B11C93" w:rsidRPr="002B36C6" w:rsidRDefault="00B11C93" w:rsidP="00BF35C8">
      <w:pPr>
        <w:pStyle w:val="a3"/>
        <w:spacing w:line="240" w:lineRule="auto"/>
        <w:rPr>
          <w:rFonts w:ascii="Arial" w:hAnsi="Arial" w:cs="Arial"/>
          <w:color w:val="000000" w:themeColor="text1"/>
          <w:sz w:val="24"/>
          <w:szCs w:val="24"/>
        </w:rPr>
      </w:pPr>
    </w:p>
    <w:p w:rsidR="00B11C93" w:rsidRPr="002B36C6" w:rsidRDefault="00B11C93" w:rsidP="00BF35C8">
      <w:pPr>
        <w:pStyle w:val="a3"/>
        <w:spacing w:line="240" w:lineRule="auto"/>
        <w:rPr>
          <w:rFonts w:ascii="Arial" w:hAnsi="Arial" w:cs="Arial"/>
          <w:color w:val="000000" w:themeColor="text1"/>
          <w:sz w:val="24"/>
          <w:szCs w:val="24"/>
        </w:rPr>
      </w:pPr>
    </w:p>
    <w:p w:rsidR="00B11C93" w:rsidRPr="002B36C6" w:rsidRDefault="00B11C93" w:rsidP="00BF35C8">
      <w:pPr>
        <w:spacing w:line="240" w:lineRule="auto"/>
        <w:rPr>
          <w:color w:val="000000" w:themeColor="text1"/>
          <w:lang w:eastAsia="en-US"/>
        </w:rPr>
      </w:pPr>
    </w:p>
    <w:p w:rsidR="00B11C93" w:rsidRPr="002B36C6" w:rsidRDefault="00B11C93" w:rsidP="00BF35C8">
      <w:pPr>
        <w:spacing w:line="240" w:lineRule="auto"/>
        <w:rPr>
          <w:color w:val="000000" w:themeColor="text1"/>
          <w:lang w:eastAsia="en-US"/>
        </w:rPr>
      </w:pPr>
    </w:p>
    <w:p w:rsidR="00B11C93" w:rsidRPr="002B36C6" w:rsidRDefault="00B11C93" w:rsidP="00BF35C8">
      <w:pPr>
        <w:spacing w:line="240" w:lineRule="auto"/>
        <w:rPr>
          <w:color w:val="000000" w:themeColor="text1"/>
          <w:lang w:eastAsia="en-US"/>
        </w:rPr>
      </w:pPr>
    </w:p>
    <w:p w:rsidR="00B11C93" w:rsidRPr="002B36C6" w:rsidRDefault="00B11C93" w:rsidP="00BF35C8">
      <w:pPr>
        <w:spacing w:line="240" w:lineRule="auto"/>
        <w:rPr>
          <w:color w:val="000000" w:themeColor="text1"/>
          <w:lang w:eastAsia="en-US"/>
        </w:rPr>
      </w:pPr>
    </w:p>
    <w:p w:rsidR="00B11C93" w:rsidRPr="000D6F49" w:rsidRDefault="00B11C93" w:rsidP="00BF35C8">
      <w:pPr>
        <w:spacing w:line="240" w:lineRule="auto"/>
        <w:rPr>
          <w:lang w:eastAsia="en-US"/>
        </w:rPr>
      </w:pPr>
    </w:p>
    <w:p w:rsidR="00B11C93" w:rsidRDefault="00B11C93" w:rsidP="00BF35C8">
      <w:pPr>
        <w:spacing w:line="240" w:lineRule="auto"/>
        <w:rPr>
          <w:lang w:eastAsia="en-US"/>
        </w:rPr>
      </w:pPr>
    </w:p>
    <w:p w:rsidR="00B11C93" w:rsidRDefault="00B11C93" w:rsidP="00BF35C8">
      <w:pPr>
        <w:tabs>
          <w:tab w:val="left" w:pos="968"/>
        </w:tabs>
        <w:spacing w:line="240" w:lineRule="auto"/>
        <w:rPr>
          <w:lang w:eastAsia="en-US"/>
        </w:rPr>
      </w:pPr>
      <w:r>
        <w:rPr>
          <w:lang w:eastAsia="en-US"/>
        </w:rPr>
        <w:tab/>
      </w:r>
    </w:p>
    <w:p w:rsidR="00B11C93" w:rsidRDefault="00B11C93" w:rsidP="00BF35C8">
      <w:pPr>
        <w:tabs>
          <w:tab w:val="left" w:pos="968"/>
        </w:tabs>
        <w:spacing w:line="240" w:lineRule="auto"/>
        <w:rPr>
          <w:lang w:eastAsia="en-US"/>
        </w:rPr>
      </w:pPr>
    </w:p>
    <w:p w:rsidR="00B11C93" w:rsidRPr="000D6F49" w:rsidRDefault="00B11C93" w:rsidP="00BF35C8">
      <w:pPr>
        <w:tabs>
          <w:tab w:val="left" w:pos="968"/>
        </w:tabs>
        <w:spacing w:line="240" w:lineRule="auto"/>
        <w:rPr>
          <w:lang w:eastAsia="en-US"/>
        </w:rPr>
      </w:pPr>
    </w:p>
    <w:p w:rsidR="006C1858" w:rsidRDefault="006C1858"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6C1858" w:rsidRPr="00100791" w:rsidRDefault="006C1858" w:rsidP="00BF35C8">
      <w:pPr>
        <w:spacing w:after="0" w:line="240" w:lineRule="auto"/>
        <w:rPr>
          <w:rFonts w:ascii="Arial" w:hAnsi="Arial" w:cs="Arial"/>
          <w:b/>
          <w:sz w:val="28"/>
          <w:szCs w:val="24"/>
        </w:rPr>
      </w:pPr>
    </w:p>
    <w:p w:rsidR="00215C07" w:rsidRPr="00F71329" w:rsidRDefault="00215C07" w:rsidP="00F71329">
      <w:pPr>
        <w:spacing w:after="0" w:line="240" w:lineRule="auto"/>
        <w:ind w:firstLine="720"/>
        <w:jc w:val="center"/>
        <w:rPr>
          <w:rFonts w:ascii="Arial" w:hAnsi="Arial" w:cs="Arial"/>
          <w:b/>
          <w:sz w:val="24"/>
          <w:szCs w:val="24"/>
        </w:rPr>
      </w:pPr>
      <w:r w:rsidRPr="00F71329">
        <w:rPr>
          <w:rFonts w:ascii="Arial" w:hAnsi="Arial" w:cs="Arial"/>
          <w:b/>
          <w:sz w:val="24"/>
          <w:szCs w:val="24"/>
        </w:rPr>
        <w:lastRenderedPageBreak/>
        <w:t xml:space="preserve">Подпрограмма № </w:t>
      </w:r>
      <w:r w:rsidR="00144E1A">
        <w:rPr>
          <w:rFonts w:ascii="Arial" w:hAnsi="Arial" w:cs="Arial"/>
          <w:b/>
          <w:sz w:val="24"/>
          <w:szCs w:val="24"/>
        </w:rPr>
        <w:t>9</w:t>
      </w:r>
      <w:r w:rsidRPr="00F71329">
        <w:rPr>
          <w:rFonts w:ascii="Arial" w:hAnsi="Arial" w:cs="Arial"/>
          <w:b/>
          <w:sz w:val="24"/>
          <w:szCs w:val="24"/>
        </w:rPr>
        <w:t xml:space="preserve"> </w:t>
      </w:r>
    </w:p>
    <w:p w:rsidR="00215C07" w:rsidRPr="00F71329" w:rsidRDefault="00215C07" w:rsidP="00F71329">
      <w:pPr>
        <w:spacing w:after="0" w:line="240" w:lineRule="auto"/>
        <w:ind w:firstLine="720"/>
        <w:jc w:val="center"/>
        <w:rPr>
          <w:rFonts w:ascii="Arial" w:hAnsi="Arial" w:cs="Arial"/>
          <w:b/>
          <w:sz w:val="24"/>
          <w:szCs w:val="24"/>
        </w:rPr>
      </w:pPr>
      <w:r w:rsidRPr="00F71329">
        <w:rPr>
          <w:rFonts w:ascii="Arial" w:hAnsi="Arial" w:cs="Arial"/>
          <w:b/>
          <w:sz w:val="24"/>
          <w:szCs w:val="24"/>
        </w:rPr>
        <w:t>"Социальная поддержка отдельных категорий граждан Петропавловского муниципального образования</w:t>
      </w:r>
      <w:r w:rsidR="00100791" w:rsidRPr="00F71329">
        <w:rPr>
          <w:rFonts w:ascii="Arial" w:hAnsi="Arial" w:cs="Arial"/>
          <w:b/>
          <w:sz w:val="24"/>
          <w:szCs w:val="24"/>
        </w:rPr>
        <w:t>»</w:t>
      </w:r>
    </w:p>
    <w:p w:rsidR="00215C07" w:rsidRPr="00100791" w:rsidRDefault="00215C07" w:rsidP="00215C07">
      <w:pPr>
        <w:spacing w:after="0"/>
        <w:jc w:val="center"/>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987"/>
      </w:tblGrid>
      <w:tr w:rsidR="00215C07" w:rsidRPr="00100791" w:rsidTr="00215C07">
        <w:tc>
          <w:tcPr>
            <w:tcW w:w="3794" w:type="dxa"/>
            <w:vAlign w:val="center"/>
          </w:tcPr>
          <w:p w:rsidR="00215C07" w:rsidRPr="00144E1A" w:rsidRDefault="00215C07" w:rsidP="00144E1A">
            <w:pPr>
              <w:spacing w:after="0"/>
              <w:jc w:val="both"/>
              <w:rPr>
                <w:rFonts w:ascii="Arial" w:hAnsi="Arial" w:cs="Arial"/>
                <w:b/>
                <w:sz w:val="18"/>
                <w:szCs w:val="24"/>
              </w:rPr>
            </w:pPr>
            <w:r w:rsidRPr="00144E1A">
              <w:rPr>
                <w:rFonts w:ascii="Arial" w:hAnsi="Arial" w:cs="Arial"/>
                <w:b/>
                <w:sz w:val="18"/>
                <w:szCs w:val="24"/>
              </w:rPr>
              <w:t>Наименование Подпрограммы</w:t>
            </w:r>
          </w:p>
        </w:tc>
        <w:tc>
          <w:tcPr>
            <w:tcW w:w="5987" w:type="dxa"/>
            <w:vAlign w:val="center"/>
          </w:tcPr>
          <w:p w:rsidR="00215C07" w:rsidRPr="00144E1A" w:rsidRDefault="00215C07" w:rsidP="00144E1A">
            <w:pPr>
              <w:spacing w:after="0"/>
              <w:jc w:val="both"/>
              <w:rPr>
                <w:rFonts w:ascii="Arial" w:hAnsi="Arial" w:cs="Arial"/>
                <w:b/>
                <w:sz w:val="18"/>
                <w:szCs w:val="24"/>
              </w:rPr>
            </w:pPr>
            <w:r w:rsidRPr="00144E1A">
              <w:rPr>
                <w:rFonts w:ascii="Arial" w:hAnsi="Arial" w:cs="Arial"/>
                <w:b/>
                <w:sz w:val="18"/>
                <w:szCs w:val="24"/>
              </w:rPr>
              <w:t xml:space="preserve">"Социальная поддержка отдельных категорий граждан" </w:t>
            </w:r>
          </w:p>
          <w:p w:rsidR="00215C07" w:rsidRPr="00144E1A" w:rsidRDefault="00215C07" w:rsidP="00144E1A">
            <w:pPr>
              <w:widowControl w:val="0"/>
              <w:tabs>
                <w:tab w:val="left" w:pos="1770"/>
              </w:tabs>
              <w:snapToGrid w:val="0"/>
              <w:spacing w:after="0"/>
              <w:jc w:val="both"/>
              <w:rPr>
                <w:rFonts w:ascii="Arial" w:hAnsi="Arial" w:cs="Arial"/>
                <w:b/>
                <w:sz w:val="18"/>
                <w:szCs w:val="24"/>
              </w:rPr>
            </w:pPr>
            <w:r w:rsidRPr="00144E1A">
              <w:rPr>
                <w:rFonts w:ascii="Arial" w:hAnsi="Arial" w:cs="Arial"/>
                <w:b/>
                <w:sz w:val="18"/>
                <w:szCs w:val="24"/>
              </w:rPr>
              <w:t>на 20</w:t>
            </w:r>
            <w:r w:rsidR="00F946C7" w:rsidRPr="00144E1A">
              <w:rPr>
                <w:rFonts w:ascii="Arial" w:hAnsi="Arial" w:cs="Arial"/>
                <w:b/>
                <w:sz w:val="18"/>
                <w:szCs w:val="24"/>
              </w:rPr>
              <w:t>20-2022</w:t>
            </w:r>
            <w:r w:rsidRPr="00144E1A">
              <w:rPr>
                <w:rFonts w:ascii="Arial" w:hAnsi="Arial" w:cs="Arial"/>
                <w:b/>
                <w:sz w:val="18"/>
                <w:szCs w:val="24"/>
              </w:rPr>
              <w:t xml:space="preserve"> годы </w:t>
            </w:r>
          </w:p>
        </w:tc>
      </w:tr>
      <w:tr w:rsidR="00215C07" w:rsidRPr="00100791" w:rsidTr="00215C07">
        <w:tc>
          <w:tcPr>
            <w:tcW w:w="3794" w:type="dxa"/>
            <w:shd w:val="clear" w:color="auto" w:fill="FFFFFF" w:themeFill="background1"/>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 xml:space="preserve">Ответственный исполнитель </w:t>
            </w:r>
          </w:p>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Подпрограммы</w:t>
            </w:r>
          </w:p>
          <w:p w:rsidR="00215C07" w:rsidRPr="00144E1A" w:rsidRDefault="00215C07" w:rsidP="00144E1A">
            <w:pPr>
              <w:spacing w:after="0"/>
              <w:jc w:val="both"/>
              <w:rPr>
                <w:rFonts w:ascii="Arial" w:hAnsi="Arial" w:cs="Arial"/>
                <w:sz w:val="18"/>
                <w:szCs w:val="24"/>
              </w:rPr>
            </w:pPr>
          </w:p>
        </w:tc>
        <w:tc>
          <w:tcPr>
            <w:tcW w:w="5987" w:type="dxa"/>
            <w:shd w:val="clear" w:color="auto" w:fill="FFFFFF" w:themeFill="background1"/>
          </w:tcPr>
          <w:p w:rsidR="00215C07" w:rsidRPr="00144E1A" w:rsidRDefault="00215C07" w:rsidP="00144E1A">
            <w:pPr>
              <w:widowControl w:val="0"/>
              <w:autoSpaceDE w:val="0"/>
              <w:autoSpaceDN w:val="0"/>
              <w:adjustRightInd w:val="0"/>
              <w:spacing w:after="0"/>
              <w:jc w:val="both"/>
              <w:outlineLvl w:val="2"/>
              <w:rPr>
                <w:rFonts w:ascii="Arial" w:hAnsi="Arial" w:cs="Arial"/>
                <w:sz w:val="18"/>
                <w:szCs w:val="24"/>
              </w:rPr>
            </w:pPr>
            <w:r w:rsidRPr="00144E1A">
              <w:rPr>
                <w:rFonts w:ascii="Arial" w:hAnsi="Arial" w:cs="Arial"/>
                <w:sz w:val="18"/>
                <w:szCs w:val="24"/>
              </w:rPr>
              <w:t>Администрация Петропавловского муниципального образования</w:t>
            </w:r>
          </w:p>
        </w:tc>
      </w:tr>
      <w:tr w:rsidR="00215C07" w:rsidRPr="00100791" w:rsidTr="00215C07">
        <w:trPr>
          <w:trHeight w:val="433"/>
        </w:trPr>
        <w:tc>
          <w:tcPr>
            <w:tcW w:w="3794" w:type="dxa"/>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Цель Подпрограммы</w:t>
            </w:r>
          </w:p>
        </w:tc>
        <w:tc>
          <w:tcPr>
            <w:tcW w:w="5987" w:type="dxa"/>
            <w:vAlign w:val="center"/>
          </w:tcPr>
          <w:p w:rsidR="00215C07" w:rsidRPr="00144E1A" w:rsidRDefault="00215C07" w:rsidP="00144E1A">
            <w:pPr>
              <w:widowControl w:val="0"/>
              <w:tabs>
                <w:tab w:val="left" w:pos="615"/>
              </w:tabs>
              <w:snapToGrid w:val="0"/>
              <w:spacing w:after="0"/>
              <w:jc w:val="both"/>
              <w:rPr>
                <w:rFonts w:ascii="Arial" w:hAnsi="Arial" w:cs="Arial"/>
                <w:sz w:val="18"/>
                <w:szCs w:val="24"/>
              </w:rPr>
            </w:pPr>
            <w:r w:rsidRPr="00144E1A">
              <w:rPr>
                <w:rFonts w:ascii="Arial" w:hAnsi="Arial" w:cs="Arial"/>
                <w:sz w:val="18"/>
                <w:szCs w:val="24"/>
              </w:rPr>
              <w:t xml:space="preserve">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 и предоставление ежемесячной денежной доплаты к пенсии. </w:t>
            </w:r>
          </w:p>
          <w:p w:rsidR="00215C07" w:rsidRPr="00144E1A" w:rsidRDefault="00215C07" w:rsidP="00144E1A">
            <w:pPr>
              <w:widowControl w:val="0"/>
              <w:tabs>
                <w:tab w:val="left" w:pos="615"/>
              </w:tabs>
              <w:snapToGrid w:val="0"/>
              <w:spacing w:after="0"/>
              <w:jc w:val="both"/>
              <w:rPr>
                <w:rFonts w:ascii="Arial" w:hAnsi="Arial" w:cs="Arial"/>
                <w:sz w:val="18"/>
                <w:szCs w:val="24"/>
              </w:rPr>
            </w:pPr>
            <w:r w:rsidRPr="00144E1A">
              <w:rPr>
                <w:rFonts w:ascii="Arial" w:hAnsi="Arial" w:cs="Arial"/>
                <w:sz w:val="18"/>
                <w:szCs w:val="24"/>
              </w:rPr>
              <w:t>Реализация прав выборного должностного лица  Петропавловского муниципального образования на доплату к пенсии за выслугу лет.</w:t>
            </w:r>
          </w:p>
          <w:p w:rsidR="00215C07" w:rsidRPr="00144E1A" w:rsidRDefault="00215C07" w:rsidP="00144E1A">
            <w:pPr>
              <w:widowControl w:val="0"/>
              <w:tabs>
                <w:tab w:val="left" w:pos="615"/>
              </w:tabs>
              <w:snapToGrid w:val="0"/>
              <w:spacing w:after="0"/>
              <w:jc w:val="both"/>
              <w:rPr>
                <w:rFonts w:ascii="Arial" w:hAnsi="Arial" w:cs="Arial"/>
                <w:sz w:val="18"/>
                <w:szCs w:val="24"/>
              </w:rPr>
            </w:pPr>
          </w:p>
        </w:tc>
      </w:tr>
      <w:tr w:rsidR="00215C07" w:rsidRPr="00100791" w:rsidTr="00215C07">
        <w:tc>
          <w:tcPr>
            <w:tcW w:w="3794" w:type="dxa"/>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Задачи  Подпрограммы</w:t>
            </w:r>
          </w:p>
        </w:tc>
        <w:tc>
          <w:tcPr>
            <w:tcW w:w="5987" w:type="dxa"/>
            <w:vAlign w:val="center"/>
          </w:tcPr>
          <w:p w:rsidR="00215C07" w:rsidRPr="00144E1A" w:rsidRDefault="00215C07" w:rsidP="00144E1A">
            <w:pPr>
              <w:autoSpaceDE w:val="0"/>
              <w:spacing w:after="0"/>
              <w:jc w:val="both"/>
              <w:rPr>
                <w:rFonts w:ascii="Arial" w:hAnsi="Arial" w:cs="Arial"/>
                <w:sz w:val="18"/>
                <w:szCs w:val="24"/>
              </w:rPr>
            </w:pPr>
            <w:r w:rsidRPr="00144E1A">
              <w:rPr>
                <w:rFonts w:ascii="Arial" w:hAnsi="Arial" w:cs="Arial"/>
                <w:sz w:val="18"/>
                <w:szCs w:val="24"/>
              </w:rPr>
              <w:t xml:space="preserve">1. Обеспечение прав граждан, замещавших должности муниципальной службы, выборным должностным лицам на пенсионное обеспечение за выслугу лет и предоставление выборному должностному лицу ежемесячной денежной доплаты </w:t>
            </w:r>
            <w:r w:rsidR="00C61A4E" w:rsidRPr="00144E1A">
              <w:rPr>
                <w:rFonts w:ascii="Arial" w:hAnsi="Arial" w:cs="Arial"/>
                <w:sz w:val="18"/>
                <w:szCs w:val="24"/>
              </w:rPr>
              <w:t>к пенсии.</w:t>
            </w:r>
          </w:p>
        </w:tc>
      </w:tr>
      <w:tr w:rsidR="00215C07" w:rsidRPr="00100791" w:rsidTr="00215C07">
        <w:tc>
          <w:tcPr>
            <w:tcW w:w="3794" w:type="dxa"/>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Сроки реализации Подпрограммы</w:t>
            </w:r>
          </w:p>
        </w:tc>
        <w:tc>
          <w:tcPr>
            <w:tcW w:w="5987" w:type="dxa"/>
            <w:vAlign w:val="center"/>
          </w:tcPr>
          <w:p w:rsidR="00215C07" w:rsidRPr="00144E1A" w:rsidRDefault="00F946C7" w:rsidP="00144E1A">
            <w:pPr>
              <w:spacing w:after="0"/>
              <w:jc w:val="both"/>
              <w:rPr>
                <w:rFonts w:ascii="Arial" w:hAnsi="Arial" w:cs="Arial"/>
                <w:sz w:val="18"/>
                <w:szCs w:val="24"/>
              </w:rPr>
            </w:pPr>
            <w:r w:rsidRPr="00144E1A">
              <w:rPr>
                <w:rFonts w:ascii="Arial" w:hAnsi="Arial" w:cs="Arial"/>
                <w:sz w:val="18"/>
                <w:szCs w:val="24"/>
              </w:rPr>
              <w:t>2020-2022</w:t>
            </w:r>
            <w:r w:rsidR="00215C07" w:rsidRPr="00144E1A">
              <w:rPr>
                <w:rFonts w:ascii="Arial" w:hAnsi="Arial" w:cs="Arial"/>
                <w:sz w:val="18"/>
                <w:szCs w:val="24"/>
              </w:rPr>
              <w:t xml:space="preserve">  годы</w:t>
            </w:r>
          </w:p>
        </w:tc>
      </w:tr>
      <w:tr w:rsidR="00215C07" w:rsidRPr="00100791" w:rsidTr="00215C07">
        <w:tc>
          <w:tcPr>
            <w:tcW w:w="3794" w:type="dxa"/>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Перечень основных мероприятий Подпрограммы</w:t>
            </w:r>
          </w:p>
        </w:tc>
        <w:tc>
          <w:tcPr>
            <w:tcW w:w="5987" w:type="dxa"/>
            <w:vAlign w:val="center"/>
          </w:tcPr>
          <w:p w:rsidR="00215C07" w:rsidRPr="00144E1A" w:rsidRDefault="00C96FE6" w:rsidP="00144E1A">
            <w:pPr>
              <w:tabs>
                <w:tab w:val="left" w:pos="0"/>
              </w:tabs>
              <w:autoSpaceDE w:val="0"/>
              <w:autoSpaceDN w:val="0"/>
              <w:adjustRightInd w:val="0"/>
              <w:spacing w:after="0"/>
              <w:jc w:val="both"/>
              <w:rPr>
                <w:rFonts w:ascii="Arial" w:hAnsi="Arial" w:cs="Arial"/>
                <w:sz w:val="18"/>
                <w:szCs w:val="24"/>
              </w:rPr>
            </w:pPr>
            <w:r>
              <w:rPr>
                <w:rFonts w:ascii="Arial" w:hAnsi="Arial" w:cs="Arial"/>
                <w:sz w:val="18"/>
                <w:szCs w:val="24"/>
              </w:rPr>
              <w:t xml:space="preserve">1. </w:t>
            </w:r>
            <w:r w:rsidR="00215C07" w:rsidRPr="00144E1A">
              <w:rPr>
                <w:rFonts w:ascii="Arial" w:hAnsi="Arial" w:cs="Arial"/>
                <w:sz w:val="18"/>
                <w:szCs w:val="24"/>
              </w:rPr>
              <w:t>Пенсии за выслугу лет гражданам, замещавшим должности муниципальной службы Петропавловского муниципального образования.</w:t>
            </w:r>
          </w:p>
          <w:p w:rsidR="00215C07" w:rsidRPr="00144E1A" w:rsidRDefault="00215C07" w:rsidP="00144E1A">
            <w:pPr>
              <w:tabs>
                <w:tab w:val="left" w:pos="0"/>
              </w:tabs>
              <w:autoSpaceDE w:val="0"/>
              <w:autoSpaceDN w:val="0"/>
              <w:adjustRightInd w:val="0"/>
              <w:spacing w:after="0"/>
              <w:jc w:val="both"/>
              <w:rPr>
                <w:rFonts w:ascii="Arial" w:hAnsi="Arial" w:cs="Arial"/>
                <w:sz w:val="18"/>
                <w:szCs w:val="24"/>
              </w:rPr>
            </w:pPr>
          </w:p>
        </w:tc>
      </w:tr>
      <w:tr w:rsidR="00215C07" w:rsidRPr="00100791" w:rsidTr="00215C07">
        <w:tc>
          <w:tcPr>
            <w:tcW w:w="3794" w:type="dxa"/>
            <w:shd w:val="clear" w:color="auto" w:fill="FFFFFF" w:themeFill="background1"/>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Ресурсное обеспечение Подпрограммы</w:t>
            </w:r>
          </w:p>
          <w:p w:rsidR="00215C07" w:rsidRPr="00144E1A" w:rsidRDefault="00215C07" w:rsidP="00144E1A">
            <w:pPr>
              <w:spacing w:after="0"/>
              <w:jc w:val="both"/>
              <w:rPr>
                <w:rFonts w:ascii="Arial" w:hAnsi="Arial" w:cs="Arial"/>
                <w:sz w:val="18"/>
                <w:szCs w:val="24"/>
              </w:rPr>
            </w:pPr>
          </w:p>
        </w:tc>
        <w:tc>
          <w:tcPr>
            <w:tcW w:w="5987" w:type="dxa"/>
            <w:shd w:val="clear" w:color="auto" w:fill="FFFFFF" w:themeFill="background1"/>
          </w:tcPr>
          <w:p w:rsidR="00215C07" w:rsidRPr="00144E1A" w:rsidRDefault="00215C07" w:rsidP="00144E1A">
            <w:pPr>
              <w:widowControl w:val="0"/>
              <w:autoSpaceDE w:val="0"/>
              <w:autoSpaceDN w:val="0"/>
              <w:adjustRightInd w:val="0"/>
              <w:spacing w:after="0"/>
              <w:jc w:val="both"/>
              <w:rPr>
                <w:rFonts w:ascii="Arial" w:eastAsia="Calibri" w:hAnsi="Arial" w:cs="Arial"/>
                <w:bCs/>
                <w:sz w:val="18"/>
                <w:szCs w:val="24"/>
              </w:rPr>
            </w:pPr>
            <w:r w:rsidRPr="00144E1A">
              <w:rPr>
                <w:rFonts w:ascii="Arial" w:eastAsia="Calibri" w:hAnsi="Arial" w:cs="Arial"/>
                <w:bCs/>
                <w:sz w:val="18"/>
                <w:szCs w:val="24"/>
              </w:rPr>
              <w:t xml:space="preserve">ВСЕГО: </w:t>
            </w:r>
            <w:r w:rsidR="00F946C7" w:rsidRPr="00144E1A">
              <w:rPr>
                <w:rFonts w:ascii="Arial" w:eastAsia="Calibri" w:hAnsi="Arial" w:cs="Arial"/>
                <w:bCs/>
                <w:sz w:val="18"/>
                <w:szCs w:val="24"/>
              </w:rPr>
              <w:t>432,00</w:t>
            </w:r>
            <w:r w:rsidRPr="00144E1A">
              <w:rPr>
                <w:rFonts w:ascii="Arial" w:eastAsia="Calibri" w:hAnsi="Arial" w:cs="Arial"/>
                <w:bCs/>
                <w:sz w:val="18"/>
                <w:szCs w:val="24"/>
              </w:rPr>
              <w:t xml:space="preserve"> тыс. рублей</w:t>
            </w:r>
          </w:p>
          <w:p w:rsidR="00215C07" w:rsidRPr="00144E1A" w:rsidRDefault="00F71329" w:rsidP="00144E1A">
            <w:pPr>
              <w:widowControl w:val="0"/>
              <w:autoSpaceDE w:val="0"/>
              <w:autoSpaceDN w:val="0"/>
              <w:adjustRightInd w:val="0"/>
              <w:spacing w:after="0"/>
              <w:jc w:val="both"/>
              <w:rPr>
                <w:rFonts w:ascii="Arial" w:eastAsia="Calibri" w:hAnsi="Arial" w:cs="Arial"/>
                <w:bCs/>
                <w:sz w:val="18"/>
                <w:szCs w:val="24"/>
              </w:rPr>
            </w:pPr>
            <w:r w:rsidRPr="00144E1A">
              <w:rPr>
                <w:rFonts w:ascii="Arial" w:eastAsia="Calibri" w:hAnsi="Arial" w:cs="Arial"/>
                <w:bCs/>
                <w:sz w:val="18"/>
                <w:szCs w:val="24"/>
              </w:rPr>
              <w:t>2020</w:t>
            </w:r>
            <w:r w:rsidR="00215C07" w:rsidRPr="00144E1A">
              <w:rPr>
                <w:rFonts w:ascii="Arial" w:eastAsia="Calibri" w:hAnsi="Arial" w:cs="Arial"/>
                <w:bCs/>
                <w:sz w:val="18"/>
                <w:szCs w:val="24"/>
              </w:rPr>
              <w:t>г.</w:t>
            </w:r>
            <w:r w:rsidR="00B5200A" w:rsidRPr="00144E1A">
              <w:rPr>
                <w:rFonts w:ascii="Arial" w:eastAsia="Calibri" w:hAnsi="Arial" w:cs="Arial"/>
                <w:bCs/>
                <w:sz w:val="18"/>
                <w:szCs w:val="24"/>
              </w:rPr>
              <w:t xml:space="preserve"> </w:t>
            </w:r>
            <w:r w:rsidR="00215C07" w:rsidRPr="00144E1A">
              <w:rPr>
                <w:rFonts w:ascii="Arial" w:eastAsia="Calibri" w:hAnsi="Arial" w:cs="Arial"/>
                <w:bCs/>
                <w:sz w:val="18"/>
                <w:szCs w:val="24"/>
              </w:rPr>
              <w:t xml:space="preserve"> </w:t>
            </w:r>
            <w:r w:rsidR="00B5200A" w:rsidRPr="00144E1A">
              <w:rPr>
                <w:rFonts w:ascii="Arial" w:eastAsia="Calibri" w:hAnsi="Arial" w:cs="Arial"/>
                <w:bCs/>
                <w:sz w:val="18"/>
                <w:szCs w:val="24"/>
              </w:rPr>
              <w:t xml:space="preserve">- </w:t>
            </w:r>
            <w:r w:rsidR="00F946C7" w:rsidRPr="00144E1A">
              <w:rPr>
                <w:rFonts w:ascii="Arial" w:eastAsia="Calibri" w:hAnsi="Arial" w:cs="Arial"/>
                <w:bCs/>
                <w:sz w:val="18"/>
                <w:szCs w:val="24"/>
              </w:rPr>
              <w:t>144,00</w:t>
            </w:r>
            <w:r w:rsidR="00215C07" w:rsidRPr="00144E1A">
              <w:rPr>
                <w:rFonts w:ascii="Arial" w:eastAsia="Calibri" w:hAnsi="Arial" w:cs="Arial"/>
                <w:bCs/>
                <w:sz w:val="18"/>
                <w:szCs w:val="24"/>
              </w:rPr>
              <w:t xml:space="preserve"> тыс. рублей</w:t>
            </w:r>
          </w:p>
          <w:p w:rsidR="00215C07" w:rsidRPr="00144E1A" w:rsidRDefault="00F71329" w:rsidP="00144E1A">
            <w:pPr>
              <w:widowControl w:val="0"/>
              <w:autoSpaceDE w:val="0"/>
              <w:autoSpaceDN w:val="0"/>
              <w:adjustRightInd w:val="0"/>
              <w:spacing w:after="0"/>
              <w:jc w:val="both"/>
              <w:rPr>
                <w:rFonts w:ascii="Arial" w:eastAsia="Calibri" w:hAnsi="Arial" w:cs="Arial"/>
                <w:bCs/>
                <w:sz w:val="18"/>
                <w:szCs w:val="24"/>
              </w:rPr>
            </w:pPr>
            <w:r w:rsidRPr="00144E1A">
              <w:rPr>
                <w:rFonts w:ascii="Arial" w:eastAsia="Calibri" w:hAnsi="Arial" w:cs="Arial"/>
                <w:bCs/>
                <w:sz w:val="18"/>
                <w:szCs w:val="24"/>
              </w:rPr>
              <w:t>2021</w:t>
            </w:r>
            <w:r w:rsidR="00215C07" w:rsidRPr="00144E1A">
              <w:rPr>
                <w:rFonts w:ascii="Arial" w:eastAsia="Calibri" w:hAnsi="Arial" w:cs="Arial"/>
                <w:bCs/>
                <w:sz w:val="18"/>
                <w:szCs w:val="24"/>
              </w:rPr>
              <w:t xml:space="preserve">г. – </w:t>
            </w:r>
            <w:r w:rsidR="00F946C7" w:rsidRPr="00144E1A">
              <w:rPr>
                <w:rFonts w:ascii="Arial" w:eastAsia="Calibri" w:hAnsi="Arial" w:cs="Arial"/>
                <w:bCs/>
                <w:sz w:val="18"/>
                <w:szCs w:val="24"/>
              </w:rPr>
              <w:t>144,00</w:t>
            </w:r>
            <w:r w:rsidR="00215C07" w:rsidRPr="00144E1A">
              <w:rPr>
                <w:rFonts w:ascii="Arial" w:eastAsia="Calibri" w:hAnsi="Arial" w:cs="Arial"/>
                <w:bCs/>
                <w:sz w:val="18"/>
                <w:szCs w:val="24"/>
              </w:rPr>
              <w:t xml:space="preserve"> тыс. рублей</w:t>
            </w:r>
          </w:p>
          <w:p w:rsidR="00215C07" w:rsidRPr="00144E1A" w:rsidRDefault="00F71329" w:rsidP="00144E1A">
            <w:pPr>
              <w:widowControl w:val="0"/>
              <w:autoSpaceDE w:val="0"/>
              <w:autoSpaceDN w:val="0"/>
              <w:adjustRightInd w:val="0"/>
              <w:spacing w:after="0"/>
              <w:jc w:val="both"/>
              <w:rPr>
                <w:rFonts w:ascii="Arial" w:eastAsia="Calibri" w:hAnsi="Arial" w:cs="Arial"/>
                <w:bCs/>
                <w:sz w:val="18"/>
                <w:szCs w:val="24"/>
              </w:rPr>
            </w:pPr>
            <w:r w:rsidRPr="00144E1A">
              <w:rPr>
                <w:rFonts w:ascii="Arial" w:eastAsia="Calibri" w:hAnsi="Arial" w:cs="Arial"/>
                <w:bCs/>
                <w:sz w:val="18"/>
                <w:szCs w:val="24"/>
              </w:rPr>
              <w:t>2022</w:t>
            </w:r>
            <w:r w:rsidR="00215C07" w:rsidRPr="00144E1A">
              <w:rPr>
                <w:rFonts w:ascii="Arial" w:eastAsia="Calibri" w:hAnsi="Arial" w:cs="Arial"/>
                <w:bCs/>
                <w:sz w:val="18"/>
                <w:szCs w:val="24"/>
              </w:rPr>
              <w:t xml:space="preserve">г. – </w:t>
            </w:r>
            <w:r w:rsidR="00F946C7" w:rsidRPr="00144E1A">
              <w:rPr>
                <w:rFonts w:ascii="Arial" w:eastAsia="Calibri" w:hAnsi="Arial" w:cs="Arial"/>
                <w:bCs/>
                <w:sz w:val="18"/>
                <w:szCs w:val="24"/>
              </w:rPr>
              <w:t>144,00</w:t>
            </w:r>
            <w:r w:rsidR="00215C07" w:rsidRPr="00144E1A">
              <w:rPr>
                <w:rFonts w:ascii="Arial" w:eastAsia="Calibri" w:hAnsi="Arial" w:cs="Arial"/>
                <w:bCs/>
                <w:sz w:val="18"/>
                <w:szCs w:val="24"/>
              </w:rPr>
              <w:t xml:space="preserve"> тыс. рублей</w:t>
            </w:r>
          </w:p>
        </w:tc>
      </w:tr>
      <w:tr w:rsidR="00215C07" w:rsidRPr="00100791" w:rsidTr="00215C07">
        <w:tc>
          <w:tcPr>
            <w:tcW w:w="3794" w:type="dxa"/>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Ожидаемые конечные результаты реализации Подпрограммы</w:t>
            </w:r>
          </w:p>
        </w:tc>
        <w:tc>
          <w:tcPr>
            <w:tcW w:w="5987" w:type="dxa"/>
            <w:vAlign w:val="center"/>
          </w:tcPr>
          <w:p w:rsidR="00215C07" w:rsidRPr="00144E1A" w:rsidRDefault="00215C07" w:rsidP="00144E1A">
            <w:pPr>
              <w:widowControl w:val="0"/>
              <w:snapToGrid w:val="0"/>
              <w:spacing w:after="0"/>
              <w:jc w:val="both"/>
              <w:rPr>
                <w:rFonts w:ascii="Arial" w:hAnsi="Arial" w:cs="Arial"/>
                <w:sz w:val="18"/>
                <w:szCs w:val="24"/>
              </w:rPr>
            </w:pPr>
            <w:r w:rsidRPr="00144E1A">
              <w:rPr>
                <w:rFonts w:ascii="Arial" w:hAnsi="Arial" w:cs="Arial"/>
                <w:sz w:val="18"/>
                <w:szCs w:val="24"/>
              </w:rPr>
              <w:t>1. 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w:t>
            </w:r>
          </w:p>
          <w:p w:rsidR="00215C07" w:rsidRPr="00144E1A" w:rsidRDefault="00215C07" w:rsidP="00144E1A">
            <w:pPr>
              <w:widowControl w:val="0"/>
              <w:snapToGrid w:val="0"/>
              <w:spacing w:after="0"/>
              <w:jc w:val="both"/>
              <w:rPr>
                <w:rFonts w:ascii="Arial" w:hAnsi="Arial" w:cs="Arial"/>
                <w:sz w:val="18"/>
                <w:szCs w:val="24"/>
              </w:rPr>
            </w:pPr>
            <w:r w:rsidRPr="00144E1A">
              <w:rPr>
                <w:rFonts w:ascii="Arial" w:hAnsi="Arial" w:cs="Arial"/>
                <w:sz w:val="18"/>
                <w:szCs w:val="24"/>
              </w:rPr>
              <w:t xml:space="preserve"> 2. О гарантиях осуществления прав, члена выборного органа местного самоуправления (глава МО)  </w:t>
            </w:r>
          </w:p>
        </w:tc>
      </w:tr>
    </w:tbl>
    <w:p w:rsidR="00F71329" w:rsidRPr="00100791" w:rsidRDefault="00F71329" w:rsidP="00215C07">
      <w:pPr>
        <w:spacing w:after="0"/>
        <w:rPr>
          <w:rFonts w:ascii="Arial" w:hAnsi="Arial" w:cs="Arial"/>
          <w:sz w:val="24"/>
          <w:szCs w:val="24"/>
        </w:rPr>
      </w:pPr>
    </w:p>
    <w:p w:rsidR="001C46E3" w:rsidRPr="00F71329" w:rsidRDefault="00144E1A" w:rsidP="00F71329">
      <w:pPr>
        <w:spacing w:after="0" w:line="240" w:lineRule="auto"/>
        <w:jc w:val="center"/>
        <w:rPr>
          <w:rFonts w:ascii="Arial" w:hAnsi="Arial" w:cs="Arial"/>
          <w:szCs w:val="24"/>
        </w:rPr>
      </w:pPr>
      <w:r>
        <w:rPr>
          <w:rFonts w:ascii="Arial" w:hAnsi="Arial" w:cs="Arial"/>
          <w:b/>
          <w:sz w:val="24"/>
          <w:szCs w:val="24"/>
        </w:rPr>
        <w:t>ресурсное обеспечение подпрограммы «</w:t>
      </w:r>
      <w:r w:rsidR="00100791" w:rsidRPr="00F71329">
        <w:rPr>
          <w:rFonts w:ascii="Arial" w:hAnsi="Arial" w:cs="Arial"/>
          <w:b/>
          <w:sz w:val="24"/>
          <w:szCs w:val="24"/>
        </w:rPr>
        <w:t>Социальная поддержка отдельных категорий граждан Петропавловского муниципального образования</w:t>
      </w:r>
      <w:r>
        <w:rPr>
          <w:rFonts w:ascii="Arial" w:hAnsi="Arial" w:cs="Arial"/>
          <w:b/>
          <w:sz w:val="24"/>
          <w:szCs w:val="24"/>
        </w:rPr>
        <w:t>»</w:t>
      </w:r>
    </w:p>
    <w:p w:rsidR="00100791" w:rsidRDefault="00100791" w:rsidP="00215C07">
      <w:pPr>
        <w:spacing w:after="0"/>
        <w:rPr>
          <w:rFonts w:ascii="Arial" w:hAnsi="Arial" w:cs="Arial"/>
          <w:sz w:val="24"/>
          <w:szCs w:val="24"/>
        </w:rPr>
      </w:pPr>
    </w:p>
    <w:tbl>
      <w:tblPr>
        <w:tblpPr w:leftFromText="180" w:rightFromText="180" w:vertAnchor="page" w:horzAnchor="margin" w:tblpY="10812"/>
        <w:tblW w:w="10087" w:type="dxa"/>
        <w:tblLayout w:type="fixed"/>
        <w:tblLook w:val="04A0"/>
      </w:tblPr>
      <w:tblGrid>
        <w:gridCol w:w="582"/>
        <w:gridCol w:w="2977"/>
        <w:gridCol w:w="2552"/>
        <w:gridCol w:w="992"/>
        <w:gridCol w:w="992"/>
        <w:gridCol w:w="992"/>
        <w:gridCol w:w="1000"/>
      </w:tblGrid>
      <w:tr w:rsidR="00144E1A" w:rsidRPr="001545CF" w:rsidTr="00144E1A">
        <w:trPr>
          <w:trHeight w:val="420"/>
        </w:trPr>
        <w:tc>
          <w:tcPr>
            <w:tcW w:w="582" w:type="dxa"/>
            <w:vMerge w:val="restart"/>
            <w:tcBorders>
              <w:top w:val="single" w:sz="4" w:space="0" w:color="auto"/>
              <w:left w:val="single" w:sz="8" w:space="0" w:color="auto"/>
              <w:bottom w:val="single" w:sz="8" w:space="0" w:color="000000"/>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w:t>
            </w:r>
          </w:p>
          <w:p w:rsidR="00144E1A" w:rsidRPr="00144E1A" w:rsidRDefault="00144E1A" w:rsidP="00144E1A">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п/п</w:t>
            </w:r>
          </w:p>
        </w:tc>
        <w:tc>
          <w:tcPr>
            <w:tcW w:w="2977" w:type="dxa"/>
            <w:vMerge w:val="restart"/>
            <w:tcBorders>
              <w:top w:val="single" w:sz="4" w:space="0" w:color="auto"/>
              <w:left w:val="single" w:sz="8" w:space="0" w:color="auto"/>
              <w:bottom w:val="single" w:sz="8" w:space="0" w:color="000000"/>
              <w:right w:val="single" w:sz="8" w:space="0" w:color="auto"/>
            </w:tcBorders>
            <w:vAlign w:val="center"/>
            <w:hideMark/>
          </w:tcPr>
          <w:p w:rsidR="00144E1A" w:rsidRPr="00144E1A" w:rsidRDefault="00144E1A" w:rsidP="00144E1A">
            <w:pPr>
              <w:spacing w:after="0" w:line="240" w:lineRule="auto"/>
              <w:rPr>
                <w:rFonts w:ascii="Arial" w:eastAsia="Times New Roman" w:hAnsi="Arial" w:cs="Arial"/>
                <w:b/>
                <w:color w:val="000000"/>
                <w:sz w:val="18"/>
                <w:szCs w:val="24"/>
              </w:rPr>
            </w:pPr>
            <w:r w:rsidRPr="00144E1A">
              <w:rPr>
                <w:rFonts w:ascii="Arial" w:hAnsi="Arial" w:cs="Arial"/>
                <w:b/>
                <w:color w:val="000000"/>
                <w:sz w:val="18"/>
                <w:szCs w:val="24"/>
              </w:rPr>
              <w:t>Мероприятия программы</w:t>
            </w:r>
          </w:p>
        </w:tc>
        <w:tc>
          <w:tcPr>
            <w:tcW w:w="2552" w:type="dxa"/>
            <w:vMerge w:val="restart"/>
            <w:tcBorders>
              <w:top w:val="single" w:sz="4" w:space="0" w:color="auto"/>
              <w:left w:val="nil"/>
              <w:bottom w:val="single" w:sz="4" w:space="0" w:color="auto"/>
              <w:right w:val="single" w:sz="8" w:space="0" w:color="auto"/>
            </w:tcBorders>
            <w:vAlign w:val="center"/>
            <w:hideMark/>
          </w:tcPr>
          <w:p w:rsidR="00144E1A" w:rsidRPr="00144E1A" w:rsidRDefault="00144E1A" w:rsidP="00144E1A">
            <w:pPr>
              <w:spacing w:after="0" w:line="240" w:lineRule="auto"/>
              <w:jc w:val="both"/>
              <w:rPr>
                <w:rFonts w:ascii="Arial" w:eastAsia="Times New Roman" w:hAnsi="Arial" w:cs="Arial"/>
                <w:b/>
                <w:color w:val="000000"/>
                <w:sz w:val="18"/>
                <w:szCs w:val="24"/>
              </w:rPr>
            </w:pPr>
            <w:r w:rsidRPr="00144E1A">
              <w:rPr>
                <w:rFonts w:ascii="Arial" w:hAnsi="Arial" w:cs="Arial"/>
                <w:b/>
                <w:color w:val="000000"/>
                <w:sz w:val="18"/>
                <w:szCs w:val="24"/>
              </w:rPr>
              <w:t>Ответственный исполнитель, соисполнители, участники, исполнители мероприятий</w:t>
            </w:r>
          </w:p>
        </w:tc>
        <w:tc>
          <w:tcPr>
            <w:tcW w:w="3976" w:type="dxa"/>
            <w:gridSpan w:val="4"/>
            <w:tcBorders>
              <w:top w:val="single" w:sz="4" w:space="0" w:color="auto"/>
              <w:left w:val="single" w:sz="8" w:space="0" w:color="auto"/>
              <w:bottom w:val="single" w:sz="4" w:space="0" w:color="auto"/>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Расходы (тыс. руб.), годы</w:t>
            </w:r>
          </w:p>
        </w:tc>
      </w:tr>
      <w:tr w:rsidR="00144E1A" w:rsidRPr="001545CF" w:rsidTr="00144E1A">
        <w:trPr>
          <w:trHeight w:val="900"/>
        </w:trPr>
        <w:tc>
          <w:tcPr>
            <w:tcW w:w="582" w:type="dxa"/>
            <w:vMerge/>
            <w:tcBorders>
              <w:top w:val="single" w:sz="4" w:space="0" w:color="auto"/>
              <w:left w:val="single" w:sz="8" w:space="0" w:color="auto"/>
              <w:bottom w:val="single" w:sz="8" w:space="0" w:color="000000"/>
              <w:right w:val="single" w:sz="8" w:space="0" w:color="auto"/>
            </w:tcBorders>
            <w:vAlign w:val="center"/>
            <w:hideMark/>
          </w:tcPr>
          <w:p w:rsidR="00144E1A" w:rsidRPr="00144E1A" w:rsidRDefault="00144E1A" w:rsidP="00144E1A">
            <w:pPr>
              <w:spacing w:after="0" w:line="240" w:lineRule="auto"/>
              <w:rPr>
                <w:rFonts w:ascii="Arial" w:eastAsia="Times New Roman" w:hAnsi="Arial" w:cs="Arial"/>
                <w:b/>
                <w:color w:val="000000"/>
                <w:sz w:val="18"/>
                <w:szCs w:val="24"/>
              </w:rPr>
            </w:pPr>
          </w:p>
        </w:tc>
        <w:tc>
          <w:tcPr>
            <w:tcW w:w="2977" w:type="dxa"/>
            <w:vMerge/>
            <w:tcBorders>
              <w:top w:val="single" w:sz="4" w:space="0" w:color="auto"/>
              <w:left w:val="single" w:sz="8" w:space="0" w:color="auto"/>
              <w:bottom w:val="single" w:sz="8" w:space="0" w:color="000000"/>
              <w:right w:val="single" w:sz="8" w:space="0" w:color="auto"/>
            </w:tcBorders>
            <w:vAlign w:val="center"/>
            <w:hideMark/>
          </w:tcPr>
          <w:p w:rsidR="00144E1A" w:rsidRPr="00144E1A" w:rsidRDefault="00144E1A" w:rsidP="00144E1A">
            <w:pPr>
              <w:spacing w:after="0" w:line="240" w:lineRule="auto"/>
              <w:rPr>
                <w:rFonts w:ascii="Arial" w:eastAsia="Times New Roman" w:hAnsi="Arial" w:cs="Arial"/>
                <w:b/>
                <w:color w:val="000000"/>
                <w:sz w:val="18"/>
                <w:szCs w:val="24"/>
              </w:rPr>
            </w:pPr>
          </w:p>
        </w:tc>
        <w:tc>
          <w:tcPr>
            <w:tcW w:w="2552" w:type="dxa"/>
            <w:vMerge/>
            <w:tcBorders>
              <w:top w:val="single" w:sz="4" w:space="0" w:color="auto"/>
              <w:left w:val="nil"/>
              <w:bottom w:val="single" w:sz="4" w:space="0" w:color="auto"/>
              <w:right w:val="single" w:sz="8" w:space="0" w:color="auto"/>
            </w:tcBorders>
            <w:vAlign w:val="center"/>
            <w:hideMark/>
          </w:tcPr>
          <w:p w:rsidR="00144E1A" w:rsidRPr="00144E1A" w:rsidRDefault="00144E1A" w:rsidP="00144E1A">
            <w:pPr>
              <w:spacing w:after="0" w:line="240" w:lineRule="auto"/>
              <w:rPr>
                <w:rFonts w:ascii="Arial" w:eastAsia="Times New Roman" w:hAnsi="Arial" w:cs="Arial"/>
                <w:b/>
                <w:color w:val="000000"/>
                <w:sz w:val="18"/>
                <w:szCs w:val="24"/>
              </w:rPr>
            </w:pPr>
          </w:p>
        </w:tc>
        <w:tc>
          <w:tcPr>
            <w:tcW w:w="992" w:type="dxa"/>
            <w:tcBorders>
              <w:top w:val="single" w:sz="4" w:space="0" w:color="auto"/>
              <w:left w:val="single" w:sz="8" w:space="0" w:color="auto"/>
              <w:bottom w:val="single" w:sz="8" w:space="0" w:color="000000"/>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2020</w:t>
            </w:r>
          </w:p>
        </w:tc>
        <w:tc>
          <w:tcPr>
            <w:tcW w:w="992" w:type="dxa"/>
            <w:tcBorders>
              <w:top w:val="single" w:sz="4" w:space="0" w:color="auto"/>
              <w:left w:val="single" w:sz="8" w:space="0" w:color="auto"/>
              <w:bottom w:val="single" w:sz="8" w:space="0" w:color="000000"/>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2021</w:t>
            </w:r>
          </w:p>
        </w:tc>
        <w:tc>
          <w:tcPr>
            <w:tcW w:w="992" w:type="dxa"/>
            <w:tcBorders>
              <w:top w:val="single" w:sz="4" w:space="0" w:color="auto"/>
              <w:left w:val="single" w:sz="8" w:space="0" w:color="auto"/>
              <w:bottom w:val="single" w:sz="8" w:space="0" w:color="000000"/>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2022</w:t>
            </w:r>
          </w:p>
        </w:tc>
        <w:tc>
          <w:tcPr>
            <w:tcW w:w="1000" w:type="dxa"/>
            <w:tcBorders>
              <w:top w:val="single" w:sz="4" w:space="0" w:color="auto"/>
              <w:left w:val="single" w:sz="8" w:space="0" w:color="auto"/>
              <w:bottom w:val="single" w:sz="8" w:space="0" w:color="000000"/>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всего</w:t>
            </w:r>
          </w:p>
        </w:tc>
      </w:tr>
      <w:tr w:rsidR="00144E1A" w:rsidRPr="001545CF" w:rsidTr="00144E1A">
        <w:trPr>
          <w:trHeight w:val="900"/>
        </w:trPr>
        <w:tc>
          <w:tcPr>
            <w:tcW w:w="582" w:type="dxa"/>
            <w:tcBorders>
              <w:top w:val="single" w:sz="4" w:space="0" w:color="auto"/>
              <w:left w:val="single" w:sz="8" w:space="0" w:color="auto"/>
              <w:bottom w:val="single" w:sz="4" w:space="0" w:color="auto"/>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color w:val="000000"/>
                <w:sz w:val="18"/>
                <w:szCs w:val="24"/>
              </w:rPr>
            </w:pPr>
            <w:r w:rsidRPr="00144E1A">
              <w:rPr>
                <w:rFonts w:ascii="Arial" w:hAnsi="Arial" w:cs="Arial"/>
                <w:color w:val="000000"/>
                <w:sz w:val="18"/>
                <w:szCs w:val="24"/>
              </w:rPr>
              <w:t>1.</w:t>
            </w:r>
          </w:p>
        </w:tc>
        <w:tc>
          <w:tcPr>
            <w:tcW w:w="2977" w:type="dxa"/>
            <w:tcBorders>
              <w:top w:val="single" w:sz="4" w:space="0" w:color="auto"/>
              <w:left w:val="single" w:sz="8" w:space="0" w:color="auto"/>
              <w:bottom w:val="single" w:sz="4" w:space="0" w:color="auto"/>
              <w:right w:val="single" w:sz="8" w:space="0" w:color="auto"/>
            </w:tcBorders>
            <w:vAlign w:val="center"/>
            <w:hideMark/>
          </w:tcPr>
          <w:p w:rsidR="00144E1A" w:rsidRPr="00144E1A" w:rsidRDefault="00144E1A" w:rsidP="00144E1A">
            <w:pPr>
              <w:widowControl w:val="0"/>
              <w:autoSpaceDE w:val="0"/>
              <w:autoSpaceDN w:val="0"/>
              <w:adjustRightInd w:val="0"/>
              <w:spacing w:after="0" w:line="240" w:lineRule="auto"/>
              <w:jc w:val="both"/>
              <w:rPr>
                <w:rFonts w:ascii="Arial" w:hAnsi="Arial" w:cs="Arial"/>
                <w:sz w:val="18"/>
                <w:szCs w:val="24"/>
              </w:rPr>
            </w:pPr>
            <w:r w:rsidRPr="00144E1A">
              <w:rPr>
                <w:rFonts w:ascii="Arial" w:hAnsi="Arial" w:cs="Arial"/>
                <w:sz w:val="18"/>
                <w:szCs w:val="24"/>
              </w:rPr>
              <w:t>Основное мероприятие</w:t>
            </w:r>
            <w:r>
              <w:rPr>
                <w:rFonts w:ascii="Arial" w:hAnsi="Arial" w:cs="Arial"/>
                <w:sz w:val="18"/>
                <w:szCs w:val="24"/>
              </w:rPr>
              <w:t xml:space="preserve"> 1</w:t>
            </w:r>
            <w:r w:rsidRPr="00144E1A">
              <w:rPr>
                <w:rFonts w:ascii="Arial" w:hAnsi="Arial" w:cs="Arial"/>
                <w:sz w:val="18"/>
                <w:szCs w:val="24"/>
              </w:rPr>
              <w:t>:</w:t>
            </w:r>
          </w:p>
          <w:p w:rsidR="00144E1A" w:rsidRPr="00144E1A" w:rsidRDefault="00144E1A" w:rsidP="00144E1A">
            <w:pPr>
              <w:widowControl w:val="0"/>
              <w:autoSpaceDE w:val="0"/>
              <w:autoSpaceDN w:val="0"/>
              <w:adjustRightInd w:val="0"/>
              <w:spacing w:after="0" w:line="240" w:lineRule="auto"/>
              <w:jc w:val="both"/>
              <w:rPr>
                <w:rFonts w:ascii="Arial" w:hAnsi="Arial" w:cs="Arial"/>
                <w:sz w:val="18"/>
                <w:szCs w:val="24"/>
              </w:rPr>
            </w:pPr>
            <w:r w:rsidRPr="00144E1A">
              <w:rPr>
                <w:rFonts w:ascii="Arial" w:hAnsi="Arial" w:cs="Arial"/>
                <w:sz w:val="18"/>
                <w:szCs w:val="24"/>
              </w:rPr>
              <w:t>«</w:t>
            </w:r>
            <w:r w:rsidR="00122501">
              <w:rPr>
                <w:rFonts w:ascii="Arial" w:hAnsi="Arial" w:cs="Arial"/>
                <w:sz w:val="18"/>
                <w:szCs w:val="24"/>
              </w:rPr>
              <w:t>Пенсии за выслугу лет гражданам, замещавшим должности муниципальной службы Петропавловского МО</w:t>
            </w:r>
            <w:r w:rsidRPr="00144E1A">
              <w:rPr>
                <w:rFonts w:ascii="Arial" w:hAnsi="Arial" w:cs="Arial"/>
                <w:sz w:val="18"/>
                <w:szCs w:val="24"/>
              </w:rPr>
              <w:t>».</w:t>
            </w:r>
          </w:p>
          <w:p w:rsidR="00144E1A" w:rsidRPr="00144E1A" w:rsidRDefault="00144E1A" w:rsidP="00144E1A">
            <w:pPr>
              <w:spacing w:after="0" w:line="240" w:lineRule="auto"/>
              <w:jc w:val="both"/>
              <w:rPr>
                <w:rFonts w:ascii="Arial" w:eastAsia="Times New Roman" w:hAnsi="Arial" w:cs="Arial"/>
                <w:color w:val="000000"/>
                <w:sz w:val="18"/>
                <w:szCs w:val="24"/>
              </w:rPr>
            </w:pPr>
          </w:p>
        </w:tc>
        <w:tc>
          <w:tcPr>
            <w:tcW w:w="2552" w:type="dxa"/>
            <w:tcBorders>
              <w:top w:val="single" w:sz="4" w:space="0" w:color="auto"/>
              <w:left w:val="nil"/>
              <w:bottom w:val="single" w:sz="4" w:space="0" w:color="auto"/>
              <w:right w:val="single" w:sz="8" w:space="0" w:color="auto"/>
            </w:tcBorders>
            <w:vAlign w:val="center"/>
            <w:hideMark/>
          </w:tcPr>
          <w:p w:rsidR="00144E1A" w:rsidRPr="00144E1A" w:rsidRDefault="00144E1A" w:rsidP="00144E1A">
            <w:pPr>
              <w:spacing w:after="0" w:line="240" w:lineRule="auto"/>
              <w:rPr>
                <w:rFonts w:ascii="Arial" w:eastAsia="Times New Roman" w:hAnsi="Arial" w:cs="Arial"/>
                <w:bCs/>
                <w:color w:val="000000"/>
                <w:sz w:val="18"/>
                <w:szCs w:val="24"/>
              </w:rPr>
            </w:pPr>
            <w:r w:rsidRPr="00144E1A">
              <w:rPr>
                <w:rFonts w:ascii="Arial" w:hAnsi="Arial" w:cs="Arial"/>
                <w:bCs/>
                <w:color w:val="000000"/>
                <w:sz w:val="18"/>
                <w:szCs w:val="24"/>
              </w:rPr>
              <w:t>Администрация сельского поселения Петропавловского муниципального образования</w:t>
            </w:r>
          </w:p>
        </w:tc>
        <w:tc>
          <w:tcPr>
            <w:tcW w:w="992" w:type="dxa"/>
            <w:tcBorders>
              <w:top w:val="single" w:sz="4" w:space="0" w:color="auto"/>
              <w:left w:val="single" w:sz="8" w:space="0" w:color="auto"/>
              <w:bottom w:val="single" w:sz="4" w:space="0" w:color="auto"/>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iCs/>
                <w:color w:val="000000"/>
                <w:sz w:val="18"/>
                <w:szCs w:val="24"/>
              </w:rPr>
            </w:pPr>
            <w:r w:rsidRPr="00144E1A">
              <w:rPr>
                <w:rFonts w:ascii="Arial" w:eastAsia="Times New Roman" w:hAnsi="Arial" w:cs="Arial"/>
                <w:iCs/>
                <w:color w:val="000000"/>
                <w:sz w:val="18"/>
                <w:szCs w:val="24"/>
              </w:rPr>
              <w:t>144,00</w:t>
            </w:r>
          </w:p>
        </w:tc>
        <w:tc>
          <w:tcPr>
            <w:tcW w:w="992" w:type="dxa"/>
            <w:tcBorders>
              <w:top w:val="single" w:sz="4" w:space="0" w:color="auto"/>
              <w:left w:val="single" w:sz="8" w:space="0" w:color="auto"/>
              <w:bottom w:val="single" w:sz="4" w:space="0" w:color="auto"/>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iCs/>
                <w:color w:val="000000"/>
                <w:sz w:val="18"/>
                <w:szCs w:val="24"/>
              </w:rPr>
            </w:pPr>
            <w:r w:rsidRPr="00144E1A">
              <w:rPr>
                <w:rFonts w:ascii="Arial" w:eastAsia="Times New Roman" w:hAnsi="Arial" w:cs="Arial"/>
                <w:iCs/>
                <w:color w:val="000000"/>
                <w:sz w:val="18"/>
                <w:szCs w:val="24"/>
              </w:rPr>
              <w:t>144,00</w:t>
            </w:r>
          </w:p>
        </w:tc>
        <w:tc>
          <w:tcPr>
            <w:tcW w:w="992" w:type="dxa"/>
            <w:tcBorders>
              <w:top w:val="single" w:sz="4" w:space="0" w:color="auto"/>
              <w:left w:val="single" w:sz="8" w:space="0" w:color="auto"/>
              <w:bottom w:val="single" w:sz="4" w:space="0" w:color="auto"/>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iCs/>
                <w:color w:val="000000"/>
                <w:sz w:val="18"/>
                <w:szCs w:val="24"/>
              </w:rPr>
            </w:pPr>
            <w:r w:rsidRPr="00144E1A">
              <w:rPr>
                <w:rFonts w:ascii="Arial" w:eastAsia="Times New Roman" w:hAnsi="Arial" w:cs="Arial"/>
                <w:iCs/>
                <w:color w:val="000000"/>
                <w:sz w:val="18"/>
                <w:szCs w:val="24"/>
              </w:rPr>
              <w:t>144,00</w:t>
            </w:r>
          </w:p>
        </w:tc>
        <w:tc>
          <w:tcPr>
            <w:tcW w:w="1000" w:type="dxa"/>
            <w:tcBorders>
              <w:top w:val="single" w:sz="4" w:space="0" w:color="auto"/>
              <w:left w:val="single" w:sz="8" w:space="0" w:color="auto"/>
              <w:bottom w:val="single" w:sz="4" w:space="0" w:color="auto"/>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iCs/>
                <w:color w:val="000000"/>
                <w:sz w:val="18"/>
                <w:szCs w:val="24"/>
              </w:rPr>
            </w:pPr>
            <w:r w:rsidRPr="00144E1A">
              <w:rPr>
                <w:rFonts w:ascii="Arial" w:eastAsia="Times New Roman" w:hAnsi="Arial" w:cs="Arial"/>
                <w:iCs/>
                <w:color w:val="000000"/>
                <w:sz w:val="18"/>
                <w:szCs w:val="24"/>
              </w:rPr>
              <w:t>432,00</w:t>
            </w:r>
          </w:p>
        </w:tc>
      </w:tr>
    </w:tbl>
    <w:p w:rsidR="00144E1A" w:rsidRDefault="00144E1A" w:rsidP="00144E1A">
      <w:pPr>
        <w:pStyle w:val="a3"/>
        <w:ind w:left="360"/>
        <w:jc w:val="center"/>
        <w:rPr>
          <w:rFonts w:ascii="Arial" w:hAnsi="Arial" w:cs="Arial"/>
          <w:b/>
          <w:sz w:val="24"/>
          <w:szCs w:val="24"/>
        </w:rPr>
      </w:pPr>
    </w:p>
    <w:p w:rsidR="00144E1A" w:rsidRDefault="00215C07" w:rsidP="00122501">
      <w:pPr>
        <w:pStyle w:val="a3"/>
        <w:spacing w:line="240" w:lineRule="auto"/>
        <w:ind w:left="360"/>
        <w:jc w:val="center"/>
        <w:rPr>
          <w:rFonts w:ascii="Arial" w:hAnsi="Arial" w:cs="Arial"/>
          <w:b/>
          <w:sz w:val="24"/>
          <w:szCs w:val="24"/>
        </w:rPr>
      </w:pPr>
      <w:r w:rsidRPr="00100791">
        <w:rPr>
          <w:rFonts w:ascii="Arial" w:hAnsi="Arial" w:cs="Arial"/>
          <w:b/>
          <w:sz w:val="24"/>
          <w:szCs w:val="24"/>
        </w:rPr>
        <w:t>Содержание проблемы и обоснование необходимости е</w:t>
      </w:r>
      <w:r w:rsidR="00144E1A">
        <w:rPr>
          <w:rFonts w:ascii="Arial" w:hAnsi="Arial" w:cs="Arial"/>
          <w:b/>
          <w:sz w:val="24"/>
          <w:szCs w:val="24"/>
        </w:rPr>
        <w:t>е решения программными методами</w:t>
      </w:r>
    </w:p>
    <w:p w:rsidR="00144E1A" w:rsidRPr="00122501" w:rsidRDefault="00144E1A" w:rsidP="00122501">
      <w:pPr>
        <w:pStyle w:val="a3"/>
        <w:spacing w:line="240" w:lineRule="auto"/>
        <w:ind w:left="360"/>
        <w:jc w:val="center"/>
        <w:rPr>
          <w:rFonts w:ascii="Arial" w:hAnsi="Arial" w:cs="Arial"/>
          <w:b/>
          <w:sz w:val="24"/>
          <w:szCs w:val="24"/>
        </w:rPr>
      </w:pPr>
    </w:p>
    <w:p w:rsidR="00215C07" w:rsidRPr="00122501" w:rsidRDefault="00215C07" w:rsidP="00122501">
      <w:pPr>
        <w:tabs>
          <w:tab w:val="left" w:pos="0"/>
        </w:tabs>
        <w:spacing w:after="0" w:line="240" w:lineRule="auto"/>
        <w:ind w:firstLine="709"/>
        <w:jc w:val="both"/>
        <w:outlineLvl w:val="1"/>
        <w:rPr>
          <w:rFonts w:ascii="Arial" w:hAnsi="Arial" w:cs="Arial"/>
          <w:sz w:val="24"/>
          <w:szCs w:val="24"/>
        </w:rPr>
      </w:pPr>
      <w:r w:rsidRPr="00122501">
        <w:rPr>
          <w:rFonts w:ascii="Arial" w:hAnsi="Arial" w:cs="Arial"/>
          <w:sz w:val="24"/>
          <w:szCs w:val="24"/>
        </w:rPr>
        <w:t>Основы правового положения муниципальных служащих определены Федеральным законом от  02.03.2007 г. № 25-ФЗ "О муниципальной службе в Российской Федерации".</w:t>
      </w:r>
    </w:p>
    <w:p w:rsidR="00215C07" w:rsidRPr="00122501" w:rsidRDefault="00215C07" w:rsidP="00122501">
      <w:pPr>
        <w:tabs>
          <w:tab w:val="left" w:pos="0"/>
        </w:tabs>
        <w:spacing w:after="0" w:line="240" w:lineRule="auto"/>
        <w:ind w:firstLine="709"/>
        <w:jc w:val="both"/>
        <w:outlineLvl w:val="1"/>
        <w:rPr>
          <w:rFonts w:ascii="Arial" w:hAnsi="Arial" w:cs="Arial"/>
          <w:sz w:val="24"/>
          <w:szCs w:val="24"/>
        </w:rPr>
      </w:pPr>
      <w:r w:rsidRPr="00122501">
        <w:rPr>
          <w:rFonts w:ascii="Arial" w:hAnsi="Arial" w:cs="Arial"/>
          <w:sz w:val="24"/>
          <w:szCs w:val="24"/>
        </w:rPr>
        <w:t>Учитывая специфику профессиональной деятельности муниципальных служащих,  выборного должностного лица, гарантии правовой и социальной защищенности во многом аналогичны установленным для государственных служащих.</w:t>
      </w:r>
      <w:r w:rsidRPr="00122501">
        <w:rPr>
          <w:rFonts w:ascii="Arial" w:hAnsi="Arial" w:cs="Arial"/>
          <w:sz w:val="24"/>
          <w:szCs w:val="24"/>
        </w:rPr>
        <w:tab/>
      </w:r>
    </w:p>
    <w:p w:rsidR="00215C07" w:rsidRPr="00122501" w:rsidRDefault="00215C07" w:rsidP="00122501">
      <w:pPr>
        <w:autoSpaceDE w:val="0"/>
        <w:autoSpaceDN w:val="0"/>
        <w:adjustRightInd w:val="0"/>
        <w:spacing w:after="0" w:line="240" w:lineRule="auto"/>
        <w:ind w:firstLine="709"/>
        <w:jc w:val="both"/>
        <w:rPr>
          <w:rFonts w:ascii="Arial" w:hAnsi="Arial" w:cs="Arial"/>
          <w:sz w:val="24"/>
          <w:szCs w:val="24"/>
        </w:rPr>
      </w:pPr>
      <w:r w:rsidRPr="00122501">
        <w:rPr>
          <w:rFonts w:ascii="Arial" w:hAnsi="Arial" w:cs="Arial"/>
          <w:sz w:val="24"/>
          <w:szCs w:val="24"/>
        </w:rPr>
        <w:lastRenderedPageBreak/>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которые установлены Федеральным </w:t>
      </w:r>
      <w:hyperlink r:id="rId8" w:history="1">
        <w:r w:rsidRPr="00122501">
          <w:rPr>
            <w:rFonts w:ascii="Arial" w:hAnsi="Arial" w:cs="Arial"/>
            <w:sz w:val="24"/>
            <w:szCs w:val="24"/>
          </w:rPr>
          <w:t>законом</w:t>
        </w:r>
      </w:hyperlink>
      <w:r w:rsidRPr="00122501">
        <w:rPr>
          <w:rFonts w:ascii="Arial" w:hAnsi="Arial" w:cs="Arial"/>
          <w:sz w:val="24"/>
          <w:szCs w:val="24"/>
        </w:rPr>
        <w:t xml:space="preserve"> от 15.12.2001 г. № 166-ФЗ "О государственном пенсионном обеспечении в Российской Федерации", а так же  Законом Иркутской области от 15.10.2007 г. № 88-оз "Об отдельных вопросах муниципальной службы в Иркутской области".</w:t>
      </w:r>
    </w:p>
    <w:p w:rsidR="00215C07" w:rsidRPr="00122501" w:rsidRDefault="00215C07" w:rsidP="00122501">
      <w:pPr>
        <w:pStyle w:val="ConsPlusNormal"/>
        <w:ind w:firstLine="709"/>
        <w:jc w:val="both"/>
        <w:rPr>
          <w:sz w:val="24"/>
          <w:szCs w:val="24"/>
        </w:rPr>
      </w:pPr>
      <w:r w:rsidRPr="00122501">
        <w:rPr>
          <w:sz w:val="24"/>
          <w:szCs w:val="24"/>
        </w:rPr>
        <w:t>Порядок назначения, индексации, перерасчета и выплаты доплаты к трудовой пенсии за выслугу лет гражданам, замещавшим должности муниципальной службы Петропавловского муниципального образования установлен в соответствии с Положением о порядке назначения, индексации, перерасчета и выплаты пенсии за выслугу лет гражданам, замещавшим должности муниципальной службы Петропавловского муниципального образования, утвержденным Решением думы  Петропавловского муниципального образования  от 27.02.2018 г. № 115. «О порядке назначения и выплаты ежемесячной доплаты к трудовой пенсии по старости, пенсии по инвалидности, пенсии, назначенной в соответствии с Законом РФ «О занятости населения в Российской Федерации» выборному должностному лицу местного самоуправления (главе МО)»</w:t>
      </w:r>
    </w:p>
    <w:p w:rsidR="00215C07" w:rsidRPr="00122501" w:rsidRDefault="00215C07" w:rsidP="00122501">
      <w:pPr>
        <w:tabs>
          <w:tab w:val="left" w:pos="0"/>
        </w:tabs>
        <w:spacing w:after="0" w:line="240" w:lineRule="auto"/>
        <w:ind w:firstLine="567"/>
        <w:jc w:val="center"/>
        <w:rPr>
          <w:rFonts w:ascii="Arial" w:hAnsi="Arial" w:cs="Arial"/>
          <w:b/>
          <w:sz w:val="24"/>
          <w:szCs w:val="24"/>
        </w:rPr>
      </w:pPr>
    </w:p>
    <w:p w:rsidR="00215C07" w:rsidRPr="00122501" w:rsidRDefault="00215C07" w:rsidP="00122501">
      <w:pPr>
        <w:pStyle w:val="a6"/>
        <w:numPr>
          <w:ilvl w:val="0"/>
          <w:numId w:val="6"/>
        </w:numPr>
        <w:tabs>
          <w:tab w:val="left" w:pos="0"/>
        </w:tabs>
        <w:spacing w:after="0" w:line="240" w:lineRule="auto"/>
        <w:jc w:val="center"/>
        <w:rPr>
          <w:rFonts w:ascii="Arial" w:hAnsi="Arial" w:cs="Arial"/>
          <w:b/>
          <w:sz w:val="24"/>
          <w:szCs w:val="24"/>
        </w:rPr>
      </w:pPr>
      <w:r w:rsidRPr="00122501">
        <w:rPr>
          <w:rFonts w:ascii="Arial" w:hAnsi="Arial" w:cs="Arial"/>
          <w:b/>
          <w:sz w:val="24"/>
          <w:szCs w:val="24"/>
        </w:rPr>
        <w:t xml:space="preserve">Цель и задачи подпрограммы </w:t>
      </w:r>
    </w:p>
    <w:p w:rsidR="00215C07" w:rsidRPr="00122501" w:rsidRDefault="00215C07" w:rsidP="00122501">
      <w:pPr>
        <w:pStyle w:val="a6"/>
        <w:tabs>
          <w:tab w:val="left" w:pos="0"/>
        </w:tabs>
        <w:spacing w:after="0" w:line="240" w:lineRule="auto"/>
        <w:rPr>
          <w:rFonts w:ascii="Arial" w:hAnsi="Arial" w:cs="Arial"/>
          <w:b/>
          <w:sz w:val="24"/>
          <w:szCs w:val="24"/>
        </w:rPr>
      </w:pPr>
      <w:r w:rsidRPr="00122501">
        <w:rPr>
          <w:rFonts w:ascii="Arial" w:hAnsi="Arial" w:cs="Arial"/>
          <w:b/>
          <w:sz w:val="24"/>
          <w:szCs w:val="24"/>
        </w:rPr>
        <w:t xml:space="preserve">                                 и сроки реализации подпрограммы.</w:t>
      </w:r>
    </w:p>
    <w:p w:rsidR="00215C07" w:rsidRPr="00122501" w:rsidRDefault="00215C07" w:rsidP="00122501">
      <w:pPr>
        <w:pStyle w:val="TableContents"/>
        <w:tabs>
          <w:tab w:val="left" w:pos="0"/>
        </w:tabs>
        <w:snapToGrid w:val="0"/>
        <w:ind w:firstLine="567"/>
        <w:jc w:val="center"/>
        <w:rPr>
          <w:rFonts w:ascii="Arial" w:hAnsi="Arial" w:cs="Arial"/>
          <w:kern w:val="0"/>
          <w:lang w:val="ru-RU" w:eastAsia="ar-SA"/>
        </w:rPr>
      </w:pPr>
    </w:p>
    <w:p w:rsidR="00215C07" w:rsidRPr="00122501" w:rsidRDefault="00215C07" w:rsidP="00122501">
      <w:pPr>
        <w:widowControl w:val="0"/>
        <w:tabs>
          <w:tab w:val="left" w:pos="615"/>
        </w:tabs>
        <w:snapToGrid w:val="0"/>
        <w:spacing w:after="0" w:line="240" w:lineRule="auto"/>
        <w:jc w:val="both"/>
        <w:rPr>
          <w:rFonts w:ascii="Arial" w:hAnsi="Arial" w:cs="Arial"/>
          <w:sz w:val="24"/>
          <w:szCs w:val="24"/>
        </w:rPr>
      </w:pPr>
      <w:r w:rsidRPr="00122501">
        <w:rPr>
          <w:rFonts w:ascii="Arial" w:hAnsi="Arial" w:cs="Arial"/>
          <w:sz w:val="24"/>
          <w:szCs w:val="24"/>
        </w:rPr>
        <w:t>Целью Подпрограммы является 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 предоставление ежемесячной денежной выплаты. Реализация прав выборного должностного лица  Петропавловского муниципального образования на доплату к пенсии за выслугу лет.</w:t>
      </w:r>
    </w:p>
    <w:p w:rsidR="00215C07" w:rsidRPr="00122501" w:rsidRDefault="00215C07" w:rsidP="00122501">
      <w:pPr>
        <w:tabs>
          <w:tab w:val="left" w:pos="0"/>
        </w:tabs>
        <w:spacing w:after="0" w:line="240" w:lineRule="auto"/>
        <w:ind w:firstLine="709"/>
        <w:jc w:val="both"/>
        <w:rPr>
          <w:rFonts w:ascii="Arial" w:hAnsi="Arial" w:cs="Arial"/>
          <w:sz w:val="24"/>
          <w:szCs w:val="24"/>
        </w:rPr>
      </w:pPr>
      <w:r w:rsidRPr="00122501">
        <w:rPr>
          <w:rFonts w:ascii="Arial" w:hAnsi="Arial" w:cs="Arial"/>
          <w:sz w:val="24"/>
          <w:szCs w:val="24"/>
        </w:rPr>
        <w:t>Для достижения указанных целей предусмотрено решение задач:</w:t>
      </w:r>
    </w:p>
    <w:p w:rsidR="00215C07" w:rsidRPr="00122501" w:rsidRDefault="00215C07" w:rsidP="00122501">
      <w:pPr>
        <w:widowControl w:val="0"/>
        <w:tabs>
          <w:tab w:val="left" w:pos="615"/>
        </w:tabs>
        <w:snapToGrid w:val="0"/>
        <w:spacing w:after="0" w:line="240" w:lineRule="auto"/>
        <w:jc w:val="both"/>
        <w:rPr>
          <w:rFonts w:ascii="Arial" w:hAnsi="Arial" w:cs="Arial"/>
          <w:sz w:val="24"/>
          <w:szCs w:val="24"/>
        </w:rPr>
      </w:pPr>
      <w:r w:rsidRPr="00122501">
        <w:rPr>
          <w:rFonts w:ascii="Arial" w:hAnsi="Arial" w:cs="Arial"/>
          <w:sz w:val="24"/>
          <w:szCs w:val="24"/>
        </w:rPr>
        <w:t xml:space="preserve">              1. Обеспечение прав выборного должностного лица  Петропавловского муниципального образования на доплату к пенсии за выслугу лет.</w:t>
      </w:r>
    </w:p>
    <w:p w:rsidR="00215C07" w:rsidRPr="00122501" w:rsidRDefault="00215C07" w:rsidP="00122501">
      <w:pPr>
        <w:tabs>
          <w:tab w:val="left" w:pos="0"/>
        </w:tabs>
        <w:spacing w:after="0" w:line="240" w:lineRule="auto"/>
        <w:ind w:firstLine="709"/>
        <w:jc w:val="both"/>
        <w:rPr>
          <w:rFonts w:ascii="Arial" w:hAnsi="Arial" w:cs="Arial"/>
          <w:sz w:val="24"/>
          <w:szCs w:val="24"/>
        </w:rPr>
      </w:pPr>
      <w:r w:rsidRPr="00122501">
        <w:rPr>
          <w:rFonts w:ascii="Arial" w:hAnsi="Arial" w:cs="Arial"/>
          <w:sz w:val="24"/>
          <w:szCs w:val="24"/>
        </w:rPr>
        <w:t xml:space="preserve"> 2. Обеспечение прав граждан, замещавших должности муниципальной службы Петропавловского муниципального образования, на пенсионное обеспечение за выслугу лет и предоставление  ежемесячной денежной выплаты. </w:t>
      </w:r>
    </w:p>
    <w:p w:rsidR="00215C07" w:rsidRPr="00122501" w:rsidRDefault="00215C07" w:rsidP="00122501">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22501">
        <w:rPr>
          <w:rFonts w:ascii="Arial" w:hAnsi="Arial" w:cs="Arial"/>
          <w:sz w:val="24"/>
          <w:szCs w:val="24"/>
        </w:rPr>
        <w:t>Подпрограмма  рассчитана на 3 года и будет реализо</w:t>
      </w:r>
      <w:r w:rsidR="00F946C7" w:rsidRPr="00122501">
        <w:rPr>
          <w:rFonts w:ascii="Arial" w:hAnsi="Arial" w:cs="Arial"/>
          <w:sz w:val="24"/>
          <w:szCs w:val="24"/>
        </w:rPr>
        <w:t>вываться с 2020 года по 2022</w:t>
      </w:r>
      <w:r w:rsidRPr="00122501">
        <w:rPr>
          <w:rFonts w:ascii="Arial" w:hAnsi="Arial" w:cs="Arial"/>
          <w:sz w:val="24"/>
          <w:szCs w:val="24"/>
        </w:rPr>
        <w:t xml:space="preserve"> год.</w:t>
      </w:r>
    </w:p>
    <w:p w:rsidR="00215C07" w:rsidRPr="00122501" w:rsidRDefault="00215C07" w:rsidP="00122501">
      <w:pPr>
        <w:widowControl w:val="0"/>
        <w:tabs>
          <w:tab w:val="left" w:pos="0"/>
        </w:tabs>
        <w:autoSpaceDE w:val="0"/>
        <w:autoSpaceDN w:val="0"/>
        <w:adjustRightInd w:val="0"/>
        <w:spacing w:after="0" w:line="240" w:lineRule="auto"/>
        <w:jc w:val="center"/>
        <w:outlineLvl w:val="0"/>
        <w:rPr>
          <w:rFonts w:ascii="Arial" w:hAnsi="Arial" w:cs="Arial"/>
          <w:sz w:val="24"/>
          <w:szCs w:val="24"/>
        </w:rPr>
      </w:pPr>
    </w:p>
    <w:p w:rsidR="00215C07" w:rsidRPr="00122501" w:rsidRDefault="00215C07" w:rsidP="00122501">
      <w:pPr>
        <w:widowControl w:val="0"/>
        <w:tabs>
          <w:tab w:val="left" w:pos="0"/>
        </w:tabs>
        <w:autoSpaceDE w:val="0"/>
        <w:autoSpaceDN w:val="0"/>
        <w:adjustRightInd w:val="0"/>
        <w:spacing w:after="0" w:line="240" w:lineRule="auto"/>
        <w:jc w:val="center"/>
        <w:outlineLvl w:val="0"/>
        <w:rPr>
          <w:rFonts w:ascii="Arial" w:hAnsi="Arial" w:cs="Arial"/>
          <w:b/>
          <w:sz w:val="24"/>
          <w:szCs w:val="24"/>
        </w:rPr>
      </w:pPr>
      <w:r w:rsidRPr="00122501">
        <w:rPr>
          <w:rFonts w:ascii="Arial" w:hAnsi="Arial" w:cs="Arial"/>
          <w:b/>
          <w:sz w:val="24"/>
          <w:szCs w:val="24"/>
        </w:rPr>
        <w:t xml:space="preserve"> 3. Основные мероприятия подпрограммы </w:t>
      </w:r>
    </w:p>
    <w:p w:rsidR="00215C07" w:rsidRPr="00122501" w:rsidRDefault="00215C07" w:rsidP="00122501">
      <w:pPr>
        <w:widowControl w:val="0"/>
        <w:tabs>
          <w:tab w:val="left" w:pos="0"/>
        </w:tabs>
        <w:autoSpaceDE w:val="0"/>
        <w:autoSpaceDN w:val="0"/>
        <w:adjustRightInd w:val="0"/>
        <w:spacing w:after="0" w:line="240" w:lineRule="auto"/>
        <w:jc w:val="center"/>
        <w:outlineLvl w:val="0"/>
        <w:rPr>
          <w:rFonts w:ascii="Arial" w:hAnsi="Arial" w:cs="Arial"/>
          <w:sz w:val="24"/>
          <w:szCs w:val="24"/>
        </w:rPr>
      </w:pPr>
    </w:p>
    <w:p w:rsidR="00215C07" w:rsidRPr="00122501" w:rsidRDefault="00215C07" w:rsidP="00122501">
      <w:pPr>
        <w:spacing w:after="0" w:line="240" w:lineRule="auto"/>
        <w:ind w:firstLine="709"/>
        <w:jc w:val="both"/>
        <w:rPr>
          <w:rFonts w:ascii="Arial" w:hAnsi="Arial" w:cs="Arial"/>
          <w:sz w:val="24"/>
          <w:szCs w:val="24"/>
        </w:rPr>
      </w:pPr>
      <w:r w:rsidRPr="00122501">
        <w:rPr>
          <w:rFonts w:ascii="Arial" w:hAnsi="Arial" w:cs="Arial"/>
          <w:sz w:val="24"/>
          <w:szCs w:val="24"/>
        </w:rPr>
        <w:t xml:space="preserve">Выполнение задачи "Предоставление  денежной выплаты гражданам за выслугу лет муниципальной службы и доплаты к пенсии выборному должностному лицу. </w:t>
      </w:r>
    </w:p>
    <w:p w:rsidR="00215C07" w:rsidRPr="00122501" w:rsidRDefault="00215C07" w:rsidP="00122501">
      <w:pPr>
        <w:widowControl w:val="0"/>
        <w:tabs>
          <w:tab w:val="left" w:pos="0"/>
        </w:tabs>
        <w:autoSpaceDE w:val="0"/>
        <w:autoSpaceDN w:val="0"/>
        <w:adjustRightInd w:val="0"/>
        <w:spacing w:after="0" w:line="240" w:lineRule="auto"/>
        <w:jc w:val="center"/>
        <w:outlineLvl w:val="0"/>
        <w:rPr>
          <w:rFonts w:ascii="Arial" w:hAnsi="Arial" w:cs="Arial"/>
          <w:b/>
          <w:sz w:val="24"/>
          <w:szCs w:val="24"/>
        </w:rPr>
      </w:pPr>
    </w:p>
    <w:p w:rsidR="00215C07" w:rsidRPr="00122501" w:rsidRDefault="00215C07" w:rsidP="00122501">
      <w:pPr>
        <w:tabs>
          <w:tab w:val="left" w:pos="0"/>
        </w:tabs>
        <w:autoSpaceDE w:val="0"/>
        <w:spacing w:after="0" w:line="240" w:lineRule="auto"/>
        <w:jc w:val="center"/>
        <w:rPr>
          <w:rFonts w:ascii="Arial" w:hAnsi="Arial" w:cs="Arial"/>
          <w:b/>
          <w:sz w:val="24"/>
          <w:szCs w:val="24"/>
        </w:rPr>
      </w:pPr>
      <w:r w:rsidRPr="00122501">
        <w:rPr>
          <w:rFonts w:ascii="Arial" w:hAnsi="Arial" w:cs="Arial"/>
          <w:b/>
          <w:sz w:val="24"/>
          <w:szCs w:val="24"/>
        </w:rPr>
        <w:t xml:space="preserve">4. Ожидаемые конечные результаты реализации подпрограммы </w:t>
      </w:r>
    </w:p>
    <w:p w:rsidR="00215C07" w:rsidRPr="00122501" w:rsidRDefault="00215C07" w:rsidP="00122501">
      <w:pPr>
        <w:tabs>
          <w:tab w:val="left" w:pos="0"/>
        </w:tabs>
        <w:autoSpaceDE w:val="0"/>
        <w:spacing w:after="0" w:line="240" w:lineRule="auto"/>
        <w:ind w:firstLine="567"/>
        <w:jc w:val="center"/>
        <w:rPr>
          <w:rFonts w:ascii="Arial" w:hAnsi="Arial" w:cs="Arial"/>
          <w:b/>
          <w:sz w:val="24"/>
          <w:szCs w:val="24"/>
        </w:rPr>
      </w:pPr>
    </w:p>
    <w:p w:rsidR="00215C07" w:rsidRPr="00122501" w:rsidRDefault="00215C07" w:rsidP="00122501">
      <w:pPr>
        <w:tabs>
          <w:tab w:val="left" w:pos="0"/>
        </w:tabs>
        <w:autoSpaceDE w:val="0"/>
        <w:autoSpaceDN w:val="0"/>
        <w:adjustRightInd w:val="0"/>
        <w:spacing w:after="0" w:line="240" w:lineRule="auto"/>
        <w:ind w:firstLine="709"/>
        <w:jc w:val="both"/>
        <w:rPr>
          <w:rFonts w:ascii="Arial" w:hAnsi="Arial" w:cs="Arial"/>
          <w:sz w:val="24"/>
          <w:szCs w:val="24"/>
        </w:rPr>
      </w:pPr>
      <w:r w:rsidRPr="00122501">
        <w:rPr>
          <w:rFonts w:ascii="Arial" w:hAnsi="Arial" w:cs="Arial"/>
          <w:sz w:val="24"/>
          <w:szCs w:val="24"/>
        </w:rPr>
        <w:t>Своевременная и в полном объеме реализация Подпрограммы  позволит:</w:t>
      </w:r>
    </w:p>
    <w:p w:rsidR="00215C07" w:rsidRPr="00122501" w:rsidRDefault="00215C07" w:rsidP="00122501">
      <w:pPr>
        <w:tabs>
          <w:tab w:val="left" w:pos="0"/>
          <w:tab w:val="left" w:pos="567"/>
        </w:tabs>
        <w:autoSpaceDE w:val="0"/>
        <w:autoSpaceDN w:val="0"/>
        <w:adjustRightInd w:val="0"/>
        <w:spacing w:after="0" w:line="240" w:lineRule="auto"/>
        <w:ind w:firstLine="709"/>
        <w:jc w:val="both"/>
        <w:rPr>
          <w:rFonts w:ascii="Arial" w:hAnsi="Arial" w:cs="Arial"/>
          <w:sz w:val="24"/>
          <w:szCs w:val="24"/>
        </w:rPr>
      </w:pPr>
      <w:r w:rsidRPr="00122501">
        <w:rPr>
          <w:rFonts w:ascii="Arial" w:hAnsi="Arial" w:cs="Arial"/>
          <w:sz w:val="24"/>
          <w:szCs w:val="24"/>
        </w:rPr>
        <w:t>выполнить публичные обязательства по социальной поддержке отдельных категорий граждан в соответствии с федеральным и областным законодательством, решением Думы Петропавловского муниципального образования и нормативными правовыми актами администрации Петропавловского муниципального образования;</w:t>
      </w:r>
    </w:p>
    <w:p w:rsidR="00215C07" w:rsidRPr="00122501" w:rsidRDefault="00215C07" w:rsidP="00122501">
      <w:pPr>
        <w:pStyle w:val="a3"/>
        <w:spacing w:line="240" w:lineRule="auto"/>
        <w:rPr>
          <w:rFonts w:ascii="Arial" w:hAnsi="Arial" w:cs="Arial"/>
          <w:sz w:val="24"/>
          <w:szCs w:val="24"/>
        </w:rPr>
      </w:pPr>
    </w:p>
    <w:p w:rsidR="00215C07" w:rsidRPr="00122501" w:rsidRDefault="00215C07" w:rsidP="00122501">
      <w:pPr>
        <w:pStyle w:val="a3"/>
        <w:spacing w:line="240" w:lineRule="auto"/>
        <w:rPr>
          <w:rFonts w:ascii="Arial" w:hAnsi="Arial" w:cs="Arial"/>
          <w:sz w:val="24"/>
          <w:szCs w:val="24"/>
        </w:rPr>
      </w:pPr>
    </w:p>
    <w:p w:rsidR="00100791" w:rsidRDefault="00100791" w:rsidP="00122501">
      <w:pPr>
        <w:pStyle w:val="a3"/>
        <w:spacing w:line="240" w:lineRule="auto"/>
        <w:rPr>
          <w:rFonts w:ascii="Arial" w:hAnsi="Arial" w:cs="Arial"/>
          <w:sz w:val="24"/>
          <w:szCs w:val="24"/>
        </w:rPr>
      </w:pPr>
    </w:p>
    <w:p w:rsidR="00122501" w:rsidRPr="00122501" w:rsidRDefault="00122501" w:rsidP="00122501">
      <w:pPr>
        <w:pStyle w:val="a3"/>
        <w:spacing w:line="240" w:lineRule="auto"/>
        <w:rPr>
          <w:rFonts w:ascii="Arial" w:hAnsi="Arial" w:cs="Arial"/>
          <w:sz w:val="24"/>
          <w:szCs w:val="24"/>
        </w:rPr>
      </w:pPr>
    </w:p>
    <w:sectPr w:rsidR="00122501" w:rsidRPr="00122501" w:rsidSect="00C834E7">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478" w:rsidRDefault="00797478" w:rsidP="00B97285">
      <w:pPr>
        <w:spacing w:after="0" w:line="240" w:lineRule="auto"/>
      </w:pPr>
      <w:r>
        <w:separator/>
      </w:r>
    </w:p>
  </w:endnote>
  <w:endnote w:type="continuationSeparator" w:id="1">
    <w:p w:rsidR="00797478" w:rsidRDefault="00797478" w:rsidP="00B97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478" w:rsidRDefault="00797478" w:rsidP="00B97285">
      <w:pPr>
        <w:spacing w:after="0" w:line="240" w:lineRule="auto"/>
      </w:pPr>
      <w:r>
        <w:separator/>
      </w:r>
    </w:p>
  </w:footnote>
  <w:footnote w:type="continuationSeparator" w:id="1">
    <w:p w:rsidR="00797478" w:rsidRDefault="00797478" w:rsidP="00B972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3642"/>
    <w:multiLevelType w:val="hybridMultilevel"/>
    <w:tmpl w:val="65026C8E"/>
    <w:lvl w:ilvl="0" w:tplc="8BA85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C23C6F"/>
    <w:multiLevelType w:val="hybridMultilevel"/>
    <w:tmpl w:val="0A78017A"/>
    <w:lvl w:ilvl="0" w:tplc="071AC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D45C8A"/>
    <w:multiLevelType w:val="hybridMultilevel"/>
    <w:tmpl w:val="B4F00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427512"/>
    <w:multiLevelType w:val="hybridMultilevel"/>
    <w:tmpl w:val="B4F00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53942"/>
    <w:multiLevelType w:val="hybridMultilevel"/>
    <w:tmpl w:val="58E82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06A39"/>
    <w:multiLevelType w:val="hybridMultilevel"/>
    <w:tmpl w:val="AF12BC54"/>
    <w:lvl w:ilvl="0" w:tplc="46FA5C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D2A13E6"/>
    <w:multiLevelType w:val="hybridMultilevel"/>
    <w:tmpl w:val="2A78C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A0B4F"/>
    <w:rsid w:val="00003261"/>
    <w:rsid w:val="00006349"/>
    <w:rsid w:val="00006369"/>
    <w:rsid w:val="00006823"/>
    <w:rsid w:val="000121DD"/>
    <w:rsid w:val="0001540E"/>
    <w:rsid w:val="00022C63"/>
    <w:rsid w:val="00024A63"/>
    <w:rsid w:val="00033968"/>
    <w:rsid w:val="00037434"/>
    <w:rsid w:val="000418EC"/>
    <w:rsid w:val="000427E2"/>
    <w:rsid w:val="00056A78"/>
    <w:rsid w:val="0007355F"/>
    <w:rsid w:val="000736A8"/>
    <w:rsid w:val="000759CF"/>
    <w:rsid w:val="0007745B"/>
    <w:rsid w:val="00077BA7"/>
    <w:rsid w:val="00083F8D"/>
    <w:rsid w:val="00084AA1"/>
    <w:rsid w:val="00084D38"/>
    <w:rsid w:val="00086C28"/>
    <w:rsid w:val="00091549"/>
    <w:rsid w:val="000A42BA"/>
    <w:rsid w:val="000A55AB"/>
    <w:rsid w:val="000B0A99"/>
    <w:rsid w:val="000B70E8"/>
    <w:rsid w:val="000C60E7"/>
    <w:rsid w:val="000C612E"/>
    <w:rsid w:val="000C7100"/>
    <w:rsid w:val="000D30E4"/>
    <w:rsid w:val="000D7981"/>
    <w:rsid w:val="000D7FF2"/>
    <w:rsid w:val="000F7AE5"/>
    <w:rsid w:val="00100791"/>
    <w:rsid w:val="0010388C"/>
    <w:rsid w:val="00112942"/>
    <w:rsid w:val="0011526A"/>
    <w:rsid w:val="0012048C"/>
    <w:rsid w:val="00122501"/>
    <w:rsid w:val="0012547C"/>
    <w:rsid w:val="001258C7"/>
    <w:rsid w:val="00130FF7"/>
    <w:rsid w:val="00134314"/>
    <w:rsid w:val="00144387"/>
    <w:rsid w:val="00144E1A"/>
    <w:rsid w:val="00150506"/>
    <w:rsid w:val="001545CF"/>
    <w:rsid w:val="00157356"/>
    <w:rsid w:val="00164A57"/>
    <w:rsid w:val="00165AA1"/>
    <w:rsid w:val="00182B06"/>
    <w:rsid w:val="00185EBC"/>
    <w:rsid w:val="001A4B5B"/>
    <w:rsid w:val="001A5215"/>
    <w:rsid w:val="001C0222"/>
    <w:rsid w:val="001C3C7A"/>
    <w:rsid w:val="001C46E3"/>
    <w:rsid w:val="001C68EB"/>
    <w:rsid w:val="001D1534"/>
    <w:rsid w:val="001E1F49"/>
    <w:rsid w:val="001E764C"/>
    <w:rsid w:val="00212D98"/>
    <w:rsid w:val="00213731"/>
    <w:rsid w:val="00215391"/>
    <w:rsid w:val="00215C07"/>
    <w:rsid w:val="00215DC9"/>
    <w:rsid w:val="00230298"/>
    <w:rsid w:val="002542F0"/>
    <w:rsid w:val="00260106"/>
    <w:rsid w:val="0027185F"/>
    <w:rsid w:val="00280D7C"/>
    <w:rsid w:val="00285AF8"/>
    <w:rsid w:val="00285FEF"/>
    <w:rsid w:val="00294D1D"/>
    <w:rsid w:val="00295B92"/>
    <w:rsid w:val="00296469"/>
    <w:rsid w:val="00296916"/>
    <w:rsid w:val="002A3967"/>
    <w:rsid w:val="002A5FDB"/>
    <w:rsid w:val="002B2A1B"/>
    <w:rsid w:val="002B4E48"/>
    <w:rsid w:val="002C0868"/>
    <w:rsid w:val="002C189C"/>
    <w:rsid w:val="002D2C9D"/>
    <w:rsid w:val="002E38D4"/>
    <w:rsid w:val="002E6423"/>
    <w:rsid w:val="002E6578"/>
    <w:rsid w:val="002E6BCE"/>
    <w:rsid w:val="002F513F"/>
    <w:rsid w:val="002F5F59"/>
    <w:rsid w:val="002F7752"/>
    <w:rsid w:val="002F7C00"/>
    <w:rsid w:val="002F7DCD"/>
    <w:rsid w:val="00302A4F"/>
    <w:rsid w:val="00306A55"/>
    <w:rsid w:val="00310DBC"/>
    <w:rsid w:val="003118D3"/>
    <w:rsid w:val="00315ADA"/>
    <w:rsid w:val="00325694"/>
    <w:rsid w:val="00335E8D"/>
    <w:rsid w:val="00335F75"/>
    <w:rsid w:val="00340203"/>
    <w:rsid w:val="00340E85"/>
    <w:rsid w:val="003455B5"/>
    <w:rsid w:val="00356AEE"/>
    <w:rsid w:val="00357215"/>
    <w:rsid w:val="003575DA"/>
    <w:rsid w:val="00375A37"/>
    <w:rsid w:val="00376AA5"/>
    <w:rsid w:val="00381FC1"/>
    <w:rsid w:val="00382FA4"/>
    <w:rsid w:val="00386D9E"/>
    <w:rsid w:val="00390081"/>
    <w:rsid w:val="0039487B"/>
    <w:rsid w:val="00395EE5"/>
    <w:rsid w:val="003A0B4F"/>
    <w:rsid w:val="003A4E46"/>
    <w:rsid w:val="003A7E5B"/>
    <w:rsid w:val="003B0142"/>
    <w:rsid w:val="003B061F"/>
    <w:rsid w:val="003B154B"/>
    <w:rsid w:val="003B460B"/>
    <w:rsid w:val="003B4984"/>
    <w:rsid w:val="003B62E1"/>
    <w:rsid w:val="003D10F2"/>
    <w:rsid w:val="003D5045"/>
    <w:rsid w:val="003D5525"/>
    <w:rsid w:val="003E00D6"/>
    <w:rsid w:val="003E02E8"/>
    <w:rsid w:val="003E2D26"/>
    <w:rsid w:val="003E6F51"/>
    <w:rsid w:val="003E7A23"/>
    <w:rsid w:val="003F0553"/>
    <w:rsid w:val="003F0C9A"/>
    <w:rsid w:val="003F4BB7"/>
    <w:rsid w:val="004018A5"/>
    <w:rsid w:val="004074AE"/>
    <w:rsid w:val="00411DCB"/>
    <w:rsid w:val="004203F4"/>
    <w:rsid w:val="00423923"/>
    <w:rsid w:val="00431B38"/>
    <w:rsid w:val="00435534"/>
    <w:rsid w:val="00436C71"/>
    <w:rsid w:val="004378D0"/>
    <w:rsid w:val="00440957"/>
    <w:rsid w:val="00445D53"/>
    <w:rsid w:val="0044633C"/>
    <w:rsid w:val="0047460E"/>
    <w:rsid w:val="00481ED4"/>
    <w:rsid w:val="00485973"/>
    <w:rsid w:val="00487EC5"/>
    <w:rsid w:val="00497378"/>
    <w:rsid w:val="004A0E8E"/>
    <w:rsid w:val="004A7042"/>
    <w:rsid w:val="004C381A"/>
    <w:rsid w:val="004C783F"/>
    <w:rsid w:val="004D3F23"/>
    <w:rsid w:val="004D4111"/>
    <w:rsid w:val="004D745A"/>
    <w:rsid w:val="004E025A"/>
    <w:rsid w:val="004E26F9"/>
    <w:rsid w:val="004F27CF"/>
    <w:rsid w:val="004F3CC6"/>
    <w:rsid w:val="00503A3D"/>
    <w:rsid w:val="00503D2B"/>
    <w:rsid w:val="005060B9"/>
    <w:rsid w:val="00506F32"/>
    <w:rsid w:val="00507567"/>
    <w:rsid w:val="005079AC"/>
    <w:rsid w:val="0051314B"/>
    <w:rsid w:val="00513398"/>
    <w:rsid w:val="005257BD"/>
    <w:rsid w:val="005300AC"/>
    <w:rsid w:val="005308E8"/>
    <w:rsid w:val="00535FB2"/>
    <w:rsid w:val="00540F19"/>
    <w:rsid w:val="00552063"/>
    <w:rsid w:val="00564745"/>
    <w:rsid w:val="005708CD"/>
    <w:rsid w:val="00571EEF"/>
    <w:rsid w:val="00575507"/>
    <w:rsid w:val="00575651"/>
    <w:rsid w:val="00577962"/>
    <w:rsid w:val="005805EE"/>
    <w:rsid w:val="00591044"/>
    <w:rsid w:val="005934E6"/>
    <w:rsid w:val="005958C2"/>
    <w:rsid w:val="005A089C"/>
    <w:rsid w:val="005A1035"/>
    <w:rsid w:val="005A4972"/>
    <w:rsid w:val="005A6161"/>
    <w:rsid w:val="005B40D5"/>
    <w:rsid w:val="005C136E"/>
    <w:rsid w:val="005C5BC0"/>
    <w:rsid w:val="005D1B32"/>
    <w:rsid w:val="005E09D2"/>
    <w:rsid w:val="005E1D0C"/>
    <w:rsid w:val="005E206E"/>
    <w:rsid w:val="005F1376"/>
    <w:rsid w:val="005F31A2"/>
    <w:rsid w:val="005F34AE"/>
    <w:rsid w:val="005F5A58"/>
    <w:rsid w:val="005F6A7A"/>
    <w:rsid w:val="00606FDE"/>
    <w:rsid w:val="006125E0"/>
    <w:rsid w:val="0061454F"/>
    <w:rsid w:val="00627B4E"/>
    <w:rsid w:val="006302C9"/>
    <w:rsid w:val="00633958"/>
    <w:rsid w:val="00634026"/>
    <w:rsid w:val="00635C59"/>
    <w:rsid w:val="00635F76"/>
    <w:rsid w:val="0064022E"/>
    <w:rsid w:val="00643D90"/>
    <w:rsid w:val="00657335"/>
    <w:rsid w:val="00664EB0"/>
    <w:rsid w:val="00665932"/>
    <w:rsid w:val="0067379E"/>
    <w:rsid w:val="00681723"/>
    <w:rsid w:val="00682B7A"/>
    <w:rsid w:val="0068695F"/>
    <w:rsid w:val="00687141"/>
    <w:rsid w:val="00691A53"/>
    <w:rsid w:val="006A7636"/>
    <w:rsid w:val="006B283B"/>
    <w:rsid w:val="006B78B3"/>
    <w:rsid w:val="006C01E8"/>
    <w:rsid w:val="006C1858"/>
    <w:rsid w:val="006C46A6"/>
    <w:rsid w:val="006D2C7F"/>
    <w:rsid w:val="006E29DB"/>
    <w:rsid w:val="006F0495"/>
    <w:rsid w:val="006F1E14"/>
    <w:rsid w:val="006F7EBF"/>
    <w:rsid w:val="0070235E"/>
    <w:rsid w:val="0070744E"/>
    <w:rsid w:val="00707B45"/>
    <w:rsid w:val="007154D6"/>
    <w:rsid w:val="00720BFB"/>
    <w:rsid w:val="00721CF5"/>
    <w:rsid w:val="00722FEB"/>
    <w:rsid w:val="007246A6"/>
    <w:rsid w:val="007271C0"/>
    <w:rsid w:val="007329CC"/>
    <w:rsid w:val="0074380E"/>
    <w:rsid w:val="00745F23"/>
    <w:rsid w:val="0075391B"/>
    <w:rsid w:val="00764F85"/>
    <w:rsid w:val="00776FC2"/>
    <w:rsid w:val="00782617"/>
    <w:rsid w:val="007832E6"/>
    <w:rsid w:val="007866CE"/>
    <w:rsid w:val="00790C40"/>
    <w:rsid w:val="00791B5F"/>
    <w:rsid w:val="007941D8"/>
    <w:rsid w:val="00795FEE"/>
    <w:rsid w:val="00797478"/>
    <w:rsid w:val="007B0C76"/>
    <w:rsid w:val="007B1E3D"/>
    <w:rsid w:val="007B20D2"/>
    <w:rsid w:val="007C01DC"/>
    <w:rsid w:val="007C178F"/>
    <w:rsid w:val="007F1022"/>
    <w:rsid w:val="008111F9"/>
    <w:rsid w:val="008148DF"/>
    <w:rsid w:val="00817794"/>
    <w:rsid w:val="0082374E"/>
    <w:rsid w:val="008563C0"/>
    <w:rsid w:val="0086127D"/>
    <w:rsid w:val="00865191"/>
    <w:rsid w:val="00873AC1"/>
    <w:rsid w:val="008744DF"/>
    <w:rsid w:val="008875B7"/>
    <w:rsid w:val="0088775D"/>
    <w:rsid w:val="008901A1"/>
    <w:rsid w:val="00891327"/>
    <w:rsid w:val="00893C31"/>
    <w:rsid w:val="00894106"/>
    <w:rsid w:val="008A275D"/>
    <w:rsid w:val="008A4C92"/>
    <w:rsid w:val="008B43EB"/>
    <w:rsid w:val="008B4B0C"/>
    <w:rsid w:val="008C0C48"/>
    <w:rsid w:val="008D48EA"/>
    <w:rsid w:val="008D5B9D"/>
    <w:rsid w:val="008D5BDD"/>
    <w:rsid w:val="008D699C"/>
    <w:rsid w:val="008E3C25"/>
    <w:rsid w:val="008E778F"/>
    <w:rsid w:val="00907230"/>
    <w:rsid w:val="00916813"/>
    <w:rsid w:val="00924DD8"/>
    <w:rsid w:val="0093366C"/>
    <w:rsid w:val="009567E6"/>
    <w:rsid w:val="009574B7"/>
    <w:rsid w:val="00961223"/>
    <w:rsid w:val="00964C47"/>
    <w:rsid w:val="00964EE1"/>
    <w:rsid w:val="00971D57"/>
    <w:rsid w:val="00977807"/>
    <w:rsid w:val="00980D2F"/>
    <w:rsid w:val="0099006D"/>
    <w:rsid w:val="00996425"/>
    <w:rsid w:val="009B008F"/>
    <w:rsid w:val="009B2714"/>
    <w:rsid w:val="009B3985"/>
    <w:rsid w:val="009B3ABB"/>
    <w:rsid w:val="009B3DB1"/>
    <w:rsid w:val="009C0095"/>
    <w:rsid w:val="009C102C"/>
    <w:rsid w:val="009C34F2"/>
    <w:rsid w:val="009C7282"/>
    <w:rsid w:val="009D2EB9"/>
    <w:rsid w:val="009D34FA"/>
    <w:rsid w:val="009D63CF"/>
    <w:rsid w:val="009E0D9D"/>
    <w:rsid w:val="009E4D4D"/>
    <w:rsid w:val="009E5596"/>
    <w:rsid w:val="009E5C4A"/>
    <w:rsid w:val="009E6E36"/>
    <w:rsid w:val="009F1878"/>
    <w:rsid w:val="00A02C71"/>
    <w:rsid w:val="00A03407"/>
    <w:rsid w:val="00A14006"/>
    <w:rsid w:val="00A14663"/>
    <w:rsid w:val="00A25224"/>
    <w:rsid w:val="00A26395"/>
    <w:rsid w:val="00A43DF6"/>
    <w:rsid w:val="00A62EC2"/>
    <w:rsid w:val="00A70502"/>
    <w:rsid w:val="00A718C9"/>
    <w:rsid w:val="00A724C0"/>
    <w:rsid w:val="00A76B1A"/>
    <w:rsid w:val="00A829FD"/>
    <w:rsid w:val="00A86FBC"/>
    <w:rsid w:val="00A926CB"/>
    <w:rsid w:val="00AA63E6"/>
    <w:rsid w:val="00AB18EE"/>
    <w:rsid w:val="00AB2554"/>
    <w:rsid w:val="00AB37A1"/>
    <w:rsid w:val="00AB4148"/>
    <w:rsid w:val="00AB7298"/>
    <w:rsid w:val="00AF27E4"/>
    <w:rsid w:val="00AF67C3"/>
    <w:rsid w:val="00AF6970"/>
    <w:rsid w:val="00AF73FB"/>
    <w:rsid w:val="00B01D61"/>
    <w:rsid w:val="00B05F8C"/>
    <w:rsid w:val="00B060EF"/>
    <w:rsid w:val="00B07476"/>
    <w:rsid w:val="00B1178E"/>
    <w:rsid w:val="00B11C93"/>
    <w:rsid w:val="00B12C9F"/>
    <w:rsid w:val="00B239C4"/>
    <w:rsid w:val="00B252EB"/>
    <w:rsid w:val="00B26227"/>
    <w:rsid w:val="00B347C1"/>
    <w:rsid w:val="00B41786"/>
    <w:rsid w:val="00B42B25"/>
    <w:rsid w:val="00B4701C"/>
    <w:rsid w:val="00B5200A"/>
    <w:rsid w:val="00B527C1"/>
    <w:rsid w:val="00B578F1"/>
    <w:rsid w:val="00B57CF6"/>
    <w:rsid w:val="00B906CE"/>
    <w:rsid w:val="00B931F5"/>
    <w:rsid w:val="00B93464"/>
    <w:rsid w:val="00B97285"/>
    <w:rsid w:val="00BA1D56"/>
    <w:rsid w:val="00BA74F1"/>
    <w:rsid w:val="00BB4157"/>
    <w:rsid w:val="00BC1244"/>
    <w:rsid w:val="00BC5FF8"/>
    <w:rsid w:val="00BE37EF"/>
    <w:rsid w:val="00BF35C8"/>
    <w:rsid w:val="00C05DE2"/>
    <w:rsid w:val="00C07D9E"/>
    <w:rsid w:val="00C1591D"/>
    <w:rsid w:val="00C213D1"/>
    <w:rsid w:val="00C21509"/>
    <w:rsid w:val="00C25F56"/>
    <w:rsid w:val="00C30352"/>
    <w:rsid w:val="00C34A87"/>
    <w:rsid w:val="00C351BB"/>
    <w:rsid w:val="00C406BD"/>
    <w:rsid w:val="00C40880"/>
    <w:rsid w:val="00C425C0"/>
    <w:rsid w:val="00C50479"/>
    <w:rsid w:val="00C61A4E"/>
    <w:rsid w:val="00C834E7"/>
    <w:rsid w:val="00C8453D"/>
    <w:rsid w:val="00C85777"/>
    <w:rsid w:val="00C96FE6"/>
    <w:rsid w:val="00CA3FB2"/>
    <w:rsid w:val="00CA7632"/>
    <w:rsid w:val="00CB0F65"/>
    <w:rsid w:val="00CB143C"/>
    <w:rsid w:val="00CB2675"/>
    <w:rsid w:val="00CB298D"/>
    <w:rsid w:val="00CB36C2"/>
    <w:rsid w:val="00CB5561"/>
    <w:rsid w:val="00CC024E"/>
    <w:rsid w:val="00CC6181"/>
    <w:rsid w:val="00CE3880"/>
    <w:rsid w:val="00D015C8"/>
    <w:rsid w:val="00D072EA"/>
    <w:rsid w:val="00D12253"/>
    <w:rsid w:val="00D14D38"/>
    <w:rsid w:val="00D16376"/>
    <w:rsid w:val="00D209A3"/>
    <w:rsid w:val="00D24CB8"/>
    <w:rsid w:val="00D34C80"/>
    <w:rsid w:val="00D51566"/>
    <w:rsid w:val="00D56339"/>
    <w:rsid w:val="00D6254A"/>
    <w:rsid w:val="00D647B6"/>
    <w:rsid w:val="00D64C39"/>
    <w:rsid w:val="00D65A0B"/>
    <w:rsid w:val="00D7351B"/>
    <w:rsid w:val="00D738A7"/>
    <w:rsid w:val="00D76EBB"/>
    <w:rsid w:val="00D817B7"/>
    <w:rsid w:val="00D85DE7"/>
    <w:rsid w:val="00D913C5"/>
    <w:rsid w:val="00D914AA"/>
    <w:rsid w:val="00D93E33"/>
    <w:rsid w:val="00DA21DF"/>
    <w:rsid w:val="00DA2668"/>
    <w:rsid w:val="00DA7811"/>
    <w:rsid w:val="00DB643D"/>
    <w:rsid w:val="00DB79E6"/>
    <w:rsid w:val="00DC62B6"/>
    <w:rsid w:val="00DD695A"/>
    <w:rsid w:val="00DE4805"/>
    <w:rsid w:val="00DF29F4"/>
    <w:rsid w:val="00DF5F8A"/>
    <w:rsid w:val="00E04771"/>
    <w:rsid w:val="00E065AA"/>
    <w:rsid w:val="00E06667"/>
    <w:rsid w:val="00E2504A"/>
    <w:rsid w:val="00E30243"/>
    <w:rsid w:val="00E30A04"/>
    <w:rsid w:val="00E3525A"/>
    <w:rsid w:val="00E37951"/>
    <w:rsid w:val="00E417EA"/>
    <w:rsid w:val="00E54293"/>
    <w:rsid w:val="00E557B5"/>
    <w:rsid w:val="00E56A41"/>
    <w:rsid w:val="00E61652"/>
    <w:rsid w:val="00E71079"/>
    <w:rsid w:val="00E73EDB"/>
    <w:rsid w:val="00E77A25"/>
    <w:rsid w:val="00E816B3"/>
    <w:rsid w:val="00E8642A"/>
    <w:rsid w:val="00E9349A"/>
    <w:rsid w:val="00E954E6"/>
    <w:rsid w:val="00EB67DF"/>
    <w:rsid w:val="00EC1B45"/>
    <w:rsid w:val="00EC63BC"/>
    <w:rsid w:val="00ED7C33"/>
    <w:rsid w:val="00EE1491"/>
    <w:rsid w:val="00EE6D79"/>
    <w:rsid w:val="00EF7ACA"/>
    <w:rsid w:val="00F0297E"/>
    <w:rsid w:val="00F03BE6"/>
    <w:rsid w:val="00F127D8"/>
    <w:rsid w:val="00F12F03"/>
    <w:rsid w:val="00F21E54"/>
    <w:rsid w:val="00F25BFC"/>
    <w:rsid w:val="00F3078F"/>
    <w:rsid w:val="00F31318"/>
    <w:rsid w:val="00F32B1A"/>
    <w:rsid w:val="00F4536A"/>
    <w:rsid w:val="00F4619B"/>
    <w:rsid w:val="00F643E9"/>
    <w:rsid w:val="00F653BA"/>
    <w:rsid w:val="00F71329"/>
    <w:rsid w:val="00F71CE9"/>
    <w:rsid w:val="00F75467"/>
    <w:rsid w:val="00F930F9"/>
    <w:rsid w:val="00F9385B"/>
    <w:rsid w:val="00F946C7"/>
    <w:rsid w:val="00F97D1C"/>
    <w:rsid w:val="00FB41B5"/>
    <w:rsid w:val="00FB6168"/>
    <w:rsid w:val="00FC5851"/>
    <w:rsid w:val="00FD4E94"/>
    <w:rsid w:val="00FD5D47"/>
    <w:rsid w:val="00FE0E63"/>
    <w:rsid w:val="00FE10F0"/>
    <w:rsid w:val="00FE57CF"/>
    <w:rsid w:val="00FE6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9F"/>
  </w:style>
  <w:style w:type="paragraph" w:styleId="3">
    <w:name w:val="heading 3"/>
    <w:basedOn w:val="a"/>
    <w:link w:val="30"/>
    <w:uiPriority w:val="9"/>
    <w:qFormat/>
    <w:rsid w:val="00AF69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3A0B4F"/>
    <w:rPr>
      <w:rFonts w:ascii="Courier New" w:eastAsia="Courier New" w:hAnsi="Courier New" w:cs="Courier New"/>
      <w:color w:val="000000"/>
      <w:spacing w:val="0"/>
      <w:w w:val="100"/>
      <w:position w:val="0"/>
      <w:sz w:val="17"/>
      <w:szCs w:val="17"/>
      <w:shd w:val="clear" w:color="auto" w:fill="FFFFFF"/>
      <w:lang w:val="ru-RU"/>
    </w:rPr>
  </w:style>
  <w:style w:type="paragraph" w:styleId="a3">
    <w:name w:val="No Spacing"/>
    <w:basedOn w:val="a"/>
    <w:link w:val="a4"/>
    <w:uiPriority w:val="1"/>
    <w:qFormat/>
    <w:rsid w:val="003A0B4F"/>
    <w:pPr>
      <w:spacing w:after="0"/>
    </w:pPr>
    <w:rPr>
      <w:rFonts w:ascii="Calibri" w:eastAsia="Calibri" w:hAnsi="Calibri" w:cs="Times New Roman"/>
      <w:lang w:eastAsia="en-US"/>
    </w:rPr>
  </w:style>
  <w:style w:type="character" w:customStyle="1" w:styleId="a4">
    <w:name w:val="Без интервала Знак"/>
    <w:basedOn w:val="a0"/>
    <w:link w:val="a3"/>
    <w:uiPriority w:val="1"/>
    <w:rsid w:val="003A0B4F"/>
    <w:rPr>
      <w:rFonts w:ascii="Calibri" w:eastAsia="Calibri" w:hAnsi="Calibri" w:cs="Times New Roman"/>
      <w:lang w:eastAsia="en-US"/>
    </w:rPr>
  </w:style>
  <w:style w:type="paragraph" w:customStyle="1" w:styleId="ConsPlusNormal">
    <w:name w:val="ConsPlusNormal"/>
    <w:link w:val="ConsPlusNormal0"/>
    <w:rsid w:val="00335F75"/>
    <w:pPr>
      <w:autoSpaceDE w:val="0"/>
      <w:autoSpaceDN w:val="0"/>
      <w:adjustRightInd w:val="0"/>
      <w:spacing w:after="0" w:line="240" w:lineRule="auto"/>
    </w:pPr>
    <w:rPr>
      <w:rFonts w:ascii="Arial" w:eastAsia="Times New Roman" w:hAnsi="Arial" w:cs="Arial"/>
      <w:sz w:val="20"/>
      <w:szCs w:val="20"/>
    </w:rPr>
  </w:style>
  <w:style w:type="table" w:styleId="a5">
    <w:name w:val="Table Grid"/>
    <w:basedOn w:val="a1"/>
    <w:uiPriority w:val="59"/>
    <w:rsid w:val="007B20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B4157"/>
    <w:pPr>
      <w:ind w:left="720"/>
      <w:contextualSpacing/>
    </w:pPr>
  </w:style>
  <w:style w:type="paragraph" w:customStyle="1" w:styleId="ConsPlusCell">
    <w:name w:val="ConsPlusCell"/>
    <w:rsid w:val="00D914AA"/>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Body Text Indent"/>
    <w:basedOn w:val="a"/>
    <w:link w:val="a8"/>
    <w:rsid w:val="0099006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8">
    <w:name w:val="Основной текст с отступом Знак"/>
    <w:basedOn w:val="a0"/>
    <w:link w:val="a7"/>
    <w:rsid w:val="0099006D"/>
    <w:rPr>
      <w:rFonts w:ascii="Times New Roman" w:eastAsia="Times New Roman" w:hAnsi="Times New Roman" w:cs="Times New Roman"/>
      <w:sz w:val="24"/>
      <w:szCs w:val="24"/>
      <w:lang w:eastAsia="zh-CN"/>
    </w:rPr>
  </w:style>
  <w:style w:type="character" w:styleId="a9">
    <w:name w:val="Hyperlink"/>
    <w:basedOn w:val="a0"/>
    <w:uiPriority w:val="99"/>
    <w:semiHidden/>
    <w:unhideWhenUsed/>
    <w:rsid w:val="00E816B3"/>
    <w:rPr>
      <w:color w:val="0000FF"/>
      <w:u w:val="single"/>
    </w:rPr>
  </w:style>
  <w:style w:type="paragraph" w:styleId="aa">
    <w:name w:val="Normal (Web)"/>
    <w:basedOn w:val="a"/>
    <w:rsid w:val="00431B38"/>
    <w:pPr>
      <w:suppressAutoHyphens/>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431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3"/>
      <w:szCs w:val="23"/>
      <w:lang w:eastAsia="ar-SA"/>
    </w:rPr>
  </w:style>
  <w:style w:type="character" w:customStyle="1" w:styleId="HTML0">
    <w:name w:val="Стандартный HTML Знак"/>
    <w:basedOn w:val="a0"/>
    <w:link w:val="HTML"/>
    <w:rsid w:val="00431B38"/>
    <w:rPr>
      <w:rFonts w:ascii="Courier New" w:eastAsia="Times New Roman" w:hAnsi="Courier New" w:cs="Courier New"/>
      <w:sz w:val="23"/>
      <w:szCs w:val="23"/>
      <w:lang w:eastAsia="ar-SA"/>
    </w:rPr>
  </w:style>
  <w:style w:type="paragraph" w:customStyle="1" w:styleId="ConsPlusNonformat">
    <w:name w:val="ConsPlusNonformat"/>
    <w:rsid w:val="00F32B1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8744DF"/>
    <w:rPr>
      <w:rFonts w:ascii="Arial" w:eastAsia="Times New Roman" w:hAnsi="Arial" w:cs="Arial"/>
      <w:sz w:val="20"/>
      <w:szCs w:val="20"/>
    </w:rPr>
  </w:style>
  <w:style w:type="paragraph" w:customStyle="1" w:styleId="TableContents">
    <w:name w:val="Table Contents"/>
    <w:basedOn w:val="a"/>
    <w:uiPriority w:val="99"/>
    <w:rsid w:val="00215C07"/>
    <w:pPr>
      <w:widowControl w:val="0"/>
      <w:suppressLineNumbers/>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styleId="ab">
    <w:name w:val="header"/>
    <w:basedOn w:val="a"/>
    <w:link w:val="ac"/>
    <w:uiPriority w:val="99"/>
    <w:semiHidden/>
    <w:unhideWhenUsed/>
    <w:rsid w:val="00B9728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97285"/>
  </w:style>
  <w:style w:type="paragraph" w:styleId="ad">
    <w:name w:val="footer"/>
    <w:basedOn w:val="a"/>
    <w:link w:val="ae"/>
    <w:uiPriority w:val="99"/>
    <w:semiHidden/>
    <w:unhideWhenUsed/>
    <w:rsid w:val="00B9728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97285"/>
  </w:style>
  <w:style w:type="paragraph" w:customStyle="1" w:styleId="formattext">
    <w:name w:val="formattext"/>
    <w:basedOn w:val="a"/>
    <w:rsid w:val="00AF6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F6970"/>
  </w:style>
  <w:style w:type="character" w:customStyle="1" w:styleId="30">
    <w:name w:val="Заголовок 3 Знак"/>
    <w:basedOn w:val="a0"/>
    <w:link w:val="3"/>
    <w:uiPriority w:val="9"/>
    <w:rsid w:val="00AF6970"/>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40663542">
      <w:bodyDiv w:val="1"/>
      <w:marLeft w:val="0"/>
      <w:marRight w:val="0"/>
      <w:marTop w:val="0"/>
      <w:marBottom w:val="0"/>
      <w:divBdr>
        <w:top w:val="none" w:sz="0" w:space="0" w:color="auto"/>
        <w:left w:val="none" w:sz="0" w:space="0" w:color="auto"/>
        <w:bottom w:val="none" w:sz="0" w:space="0" w:color="auto"/>
        <w:right w:val="none" w:sz="0" w:space="0" w:color="auto"/>
      </w:divBdr>
    </w:div>
    <w:div w:id="773206585">
      <w:bodyDiv w:val="1"/>
      <w:marLeft w:val="0"/>
      <w:marRight w:val="0"/>
      <w:marTop w:val="0"/>
      <w:marBottom w:val="0"/>
      <w:divBdr>
        <w:top w:val="none" w:sz="0" w:space="0" w:color="auto"/>
        <w:left w:val="none" w:sz="0" w:space="0" w:color="auto"/>
        <w:bottom w:val="none" w:sz="0" w:space="0" w:color="auto"/>
        <w:right w:val="none" w:sz="0" w:space="0" w:color="auto"/>
      </w:divBdr>
    </w:div>
    <w:div w:id="1332413149">
      <w:bodyDiv w:val="1"/>
      <w:marLeft w:val="0"/>
      <w:marRight w:val="0"/>
      <w:marTop w:val="0"/>
      <w:marBottom w:val="0"/>
      <w:divBdr>
        <w:top w:val="none" w:sz="0" w:space="0" w:color="auto"/>
        <w:left w:val="none" w:sz="0" w:space="0" w:color="auto"/>
        <w:bottom w:val="none" w:sz="0" w:space="0" w:color="auto"/>
        <w:right w:val="none" w:sz="0" w:space="0" w:color="auto"/>
      </w:divBdr>
    </w:div>
    <w:div w:id="1348022324">
      <w:bodyDiv w:val="1"/>
      <w:marLeft w:val="0"/>
      <w:marRight w:val="0"/>
      <w:marTop w:val="0"/>
      <w:marBottom w:val="0"/>
      <w:divBdr>
        <w:top w:val="none" w:sz="0" w:space="0" w:color="auto"/>
        <w:left w:val="none" w:sz="0" w:space="0" w:color="auto"/>
        <w:bottom w:val="none" w:sz="0" w:space="0" w:color="auto"/>
        <w:right w:val="none" w:sz="0" w:space="0" w:color="auto"/>
      </w:divBdr>
    </w:div>
    <w:div w:id="1552495189">
      <w:bodyDiv w:val="1"/>
      <w:marLeft w:val="0"/>
      <w:marRight w:val="0"/>
      <w:marTop w:val="0"/>
      <w:marBottom w:val="0"/>
      <w:divBdr>
        <w:top w:val="none" w:sz="0" w:space="0" w:color="auto"/>
        <w:left w:val="none" w:sz="0" w:space="0" w:color="auto"/>
        <w:bottom w:val="none" w:sz="0" w:space="0" w:color="auto"/>
        <w:right w:val="none" w:sz="0" w:space="0" w:color="auto"/>
      </w:divBdr>
    </w:div>
    <w:div w:id="1661545988">
      <w:bodyDiv w:val="1"/>
      <w:marLeft w:val="0"/>
      <w:marRight w:val="0"/>
      <w:marTop w:val="0"/>
      <w:marBottom w:val="0"/>
      <w:divBdr>
        <w:top w:val="none" w:sz="0" w:space="0" w:color="auto"/>
        <w:left w:val="none" w:sz="0" w:space="0" w:color="auto"/>
        <w:bottom w:val="none" w:sz="0" w:space="0" w:color="auto"/>
        <w:right w:val="none" w:sz="0" w:space="0" w:color="auto"/>
      </w:divBdr>
    </w:div>
    <w:div w:id="19288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6B8C01B4AD8E1807BE17F49D368471283C0B5C037B93117333BC65PDI6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F5C60E-9DFC-4DE4-9574-9018E9C7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5447</TotalTime>
  <Pages>1</Pages>
  <Words>12085</Words>
  <Characters>68890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2020-03-30T09:01:00Z</cp:lastPrinted>
  <dcterms:created xsi:type="dcterms:W3CDTF">2017-12-22T03:38:00Z</dcterms:created>
  <dcterms:modified xsi:type="dcterms:W3CDTF">2020-03-30T09:01:00Z</dcterms:modified>
</cp:coreProperties>
</file>