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1D7200" w:rsidTr="005A683D">
        <w:tc>
          <w:tcPr>
            <w:tcW w:w="3365" w:type="dxa"/>
          </w:tcPr>
          <w:p w:rsidR="00485953" w:rsidRPr="001D7200" w:rsidRDefault="00CE32ED" w:rsidP="00F97730">
            <w:pPr>
              <w:jc w:val="left"/>
              <w:rPr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t xml:space="preserve">    </w:t>
            </w:r>
            <w:r w:rsidR="00A87845">
              <w:rPr>
                <w:sz w:val="24"/>
                <w:szCs w:val="24"/>
              </w:rPr>
              <w:t>о</w:t>
            </w:r>
            <w:r w:rsidR="00DB0A05" w:rsidRPr="001D7200">
              <w:rPr>
                <w:sz w:val="24"/>
                <w:szCs w:val="24"/>
              </w:rPr>
              <w:t>т</w:t>
            </w:r>
            <w:r w:rsidR="00351929">
              <w:rPr>
                <w:sz w:val="24"/>
                <w:szCs w:val="24"/>
              </w:rPr>
              <w:t xml:space="preserve"> 9</w:t>
            </w:r>
            <w:r w:rsidR="00A87845">
              <w:rPr>
                <w:sz w:val="24"/>
                <w:szCs w:val="24"/>
              </w:rPr>
              <w:t xml:space="preserve"> апреля </w:t>
            </w:r>
            <w:r w:rsidR="00F97730">
              <w:rPr>
                <w:sz w:val="24"/>
                <w:szCs w:val="24"/>
              </w:rPr>
              <w:t>2024</w:t>
            </w:r>
            <w:r w:rsidR="00416B34" w:rsidRPr="001D7200">
              <w:rPr>
                <w:sz w:val="24"/>
                <w:szCs w:val="24"/>
              </w:rPr>
              <w:t xml:space="preserve"> </w:t>
            </w:r>
            <w:r w:rsidR="00D97770" w:rsidRPr="001D7200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1D7200" w:rsidRDefault="00CE32ED" w:rsidP="001709EC">
            <w:pPr>
              <w:jc w:val="center"/>
              <w:rPr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t xml:space="preserve">                 </w:t>
            </w:r>
            <w:r w:rsidR="001D12ED" w:rsidRPr="001D7200">
              <w:rPr>
                <w:sz w:val="24"/>
                <w:szCs w:val="24"/>
              </w:rPr>
              <w:t xml:space="preserve">  </w:t>
            </w:r>
            <w:r w:rsidR="00485953" w:rsidRPr="001D7200">
              <w:rPr>
                <w:sz w:val="24"/>
                <w:szCs w:val="24"/>
              </w:rPr>
              <w:t xml:space="preserve">№ </w:t>
            </w:r>
            <w:r w:rsidR="00FB0414">
              <w:rPr>
                <w:sz w:val="24"/>
                <w:szCs w:val="24"/>
              </w:rPr>
              <w:t>176</w:t>
            </w:r>
          </w:p>
        </w:tc>
      </w:tr>
      <w:tr w:rsidR="00485953" w:rsidRPr="001D7200" w:rsidTr="005A683D">
        <w:tc>
          <w:tcPr>
            <w:tcW w:w="3365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t>г.</w:t>
            </w:r>
            <w:r w:rsidR="00000EC7" w:rsidRPr="001D7200">
              <w:rPr>
                <w:sz w:val="24"/>
                <w:szCs w:val="24"/>
              </w:rPr>
              <w:t xml:space="preserve"> </w:t>
            </w:r>
            <w:r w:rsidRPr="001D7200">
              <w:rPr>
                <w:sz w:val="24"/>
                <w:szCs w:val="24"/>
              </w:rPr>
              <w:t>Киренск</w:t>
            </w:r>
          </w:p>
          <w:p w:rsidR="008A1063" w:rsidRPr="001D7200" w:rsidRDefault="008A106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1D7200" w:rsidRDefault="00517629"/>
    <w:tbl>
      <w:tblPr>
        <w:tblStyle w:val="a4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C2448" w:rsidRPr="002C7A0C" w:rsidTr="00D3511C">
        <w:trPr>
          <w:trHeight w:val="561"/>
        </w:trPr>
        <w:tc>
          <w:tcPr>
            <w:tcW w:w="5070" w:type="dxa"/>
          </w:tcPr>
          <w:p w:rsidR="00A05182" w:rsidRPr="002C7A0C" w:rsidRDefault="00754464" w:rsidP="002269D1">
            <w:pPr>
              <w:rPr>
                <w:bCs/>
                <w:iCs/>
                <w:sz w:val="26"/>
                <w:szCs w:val="26"/>
              </w:rPr>
            </w:pPr>
            <w:r w:rsidRPr="002C7A0C">
              <w:rPr>
                <w:bCs/>
                <w:iCs/>
                <w:sz w:val="26"/>
                <w:szCs w:val="26"/>
              </w:rPr>
              <w:t>О</w:t>
            </w:r>
            <w:r w:rsidR="007832B5" w:rsidRPr="002C7A0C">
              <w:rPr>
                <w:bCs/>
                <w:iCs/>
                <w:sz w:val="26"/>
                <w:szCs w:val="26"/>
              </w:rPr>
              <w:t>б</w:t>
            </w:r>
            <w:r w:rsidR="00FA593D" w:rsidRPr="002C7A0C">
              <w:rPr>
                <w:bCs/>
                <w:iCs/>
                <w:sz w:val="26"/>
                <w:szCs w:val="26"/>
              </w:rPr>
              <w:t xml:space="preserve"> </w:t>
            </w:r>
            <w:r w:rsidR="00F97730" w:rsidRPr="002C7A0C">
              <w:rPr>
                <w:sz w:val="26"/>
                <w:szCs w:val="26"/>
              </w:rPr>
              <w:t xml:space="preserve">утверждении Порядка </w:t>
            </w:r>
            <w:r w:rsidR="00D3511C" w:rsidRPr="002C7A0C">
              <w:rPr>
                <w:sz w:val="26"/>
                <w:szCs w:val="26"/>
              </w:rPr>
              <w:t>рассмотрения обращений гражд</w:t>
            </w:r>
            <w:r w:rsidR="00FB0414">
              <w:rPr>
                <w:sz w:val="26"/>
                <w:szCs w:val="26"/>
              </w:rPr>
              <w:t xml:space="preserve">ан, поступивших в администрацию </w:t>
            </w:r>
            <w:r w:rsidR="00D3511C" w:rsidRPr="002C7A0C">
              <w:rPr>
                <w:sz w:val="26"/>
                <w:szCs w:val="26"/>
              </w:rPr>
              <w:t>Киренского муниципального района</w:t>
            </w:r>
          </w:p>
          <w:p w:rsidR="002C2448" w:rsidRPr="002C7A0C" w:rsidRDefault="002269D1" w:rsidP="00FC020C">
            <w:pPr>
              <w:rPr>
                <w:bCs/>
                <w:iCs/>
                <w:sz w:val="26"/>
                <w:szCs w:val="26"/>
              </w:rPr>
            </w:pPr>
            <w:r w:rsidRPr="002C7A0C">
              <w:rPr>
                <w:sz w:val="26"/>
                <w:szCs w:val="26"/>
              </w:rPr>
              <w:br/>
            </w:r>
          </w:p>
        </w:tc>
      </w:tr>
    </w:tbl>
    <w:p w:rsidR="002109B9" w:rsidRPr="002C7A0C" w:rsidRDefault="00D87DAA" w:rsidP="00D3511C">
      <w:pPr>
        <w:pStyle w:val="af3"/>
        <w:spacing w:before="0" w:beforeAutospacing="0" w:after="0" w:afterAutospacing="0" w:line="276" w:lineRule="auto"/>
        <w:ind w:firstLine="463"/>
        <w:jc w:val="both"/>
        <w:rPr>
          <w:sz w:val="26"/>
          <w:szCs w:val="26"/>
        </w:rPr>
      </w:pPr>
      <w:r w:rsidRPr="002C7A0C">
        <w:rPr>
          <w:sz w:val="26"/>
          <w:szCs w:val="26"/>
        </w:rPr>
        <w:t xml:space="preserve">  </w:t>
      </w:r>
      <w:r w:rsidR="00C72159" w:rsidRPr="002C7A0C">
        <w:rPr>
          <w:sz w:val="26"/>
          <w:szCs w:val="26"/>
        </w:rPr>
        <w:t xml:space="preserve"> </w:t>
      </w:r>
      <w:proofErr w:type="gramStart"/>
      <w:r w:rsidR="00F97730" w:rsidRPr="002C7A0C">
        <w:rPr>
          <w:sz w:val="26"/>
          <w:szCs w:val="26"/>
        </w:rPr>
        <w:t xml:space="preserve">В </w:t>
      </w:r>
      <w:r w:rsidR="00D3511C" w:rsidRPr="002C7A0C">
        <w:rPr>
          <w:sz w:val="26"/>
          <w:szCs w:val="26"/>
        </w:rPr>
        <w:t xml:space="preserve">целях систематизации и совершенствования организации работы с обращениями граждан, в соответствии с Федеральным законом от 02.05.2006 года  №59-ФЗ «О порядке рассмотрения обращений граждан Российской Федерации», статьей 32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F97730" w:rsidRPr="002C7A0C">
        <w:rPr>
          <w:sz w:val="26"/>
          <w:szCs w:val="26"/>
        </w:rPr>
        <w:t xml:space="preserve">руководствуясь </w:t>
      </w:r>
      <w:r w:rsidRPr="002C7A0C">
        <w:rPr>
          <w:sz w:val="26"/>
          <w:szCs w:val="26"/>
        </w:rPr>
        <w:t>ст. 39, 55 Устава муниципального образования Киренский район, администрация Киренского</w:t>
      </w:r>
      <w:proofErr w:type="gramEnd"/>
      <w:r w:rsidRPr="002C7A0C">
        <w:rPr>
          <w:sz w:val="26"/>
          <w:szCs w:val="26"/>
        </w:rPr>
        <w:t xml:space="preserve"> муниципального района </w:t>
      </w:r>
    </w:p>
    <w:p w:rsidR="004A2EB3" w:rsidRPr="002C7A0C" w:rsidRDefault="004A2EB3" w:rsidP="001D7200">
      <w:pPr>
        <w:ind w:firstLine="709"/>
        <w:jc w:val="center"/>
        <w:rPr>
          <w:b/>
          <w:sz w:val="26"/>
          <w:szCs w:val="26"/>
        </w:rPr>
      </w:pPr>
    </w:p>
    <w:p w:rsidR="007369D4" w:rsidRPr="002C7A0C" w:rsidRDefault="004301F4" w:rsidP="001D7200">
      <w:pPr>
        <w:ind w:firstLine="709"/>
        <w:jc w:val="center"/>
        <w:rPr>
          <w:b/>
          <w:sz w:val="26"/>
          <w:szCs w:val="26"/>
        </w:rPr>
      </w:pPr>
      <w:r w:rsidRPr="002C7A0C">
        <w:rPr>
          <w:b/>
          <w:sz w:val="26"/>
          <w:szCs w:val="26"/>
        </w:rPr>
        <w:t>ПОСТАНОВЛЯЕТ</w:t>
      </w:r>
      <w:r w:rsidR="009D62E2" w:rsidRPr="002C7A0C">
        <w:rPr>
          <w:b/>
          <w:sz w:val="26"/>
          <w:szCs w:val="26"/>
        </w:rPr>
        <w:t>:</w:t>
      </w:r>
    </w:p>
    <w:p w:rsidR="001D7200" w:rsidRPr="002C7A0C" w:rsidRDefault="001D7200" w:rsidP="001D7200">
      <w:pPr>
        <w:ind w:firstLine="709"/>
        <w:jc w:val="center"/>
        <w:rPr>
          <w:b/>
          <w:sz w:val="26"/>
          <w:szCs w:val="26"/>
        </w:rPr>
      </w:pPr>
    </w:p>
    <w:p w:rsidR="00F97730" w:rsidRPr="002C7A0C" w:rsidRDefault="00D94E5A" w:rsidP="002C7A0C">
      <w:pPr>
        <w:pStyle w:val="1"/>
        <w:numPr>
          <w:ilvl w:val="0"/>
          <w:numId w:val="0"/>
        </w:numPr>
        <w:tabs>
          <w:tab w:val="num" w:pos="1134"/>
        </w:tabs>
        <w:spacing w:line="276" w:lineRule="auto"/>
        <w:ind w:firstLine="567"/>
        <w:rPr>
          <w:rStyle w:val="130"/>
          <w:szCs w:val="26"/>
        </w:rPr>
      </w:pPr>
      <w:r w:rsidRPr="002C7A0C">
        <w:rPr>
          <w:szCs w:val="26"/>
        </w:rPr>
        <w:t>1.</w:t>
      </w:r>
      <w:r w:rsidR="00F97730" w:rsidRPr="002C7A0C">
        <w:rPr>
          <w:rStyle w:val="130"/>
          <w:szCs w:val="26"/>
        </w:rPr>
        <w:t xml:space="preserve"> Утвердить Порядок </w:t>
      </w:r>
      <w:r w:rsidR="00D3511C" w:rsidRPr="002C7A0C">
        <w:rPr>
          <w:rStyle w:val="130"/>
          <w:szCs w:val="26"/>
        </w:rPr>
        <w:t>рассмотрения обращений граждан, поступивших в администрацию Киренского муниципального района, прилагается.</w:t>
      </w:r>
    </w:p>
    <w:p w:rsidR="006F6FE5" w:rsidRPr="002C7A0C" w:rsidRDefault="00D3511C" w:rsidP="002C7A0C">
      <w:pPr>
        <w:spacing w:line="276" w:lineRule="auto"/>
        <w:ind w:firstLine="567"/>
        <w:jc w:val="both"/>
        <w:rPr>
          <w:sz w:val="26"/>
          <w:szCs w:val="26"/>
        </w:rPr>
      </w:pPr>
      <w:r w:rsidRPr="002C7A0C">
        <w:rPr>
          <w:sz w:val="26"/>
          <w:szCs w:val="26"/>
        </w:rPr>
        <w:t>2</w:t>
      </w:r>
      <w:r w:rsidR="006F6FE5" w:rsidRPr="002C7A0C">
        <w:rPr>
          <w:sz w:val="26"/>
          <w:szCs w:val="26"/>
        </w:rPr>
        <w:t xml:space="preserve">. </w:t>
      </w:r>
      <w:r w:rsidR="006F6FE5" w:rsidRPr="000B028E">
        <w:rPr>
          <w:sz w:val="26"/>
          <w:szCs w:val="26"/>
        </w:rPr>
        <w:t>Настоящее постановление подлежит р</w:t>
      </w:r>
      <w:r w:rsidR="006F6FE5" w:rsidRPr="000B028E">
        <w:rPr>
          <w:rFonts w:eastAsia="MS Mincho"/>
          <w:sz w:val="26"/>
          <w:szCs w:val="26"/>
        </w:rPr>
        <w:t xml:space="preserve">азмещению на официальном сайте администрации </w:t>
      </w:r>
      <w:r w:rsidR="006F6FE5" w:rsidRPr="000B028E">
        <w:rPr>
          <w:sz w:val="26"/>
          <w:szCs w:val="26"/>
        </w:rPr>
        <w:t>Киренского муниципального района</w:t>
      </w:r>
      <w:r w:rsidR="000B028E" w:rsidRPr="000B028E">
        <w:rPr>
          <w:sz w:val="26"/>
          <w:szCs w:val="26"/>
        </w:rPr>
        <w:t xml:space="preserve"> </w:t>
      </w:r>
      <w:r w:rsidR="000B028E" w:rsidRPr="000B028E">
        <w:rPr>
          <w:rFonts w:eastAsia="Calibri"/>
          <w:sz w:val="26"/>
          <w:szCs w:val="26"/>
        </w:rPr>
        <w:t xml:space="preserve"> http:kirenskrn.irkobl.ru. </w:t>
      </w:r>
    </w:p>
    <w:p w:rsidR="009D62E2" w:rsidRPr="002C7A0C" w:rsidRDefault="001D7200" w:rsidP="002C7A0C">
      <w:pPr>
        <w:spacing w:line="276" w:lineRule="auto"/>
        <w:jc w:val="both"/>
        <w:rPr>
          <w:sz w:val="26"/>
          <w:szCs w:val="26"/>
        </w:rPr>
      </w:pPr>
      <w:r w:rsidRPr="002C7A0C">
        <w:rPr>
          <w:sz w:val="26"/>
          <w:szCs w:val="26"/>
        </w:rPr>
        <w:t xml:space="preserve">         </w:t>
      </w:r>
      <w:r w:rsidR="00D3511C" w:rsidRPr="002C7A0C">
        <w:rPr>
          <w:sz w:val="26"/>
          <w:szCs w:val="26"/>
        </w:rPr>
        <w:t xml:space="preserve"> 3</w:t>
      </w:r>
      <w:r w:rsidR="00132A95" w:rsidRPr="002C7A0C">
        <w:rPr>
          <w:sz w:val="26"/>
          <w:szCs w:val="26"/>
        </w:rPr>
        <w:t xml:space="preserve">. </w:t>
      </w:r>
      <w:proofErr w:type="gramStart"/>
      <w:r w:rsidR="009D62E2" w:rsidRPr="002C7A0C">
        <w:rPr>
          <w:sz w:val="26"/>
          <w:szCs w:val="26"/>
        </w:rPr>
        <w:t>Контроль</w:t>
      </w:r>
      <w:r w:rsidR="00DB0A05" w:rsidRPr="002C7A0C">
        <w:rPr>
          <w:sz w:val="26"/>
          <w:szCs w:val="26"/>
        </w:rPr>
        <w:t xml:space="preserve"> </w:t>
      </w:r>
      <w:r w:rsidR="009D62E2" w:rsidRPr="002C7A0C">
        <w:rPr>
          <w:sz w:val="26"/>
          <w:szCs w:val="26"/>
        </w:rPr>
        <w:t>за</w:t>
      </w:r>
      <w:proofErr w:type="gramEnd"/>
      <w:r w:rsidR="009D62E2" w:rsidRPr="002C7A0C">
        <w:rPr>
          <w:sz w:val="26"/>
          <w:szCs w:val="26"/>
        </w:rPr>
        <w:t xml:space="preserve"> исполнением </w:t>
      </w:r>
      <w:r w:rsidR="00CE32ED" w:rsidRPr="002C7A0C">
        <w:rPr>
          <w:sz w:val="26"/>
          <w:szCs w:val="26"/>
        </w:rPr>
        <w:t>п</w:t>
      </w:r>
      <w:r w:rsidR="00DB0A05" w:rsidRPr="002C7A0C">
        <w:rPr>
          <w:sz w:val="26"/>
          <w:szCs w:val="26"/>
        </w:rPr>
        <w:t>остановления</w:t>
      </w:r>
      <w:r w:rsidR="00A443BB" w:rsidRPr="002C7A0C">
        <w:rPr>
          <w:sz w:val="26"/>
          <w:szCs w:val="26"/>
        </w:rPr>
        <w:t xml:space="preserve"> </w:t>
      </w:r>
      <w:r w:rsidR="00C70C29" w:rsidRPr="002C7A0C">
        <w:rPr>
          <w:sz w:val="26"/>
          <w:szCs w:val="26"/>
        </w:rPr>
        <w:t>возл</w:t>
      </w:r>
      <w:r w:rsidR="00DB0A05" w:rsidRPr="002C7A0C">
        <w:rPr>
          <w:sz w:val="26"/>
          <w:szCs w:val="26"/>
        </w:rPr>
        <w:t>ожить</w:t>
      </w:r>
      <w:r w:rsidR="00C70C29" w:rsidRPr="002C7A0C">
        <w:rPr>
          <w:sz w:val="26"/>
          <w:szCs w:val="26"/>
        </w:rPr>
        <w:t xml:space="preserve"> на </w:t>
      </w:r>
      <w:r w:rsidR="00D3511C" w:rsidRPr="002C7A0C">
        <w:rPr>
          <w:sz w:val="26"/>
          <w:szCs w:val="26"/>
        </w:rPr>
        <w:t>руководителя аппарата администрации Киренского муниципального района</w:t>
      </w:r>
      <w:r w:rsidR="00DB0A05" w:rsidRPr="002C7A0C">
        <w:rPr>
          <w:sz w:val="26"/>
          <w:szCs w:val="26"/>
        </w:rPr>
        <w:t>.</w:t>
      </w:r>
      <w:r w:rsidR="006F3A52" w:rsidRPr="002C7A0C">
        <w:rPr>
          <w:sz w:val="26"/>
          <w:szCs w:val="26"/>
        </w:rPr>
        <w:t xml:space="preserve">  </w:t>
      </w:r>
    </w:p>
    <w:p w:rsidR="002C7A0C" w:rsidRDefault="002C7A0C" w:rsidP="004A2EB3">
      <w:pPr>
        <w:spacing w:line="300" w:lineRule="auto"/>
        <w:rPr>
          <w:b/>
          <w:sz w:val="26"/>
          <w:szCs w:val="26"/>
        </w:rPr>
      </w:pPr>
    </w:p>
    <w:p w:rsidR="00351929" w:rsidRDefault="00351929" w:rsidP="004A2EB3">
      <w:pPr>
        <w:spacing w:line="300" w:lineRule="auto"/>
        <w:rPr>
          <w:b/>
          <w:sz w:val="26"/>
          <w:szCs w:val="26"/>
        </w:rPr>
      </w:pPr>
    </w:p>
    <w:p w:rsidR="00351929" w:rsidRPr="00A17DF2" w:rsidRDefault="00351929" w:rsidP="00351929">
      <w:pPr>
        <w:tabs>
          <w:tab w:val="left" w:pos="360"/>
        </w:tabs>
        <w:ind w:right="-185" w:firstLine="709"/>
        <w:contextualSpacing/>
        <w:jc w:val="both"/>
      </w:pPr>
      <w:r w:rsidRPr="00A17DF2">
        <w:t>И.о. главы администрации</w:t>
      </w:r>
    </w:p>
    <w:p w:rsidR="00351929" w:rsidRPr="00A17DF2" w:rsidRDefault="00351929" w:rsidP="00351929">
      <w:pPr>
        <w:tabs>
          <w:tab w:val="left" w:pos="360"/>
        </w:tabs>
        <w:ind w:right="-185" w:firstLine="709"/>
        <w:contextualSpacing/>
        <w:jc w:val="both"/>
      </w:pPr>
      <w:r w:rsidRPr="00A17DF2">
        <w:t xml:space="preserve">Киренского муниципального района   </w:t>
      </w:r>
      <w:r>
        <w:t xml:space="preserve">                           </w:t>
      </w:r>
      <w:r w:rsidRPr="00A17DF2">
        <w:t xml:space="preserve"> </w:t>
      </w:r>
      <w:r>
        <w:t xml:space="preserve">                     </w:t>
      </w:r>
      <w:r w:rsidRPr="00A17DF2">
        <w:t xml:space="preserve"> </w:t>
      </w:r>
      <w:r>
        <w:t xml:space="preserve">  </w:t>
      </w:r>
      <w:r w:rsidRPr="00A17DF2">
        <w:t>А.В. Воробьев</w:t>
      </w:r>
    </w:p>
    <w:p w:rsidR="00AF04DF" w:rsidRPr="001D7200" w:rsidRDefault="00AF04DF" w:rsidP="001D7200">
      <w:pPr>
        <w:spacing w:line="276" w:lineRule="auto"/>
        <w:rPr>
          <w:i/>
        </w:rPr>
      </w:pPr>
    </w:p>
    <w:p w:rsidR="00FB0414" w:rsidRDefault="00FB0414" w:rsidP="00FB0414">
      <w:pPr>
        <w:jc w:val="both"/>
      </w:pPr>
    </w:p>
    <w:p w:rsidR="00FB0414" w:rsidRPr="00FE349A" w:rsidRDefault="00FB0414" w:rsidP="00FB0414">
      <w:pPr>
        <w:jc w:val="both"/>
      </w:pPr>
      <w:r w:rsidRPr="00FE349A">
        <w:t>Исп. Главный специалист по правовым вопросам Н.Г. Карелина</w:t>
      </w:r>
    </w:p>
    <w:p w:rsidR="002D3371" w:rsidRDefault="002D3371" w:rsidP="002D3371"/>
    <w:p w:rsidR="002D3371" w:rsidRDefault="002D3371" w:rsidP="002D3371"/>
    <w:p w:rsidR="002D3371" w:rsidRDefault="002D3371" w:rsidP="002D3371">
      <w:r>
        <w:t>СОГЛАСОВАНО:</w:t>
      </w:r>
    </w:p>
    <w:p w:rsidR="002D3371" w:rsidRDefault="002D3371" w:rsidP="002D3371"/>
    <w:p w:rsidR="002D3371" w:rsidRDefault="00D3511C" w:rsidP="002D3371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аппарата </w:t>
      </w:r>
    </w:p>
    <w:p w:rsidR="002D3371" w:rsidRDefault="002D3371" w:rsidP="002D3371">
      <w:pPr>
        <w:rPr>
          <w:sz w:val="22"/>
          <w:szCs w:val="22"/>
        </w:rPr>
      </w:pPr>
      <w:bookmarkStart w:id="0" w:name="_GoBack"/>
      <w:bookmarkEnd w:id="0"/>
    </w:p>
    <w:p w:rsidR="002D3371" w:rsidRDefault="00D3511C" w:rsidP="002D3371">
      <w:pPr>
        <w:rPr>
          <w:sz w:val="22"/>
          <w:szCs w:val="22"/>
        </w:rPr>
      </w:pPr>
      <w:r>
        <w:rPr>
          <w:sz w:val="22"/>
          <w:szCs w:val="22"/>
        </w:rPr>
        <w:t xml:space="preserve"> Н.А. </w:t>
      </w:r>
      <w:proofErr w:type="spellStart"/>
      <w:r>
        <w:rPr>
          <w:sz w:val="22"/>
          <w:szCs w:val="22"/>
        </w:rPr>
        <w:t>Суржина</w:t>
      </w:r>
      <w:proofErr w:type="spellEnd"/>
      <w:r>
        <w:rPr>
          <w:sz w:val="22"/>
          <w:szCs w:val="22"/>
        </w:rPr>
        <w:t xml:space="preserve"> </w:t>
      </w:r>
      <w:r w:rsidR="002D3371">
        <w:rPr>
          <w:sz w:val="22"/>
          <w:szCs w:val="22"/>
        </w:rPr>
        <w:t>______________________________</w:t>
      </w:r>
    </w:p>
    <w:p w:rsidR="002D3371" w:rsidRDefault="002D3371" w:rsidP="002D3371">
      <w:pPr>
        <w:rPr>
          <w:sz w:val="22"/>
          <w:szCs w:val="22"/>
        </w:rPr>
      </w:pPr>
    </w:p>
    <w:p w:rsidR="002D3371" w:rsidRDefault="002D3371" w:rsidP="002D3371">
      <w:pPr>
        <w:rPr>
          <w:sz w:val="22"/>
          <w:szCs w:val="22"/>
        </w:rPr>
      </w:pPr>
    </w:p>
    <w:p w:rsidR="002D3371" w:rsidRDefault="00351929" w:rsidP="002D337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правового отдела</w:t>
      </w:r>
      <w:r w:rsidR="002D3371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2D3371" w:rsidRDefault="002D3371" w:rsidP="002D3371">
      <w:pPr>
        <w:pStyle w:val="a8"/>
        <w:rPr>
          <w:rFonts w:ascii="Times New Roman" w:hAnsi="Times New Roman" w:cs="Times New Roman"/>
        </w:rPr>
      </w:pPr>
    </w:p>
    <w:p w:rsidR="002D3371" w:rsidRDefault="00FB0414" w:rsidP="002D337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И.С. </w:t>
      </w:r>
      <w:proofErr w:type="spellStart"/>
      <w:r>
        <w:rPr>
          <w:rFonts w:ascii="Times New Roman" w:hAnsi="Times New Roman" w:cs="Times New Roman"/>
        </w:rPr>
        <w:t>Чернина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D3371">
        <w:rPr>
          <w:rFonts w:ascii="Times New Roman" w:hAnsi="Times New Roman" w:cs="Times New Roman"/>
        </w:rPr>
        <w:t>________________________________</w:t>
      </w: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D3371" w:rsidRDefault="002D3371" w:rsidP="002D3371"/>
    <w:p w:rsidR="002D3371" w:rsidRDefault="002D3371" w:rsidP="002D3371"/>
    <w:p w:rsidR="002D3371" w:rsidRDefault="002D3371" w:rsidP="002D3371"/>
    <w:p w:rsidR="002D3371" w:rsidRDefault="002D3371" w:rsidP="002D3371"/>
    <w:p w:rsidR="002D3371" w:rsidRDefault="002D3371" w:rsidP="002D3371"/>
    <w:p w:rsidR="002D3371" w:rsidRDefault="002D3371" w:rsidP="002D3371"/>
    <w:p w:rsidR="00D3511C" w:rsidRDefault="00D3511C" w:rsidP="002D3371"/>
    <w:p w:rsidR="00D3511C" w:rsidRDefault="00D3511C" w:rsidP="002D3371"/>
    <w:p w:rsidR="002D3371" w:rsidRDefault="002D3371" w:rsidP="002D3371"/>
    <w:p w:rsidR="00F71F58" w:rsidRDefault="00F71F58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FB0414" w:rsidRDefault="00FB0414" w:rsidP="002D3371">
      <w:pPr>
        <w:rPr>
          <w:i/>
        </w:rPr>
      </w:pPr>
    </w:p>
    <w:p w:rsidR="00FB0414" w:rsidRDefault="00FB0414" w:rsidP="002D3371">
      <w:pPr>
        <w:rPr>
          <w:i/>
        </w:rPr>
      </w:pPr>
    </w:p>
    <w:p w:rsidR="00275853" w:rsidRDefault="00275853" w:rsidP="002D3371">
      <w:pPr>
        <w:rPr>
          <w:i/>
        </w:rPr>
      </w:pPr>
    </w:p>
    <w:p w:rsidR="00275853" w:rsidRDefault="00275853" w:rsidP="002D3371">
      <w:pPr>
        <w:rPr>
          <w:i/>
        </w:rPr>
      </w:pPr>
    </w:p>
    <w:p w:rsidR="00275853" w:rsidRDefault="00275853" w:rsidP="002D3371">
      <w:pPr>
        <w:rPr>
          <w:i/>
        </w:rPr>
      </w:pPr>
    </w:p>
    <w:tbl>
      <w:tblPr>
        <w:tblW w:w="10199" w:type="dxa"/>
        <w:tblInd w:w="-72" w:type="dxa"/>
        <w:tblLook w:val="0000"/>
      </w:tblPr>
      <w:tblGrid>
        <w:gridCol w:w="4692"/>
        <w:gridCol w:w="5507"/>
      </w:tblGrid>
      <w:tr w:rsidR="00B77FF0" w:rsidRPr="00351929" w:rsidTr="00275853">
        <w:trPr>
          <w:trHeight w:val="927"/>
        </w:trPr>
        <w:tc>
          <w:tcPr>
            <w:tcW w:w="4692" w:type="dxa"/>
          </w:tcPr>
          <w:p w:rsidR="00B77FF0" w:rsidRPr="00E74169" w:rsidRDefault="00B77FF0" w:rsidP="002D0954">
            <w:pPr>
              <w:rPr>
                <w:sz w:val="27"/>
                <w:szCs w:val="27"/>
              </w:rPr>
            </w:pPr>
          </w:p>
        </w:tc>
        <w:tc>
          <w:tcPr>
            <w:tcW w:w="5507" w:type="dxa"/>
          </w:tcPr>
          <w:p w:rsidR="00F97730" w:rsidRPr="00351929" w:rsidRDefault="00F97730" w:rsidP="00F97730">
            <w:pPr>
              <w:jc w:val="right"/>
            </w:pPr>
            <w:r w:rsidRPr="00351929">
              <w:t>УТВЕРЖДЕН</w:t>
            </w:r>
          </w:p>
          <w:p w:rsidR="00F97730" w:rsidRPr="00351929" w:rsidRDefault="00F97730" w:rsidP="00F97730">
            <w:pPr>
              <w:jc w:val="right"/>
            </w:pPr>
            <w:r w:rsidRPr="00351929">
              <w:t>постановлением администрации</w:t>
            </w:r>
          </w:p>
          <w:p w:rsidR="00B77FF0" w:rsidRPr="00351929" w:rsidRDefault="00F97730" w:rsidP="00F97730">
            <w:pPr>
              <w:ind w:left="180"/>
              <w:jc w:val="right"/>
            </w:pPr>
            <w:r w:rsidRPr="00351929">
              <w:t>Киренского муниципального района</w:t>
            </w:r>
            <w:r w:rsidR="00B77FF0" w:rsidRPr="00351929">
              <w:t xml:space="preserve"> </w:t>
            </w:r>
          </w:p>
          <w:p w:rsidR="00B77FF0" w:rsidRPr="00351929" w:rsidRDefault="00FB0414" w:rsidP="004A2EB3">
            <w:pPr>
              <w:ind w:left="180"/>
              <w:jc w:val="right"/>
            </w:pPr>
            <w:r>
              <w:t xml:space="preserve">№ 176 </w:t>
            </w:r>
            <w:r w:rsidR="00B77FF0" w:rsidRPr="00351929">
              <w:t>от</w:t>
            </w:r>
            <w:r>
              <w:t xml:space="preserve"> 09.04.2024 г.</w:t>
            </w:r>
            <w:r w:rsidR="002C7A0C" w:rsidRPr="00351929">
              <w:t xml:space="preserve">  </w:t>
            </w:r>
          </w:p>
        </w:tc>
      </w:tr>
    </w:tbl>
    <w:p w:rsidR="00B77FF0" w:rsidRPr="00E74169" w:rsidRDefault="00B77FF0" w:rsidP="00F97730">
      <w:pPr>
        <w:rPr>
          <w:i/>
          <w:sz w:val="27"/>
          <w:szCs w:val="27"/>
        </w:rPr>
      </w:pPr>
    </w:p>
    <w:p w:rsidR="00F97730" w:rsidRPr="00E74169" w:rsidRDefault="00F97730" w:rsidP="00F97730">
      <w:pPr>
        <w:jc w:val="center"/>
        <w:rPr>
          <w:rStyle w:val="130"/>
          <w:b/>
          <w:sz w:val="27"/>
          <w:szCs w:val="27"/>
        </w:rPr>
      </w:pPr>
      <w:r w:rsidRPr="00E74169">
        <w:rPr>
          <w:rStyle w:val="130"/>
          <w:b/>
          <w:sz w:val="27"/>
          <w:szCs w:val="27"/>
        </w:rPr>
        <w:t>ПОРЯДОК</w:t>
      </w:r>
    </w:p>
    <w:p w:rsidR="00D3511C" w:rsidRPr="00E74169" w:rsidRDefault="00D3511C" w:rsidP="00F97730">
      <w:pPr>
        <w:jc w:val="center"/>
        <w:rPr>
          <w:rStyle w:val="130"/>
          <w:b/>
          <w:sz w:val="27"/>
          <w:szCs w:val="27"/>
        </w:rPr>
      </w:pPr>
      <w:r w:rsidRPr="00E74169">
        <w:rPr>
          <w:rStyle w:val="130"/>
          <w:b/>
          <w:sz w:val="27"/>
          <w:szCs w:val="27"/>
        </w:rPr>
        <w:t>рассмотрения обращений граждан, поступающих в администрацию Киренского муниципального района</w:t>
      </w:r>
    </w:p>
    <w:p w:rsidR="00D3511C" w:rsidRPr="00E74169" w:rsidRDefault="00D3511C" w:rsidP="00F97730">
      <w:pPr>
        <w:jc w:val="center"/>
        <w:rPr>
          <w:rStyle w:val="130"/>
          <w:b/>
          <w:sz w:val="27"/>
          <w:szCs w:val="27"/>
        </w:rPr>
      </w:pPr>
    </w:p>
    <w:p w:rsidR="00F97730" w:rsidRPr="00E74169" w:rsidRDefault="00D3511C" w:rsidP="00F97730">
      <w:pPr>
        <w:jc w:val="center"/>
        <w:rPr>
          <w:rStyle w:val="130"/>
          <w:b/>
          <w:sz w:val="27"/>
          <w:szCs w:val="27"/>
        </w:rPr>
      </w:pPr>
      <w:r w:rsidRPr="00E74169">
        <w:rPr>
          <w:rStyle w:val="130"/>
          <w:b/>
          <w:sz w:val="27"/>
          <w:szCs w:val="27"/>
        </w:rPr>
        <w:t xml:space="preserve">1. Общие положения </w:t>
      </w:r>
    </w:p>
    <w:p w:rsidR="003576AE" w:rsidRPr="00E74169" w:rsidRDefault="003576AE" w:rsidP="00F97730">
      <w:pPr>
        <w:jc w:val="center"/>
        <w:rPr>
          <w:rStyle w:val="130"/>
          <w:sz w:val="27"/>
          <w:szCs w:val="27"/>
        </w:rPr>
      </w:pPr>
    </w:p>
    <w:p w:rsidR="00F97730" w:rsidRPr="00E74169" w:rsidRDefault="00D3511C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1.1. </w:t>
      </w:r>
      <w:r w:rsidR="00F97730" w:rsidRPr="00E74169">
        <w:rPr>
          <w:rStyle w:val="130"/>
          <w:sz w:val="27"/>
          <w:szCs w:val="27"/>
        </w:rPr>
        <w:t xml:space="preserve">Настоящий Порядок </w:t>
      </w:r>
      <w:r w:rsidRPr="00E74169">
        <w:rPr>
          <w:rStyle w:val="130"/>
          <w:sz w:val="27"/>
          <w:szCs w:val="27"/>
        </w:rPr>
        <w:t>регулирует вопросы организации работы с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</w:t>
      </w:r>
      <w:r w:rsidR="0017285F" w:rsidRPr="00E74169">
        <w:rPr>
          <w:rStyle w:val="130"/>
          <w:sz w:val="27"/>
          <w:szCs w:val="27"/>
        </w:rPr>
        <w:t>сийской Федерации, федеральным к</w:t>
      </w:r>
      <w:r w:rsidRPr="00E74169">
        <w:rPr>
          <w:rStyle w:val="130"/>
          <w:sz w:val="27"/>
          <w:szCs w:val="27"/>
        </w:rPr>
        <w:t>онституционным законом или федеральным законом, объединений граждан, в том числе юридических лиц (далее обращения, граждане), поступающих в администрацию Киренского муниципального района.</w:t>
      </w:r>
    </w:p>
    <w:p w:rsidR="00C103E4" w:rsidRPr="00E74169" w:rsidRDefault="00D3511C" w:rsidP="00C103E4">
      <w:pPr>
        <w:pStyle w:val="110"/>
        <w:tabs>
          <w:tab w:val="num" w:pos="1134"/>
        </w:tabs>
        <w:spacing w:line="276" w:lineRule="auto"/>
        <w:ind w:firstLine="709"/>
        <w:rPr>
          <w:sz w:val="27"/>
          <w:szCs w:val="27"/>
        </w:rPr>
      </w:pPr>
      <w:r w:rsidRPr="00E74169">
        <w:rPr>
          <w:rStyle w:val="130"/>
          <w:sz w:val="27"/>
          <w:szCs w:val="27"/>
        </w:rPr>
        <w:t>1.2.</w:t>
      </w:r>
      <w:r w:rsidR="00C103E4" w:rsidRPr="00E74169">
        <w:rPr>
          <w:rStyle w:val="130"/>
          <w:sz w:val="27"/>
          <w:szCs w:val="27"/>
        </w:rPr>
        <w:t xml:space="preserve"> </w:t>
      </w:r>
      <w:r w:rsidRPr="00E74169">
        <w:rPr>
          <w:rStyle w:val="130"/>
          <w:sz w:val="27"/>
          <w:szCs w:val="27"/>
        </w:rPr>
        <w:t>Настоящий Порядок распространяется на все обращения, которые подлежат рассмотрению в соответствии с</w:t>
      </w:r>
      <w:r w:rsidRPr="00E74169">
        <w:rPr>
          <w:sz w:val="27"/>
          <w:szCs w:val="27"/>
        </w:rPr>
        <w:t xml:space="preserve"> Федеральным законом от 02.05.2006 года  №59-ФЗ «О порядке рассмотрения обращений граждан Российской Федерации» </w:t>
      </w:r>
      <w:r w:rsidR="00C103E4" w:rsidRPr="00E74169">
        <w:rPr>
          <w:sz w:val="27"/>
          <w:szCs w:val="27"/>
        </w:rPr>
        <w:t>(далее – Федеральный закон №59-ФЗ).</w:t>
      </w:r>
    </w:p>
    <w:p w:rsidR="00D3511C" w:rsidRPr="00E74169" w:rsidRDefault="00D3511C" w:rsidP="00C103E4">
      <w:pPr>
        <w:pStyle w:val="110"/>
        <w:tabs>
          <w:tab w:val="num" w:pos="1134"/>
        </w:tabs>
        <w:spacing w:line="276" w:lineRule="auto"/>
        <w:ind w:firstLine="709"/>
        <w:rPr>
          <w:sz w:val="27"/>
          <w:szCs w:val="27"/>
        </w:rPr>
      </w:pPr>
      <w:r w:rsidRPr="00E74169">
        <w:rPr>
          <w:sz w:val="27"/>
          <w:szCs w:val="27"/>
        </w:rPr>
        <w:t xml:space="preserve"> </w:t>
      </w:r>
      <w:r w:rsidR="00C103E4" w:rsidRPr="00E74169">
        <w:rPr>
          <w:sz w:val="27"/>
          <w:szCs w:val="27"/>
        </w:rPr>
        <w:t>1.3. Настоящий Порядок устанавливает:</w:t>
      </w:r>
    </w:p>
    <w:p w:rsidR="00C103E4" w:rsidRPr="00E74169" w:rsidRDefault="00C103E4" w:rsidP="00C103E4">
      <w:pPr>
        <w:pStyle w:val="110"/>
        <w:numPr>
          <w:ilvl w:val="0"/>
          <w:numId w:val="7"/>
        </w:numPr>
        <w:tabs>
          <w:tab w:val="num" w:pos="1134"/>
        </w:tabs>
        <w:spacing w:line="276" w:lineRule="auto"/>
        <w:ind w:left="0"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порядок работы с обращениями, поступившими в адрес мэра Киренского муниципального района</w:t>
      </w:r>
      <w:r w:rsidR="00C41FFB">
        <w:rPr>
          <w:rStyle w:val="130"/>
          <w:sz w:val="27"/>
          <w:szCs w:val="27"/>
        </w:rPr>
        <w:t xml:space="preserve"> (далее - мэр района)</w:t>
      </w:r>
      <w:r w:rsidRPr="00E74169">
        <w:rPr>
          <w:rStyle w:val="130"/>
          <w:sz w:val="27"/>
          <w:szCs w:val="27"/>
        </w:rPr>
        <w:t>, администрации Киренского муниципального района</w:t>
      </w:r>
      <w:r w:rsidR="00C41FFB">
        <w:rPr>
          <w:rStyle w:val="130"/>
          <w:sz w:val="27"/>
          <w:szCs w:val="27"/>
        </w:rPr>
        <w:t xml:space="preserve"> (далее – администрация района)</w:t>
      </w:r>
      <w:r w:rsidRPr="00E74169">
        <w:rPr>
          <w:rStyle w:val="130"/>
          <w:sz w:val="27"/>
          <w:szCs w:val="27"/>
        </w:rPr>
        <w:t>, иных должностных лиц администрации Киренского муниципального района</w:t>
      </w:r>
      <w:r w:rsidR="00C41FFB">
        <w:rPr>
          <w:rStyle w:val="130"/>
          <w:sz w:val="27"/>
          <w:szCs w:val="27"/>
        </w:rPr>
        <w:t xml:space="preserve"> (далее - должностных лиц администрации района)</w:t>
      </w:r>
      <w:r w:rsidRPr="00E74169">
        <w:rPr>
          <w:rStyle w:val="130"/>
          <w:sz w:val="27"/>
          <w:szCs w:val="27"/>
        </w:rPr>
        <w:t>;</w:t>
      </w:r>
      <w:r w:rsidR="00C41FFB" w:rsidRPr="00C41FFB">
        <w:rPr>
          <w:rStyle w:val="130"/>
          <w:sz w:val="27"/>
          <w:szCs w:val="27"/>
        </w:rPr>
        <w:t xml:space="preserve"> </w:t>
      </w:r>
    </w:p>
    <w:p w:rsidR="00C103E4" w:rsidRPr="00E74169" w:rsidRDefault="00C103E4" w:rsidP="00C103E4">
      <w:pPr>
        <w:pStyle w:val="110"/>
        <w:numPr>
          <w:ilvl w:val="0"/>
          <w:numId w:val="7"/>
        </w:numPr>
        <w:tabs>
          <w:tab w:val="num" w:pos="1134"/>
        </w:tabs>
        <w:spacing w:line="276" w:lineRule="auto"/>
        <w:ind w:left="0"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общие требования к порядку организации работы с </w:t>
      </w:r>
      <w:proofErr w:type="gramStart"/>
      <w:r w:rsidRPr="00E74169">
        <w:rPr>
          <w:rStyle w:val="130"/>
          <w:sz w:val="27"/>
          <w:szCs w:val="27"/>
        </w:rPr>
        <w:t>обращениями</w:t>
      </w:r>
      <w:proofErr w:type="gramEnd"/>
      <w:r w:rsidRPr="00E74169">
        <w:rPr>
          <w:rStyle w:val="130"/>
          <w:sz w:val="27"/>
          <w:szCs w:val="27"/>
        </w:rPr>
        <w:t xml:space="preserve"> поступившими в адрес мэра района, администрации района, иных должностных лиц администрации района;</w:t>
      </w:r>
    </w:p>
    <w:p w:rsidR="00C103E4" w:rsidRPr="00E74169" w:rsidRDefault="00C103E4" w:rsidP="00C103E4">
      <w:pPr>
        <w:pStyle w:val="110"/>
        <w:numPr>
          <w:ilvl w:val="0"/>
          <w:numId w:val="7"/>
        </w:numPr>
        <w:tabs>
          <w:tab w:val="num" w:pos="1134"/>
        </w:tabs>
        <w:spacing w:line="276" w:lineRule="auto"/>
        <w:ind w:left="0"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порядок организации личного приема граждан.</w:t>
      </w:r>
    </w:p>
    <w:p w:rsidR="00C103E4" w:rsidRPr="00E74169" w:rsidRDefault="00C103E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1.4. Организация рассмотрения обращений в соответствии с настоящим Порядком, </w:t>
      </w:r>
      <w:proofErr w:type="gramStart"/>
      <w:r w:rsidRPr="00E74169">
        <w:rPr>
          <w:rStyle w:val="130"/>
          <w:sz w:val="27"/>
          <w:szCs w:val="27"/>
        </w:rPr>
        <w:t>контроль за</w:t>
      </w:r>
      <w:proofErr w:type="gramEnd"/>
      <w:r w:rsidRPr="00E74169">
        <w:rPr>
          <w:rStyle w:val="130"/>
          <w:sz w:val="27"/>
          <w:szCs w:val="27"/>
        </w:rPr>
        <w:t xml:space="preserve"> соблюдением требований законодательства при рассмотрении обращений и контроль исполнения поручений, данных в рамках рассмотрения обращений, методическое руководство и оказание содействия при работе с обращениями осуществляются аппаратом администрации Киренского муниципального района (далее – Аппарат администрации).</w:t>
      </w:r>
    </w:p>
    <w:p w:rsidR="00C103E4" w:rsidRPr="00E74169" w:rsidRDefault="00C103E4" w:rsidP="00C103E4">
      <w:pPr>
        <w:pStyle w:val="110"/>
        <w:tabs>
          <w:tab w:val="num" w:pos="1134"/>
        </w:tabs>
        <w:spacing w:line="276" w:lineRule="auto"/>
        <w:ind w:firstLine="709"/>
        <w:jc w:val="center"/>
        <w:rPr>
          <w:rStyle w:val="130"/>
          <w:sz w:val="27"/>
          <w:szCs w:val="27"/>
        </w:rPr>
      </w:pPr>
    </w:p>
    <w:p w:rsidR="00C103E4" w:rsidRPr="00E74169" w:rsidRDefault="00C103E4" w:rsidP="00C103E4">
      <w:pPr>
        <w:pStyle w:val="110"/>
        <w:tabs>
          <w:tab w:val="num" w:pos="1134"/>
        </w:tabs>
        <w:spacing w:line="276" w:lineRule="auto"/>
        <w:ind w:firstLine="709"/>
        <w:jc w:val="center"/>
        <w:rPr>
          <w:rStyle w:val="130"/>
          <w:b/>
          <w:sz w:val="27"/>
          <w:szCs w:val="27"/>
        </w:rPr>
      </w:pPr>
      <w:r w:rsidRPr="00E74169">
        <w:rPr>
          <w:rStyle w:val="130"/>
          <w:b/>
          <w:sz w:val="27"/>
          <w:szCs w:val="27"/>
        </w:rPr>
        <w:t>2. Порядок работы с обращениями, поступившими в адрес мэра района, администрации района, иных должностных лиц администрации района</w:t>
      </w:r>
    </w:p>
    <w:p w:rsidR="00C103E4" w:rsidRPr="00E74169" w:rsidRDefault="00C103E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b/>
          <w:sz w:val="27"/>
          <w:szCs w:val="27"/>
        </w:rPr>
      </w:pPr>
    </w:p>
    <w:p w:rsidR="00C103E4" w:rsidRPr="00E74169" w:rsidRDefault="00C103E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2.1. Обращения в адрес мэра района, администрации района, иных должностных лиц администрации района</w:t>
      </w:r>
      <w:r w:rsidR="00DC546F" w:rsidRPr="00E74169">
        <w:rPr>
          <w:rStyle w:val="130"/>
          <w:sz w:val="27"/>
          <w:szCs w:val="27"/>
        </w:rPr>
        <w:t xml:space="preserve"> подаются:</w:t>
      </w:r>
    </w:p>
    <w:p w:rsidR="00DC546F" w:rsidRPr="00E74169" w:rsidRDefault="00DC546F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1) </w:t>
      </w:r>
      <w:r w:rsidR="0036558C" w:rsidRPr="00E74169">
        <w:rPr>
          <w:rStyle w:val="130"/>
          <w:sz w:val="27"/>
          <w:szCs w:val="27"/>
        </w:rPr>
        <w:t>обращение в письменной форме</w:t>
      </w:r>
      <w:r w:rsidRPr="00E74169">
        <w:rPr>
          <w:rStyle w:val="130"/>
          <w:sz w:val="27"/>
          <w:szCs w:val="27"/>
        </w:rPr>
        <w:t>:</w:t>
      </w:r>
    </w:p>
    <w:p w:rsidR="00DC546F" w:rsidRPr="00E74169" w:rsidRDefault="00DC546F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proofErr w:type="gramStart"/>
      <w:r w:rsidRPr="00E74169">
        <w:rPr>
          <w:rStyle w:val="130"/>
          <w:sz w:val="27"/>
          <w:szCs w:val="27"/>
        </w:rPr>
        <w:lastRenderedPageBreak/>
        <w:t>-по почтовому адресу: 666703, Иркутская область, Киренский район, г. Киренск, ул. Красноармейская, д.5;</w:t>
      </w:r>
      <w:proofErr w:type="gramEnd"/>
    </w:p>
    <w:p w:rsidR="00DC546F" w:rsidRPr="00E74169" w:rsidRDefault="00DC546F" w:rsidP="00DC546F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-лично через секретаря администрации Киренского муниципального района в рабочие дни </w:t>
      </w:r>
      <w:r w:rsidR="00E77955" w:rsidRPr="00E74169">
        <w:rPr>
          <w:rStyle w:val="130"/>
          <w:sz w:val="27"/>
          <w:szCs w:val="27"/>
        </w:rPr>
        <w:t xml:space="preserve"> с 8-30 до 12-30 и с 13-30 до 17-30 (в понедельник) до 16-30 (вторник-пятница) </w:t>
      </w:r>
      <w:r w:rsidRPr="00E74169">
        <w:rPr>
          <w:rStyle w:val="130"/>
          <w:sz w:val="27"/>
          <w:szCs w:val="27"/>
        </w:rPr>
        <w:t xml:space="preserve">по адресу: 666703, Иркутская область, Киренский район, </w:t>
      </w:r>
      <w:proofErr w:type="gramStart"/>
      <w:r w:rsidRPr="00E74169">
        <w:rPr>
          <w:rStyle w:val="130"/>
          <w:sz w:val="27"/>
          <w:szCs w:val="27"/>
        </w:rPr>
        <w:t>г</w:t>
      </w:r>
      <w:proofErr w:type="gramEnd"/>
      <w:r w:rsidRPr="00E74169">
        <w:rPr>
          <w:rStyle w:val="130"/>
          <w:sz w:val="27"/>
          <w:szCs w:val="27"/>
        </w:rPr>
        <w:t>. Киренск, ул. Красноармейская, д.5.</w:t>
      </w:r>
    </w:p>
    <w:p w:rsidR="00DC546F" w:rsidRPr="00E74169" w:rsidRDefault="00DC546F" w:rsidP="00DC546F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2) </w:t>
      </w:r>
      <w:r w:rsidR="0036558C" w:rsidRPr="00E74169">
        <w:rPr>
          <w:rStyle w:val="130"/>
          <w:sz w:val="27"/>
          <w:szCs w:val="27"/>
        </w:rPr>
        <w:t xml:space="preserve">обращение </w:t>
      </w:r>
      <w:r w:rsidRPr="00E74169">
        <w:rPr>
          <w:rStyle w:val="130"/>
          <w:sz w:val="27"/>
          <w:szCs w:val="27"/>
        </w:rPr>
        <w:t>в форме электронного документа:</w:t>
      </w:r>
    </w:p>
    <w:p w:rsidR="0036558C" w:rsidRPr="00E74169" w:rsidRDefault="0036558C" w:rsidP="00DC546F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-с использованием адреса (уникального идентификатора) личного кабинета гражданина федеральной государственной информационной системы «Единый портал государственных и муниципальных услуг (функций);</w:t>
      </w:r>
    </w:p>
    <w:p w:rsidR="00DC546F" w:rsidRPr="00E74169" w:rsidRDefault="00DC546F" w:rsidP="00DC546F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-через официальный сайт </w:t>
      </w:r>
      <w:r w:rsidR="0036558C" w:rsidRPr="00E74169">
        <w:rPr>
          <w:rStyle w:val="130"/>
          <w:sz w:val="27"/>
          <w:szCs w:val="27"/>
        </w:rPr>
        <w:t xml:space="preserve">администрации </w:t>
      </w:r>
      <w:r w:rsidRPr="00E74169">
        <w:rPr>
          <w:rStyle w:val="130"/>
          <w:sz w:val="27"/>
          <w:szCs w:val="27"/>
        </w:rPr>
        <w:t xml:space="preserve">Киренского муниципального района </w:t>
      </w:r>
      <w:hyperlink r:id="rId9" w:history="1">
        <w:r w:rsidR="0060275E" w:rsidRPr="00E74169">
          <w:rPr>
            <w:rStyle w:val="ab"/>
            <w:color w:val="auto"/>
            <w:sz w:val="27"/>
            <w:szCs w:val="27"/>
            <w:u w:val="none"/>
            <w:lang w:val="en-US"/>
          </w:rPr>
          <w:t>www</w:t>
        </w:r>
        <w:r w:rsidR="0060275E" w:rsidRPr="00E74169">
          <w:rPr>
            <w:rStyle w:val="ab"/>
            <w:color w:val="auto"/>
            <w:sz w:val="27"/>
            <w:szCs w:val="27"/>
            <w:u w:val="none"/>
          </w:rPr>
          <w:t>.</w:t>
        </w:r>
        <w:proofErr w:type="spellStart"/>
        <w:r w:rsidR="0060275E" w:rsidRPr="00E74169">
          <w:rPr>
            <w:rStyle w:val="ab"/>
            <w:color w:val="auto"/>
            <w:sz w:val="27"/>
            <w:szCs w:val="27"/>
            <w:u w:val="none"/>
          </w:rPr>
          <w:t>kirenskrn.irkobl.ru</w:t>
        </w:r>
        <w:proofErr w:type="spellEnd"/>
      </w:hyperlink>
      <w:r w:rsidR="0060275E" w:rsidRPr="00E74169">
        <w:rPr>
          <w:rStyle w:val="130"/>
          <w:sz w:val="27"/>
          <w:szCs w:val="27"/>
        </w:rPr>
        <w:t>.</w:t>
      </w:r>
      <w:r w:rsidR="0060275E" w:rsidRPr="00E74169">
        <w:rPr>
          <w:sz w:val="27"/>
          <w:szCs w:val="27"/>
        </w:rPr>
        <w:t xml:space="preserve"> </w:t>
      </w:r>
    </w:p>
    <w:p w:rsidR="00DC546F" w:rsidRPr="00E74169" w:rsidRDefault="00DC546F" w:rsidP="00DC546F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3) </w:t>
      </w:r>
      <w:r w:rsidR="0036558C" w:rsidRPr="00E74169">
        <w:rPr>
          <w:rStyle w:val="130"/>
          <w:sz w:val="27"/>
          <w:szCs w:val="27"/>
        </w:rPr>
        <w:t xml:space="preserve">обращение </w:t>
      </w:r>
      <w:r w:rsidRPr="00E74169">
        <w:rPr>
          <w:rStyle w:val="130"/>
          <w:sz w:val="27"/>
          <w:szCs w:val="27"/>
        </w:rPr>
        <w:t>в устной форме:</w:t>
      </w:r>
    </w:p>
    <w:p w:rsidR="00DC546F" w:rsidRPr="00E74169" w:rsidRDefault="00DC546F" w:rsidP="00A87845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-в ходе личного приема мэром </w:t>
      </w:r>
      <w:r w:rsidR="0017285F" w:rsidRPr="00E74169">
        <w:rPr>
          <w:rStyle w:val="130"/>
          <w:sz w:val="27"/>
          <w:szCs w:val="27"/>
        </w:rPr>
        <w:t>района</w:t>
      </w:r>
      <w:r w:rsidRPr="00E74169">
        <w:rPr>
          <w:rStyle w:val="130"/>
          <w:sz w:val="27"/>
          <w:szCs w:val="27"/>
        </w:rPr>
        <w:t>.</w:t>
      </w:r>
    </w:p>
    <w:p w:rsidR="00EA110B" w:rsidRPr="00E74169" w:rsidRDefault="00EA110B" w:rsidP="00A87845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2.2. Все поступившие обращения, </w:t>
      </w:r>
      <w:r w:rsidR="00A44ACC" w:rsidRPr="00E74169">
        <w:rPr>
          <w:rFonts w:eastAsiaTheme="minorHAnsi"/>
          <w:sz w:val="27"/>
          <w:szCs w:val="27"/>
          <w:lang w:eastAsia="en-US"/>
        </w:rPr>
        <w:t xml:space="preserve">регистрируются в течение трех календарных дней с момента их поступления. </w:t>
      </w:r>
      <w:r w:rsidRPr="00E74169">
        <w:rPr>
          <w:rStyle w:val="130"/>
          <w:sz w:val="27"/>
          <w:szCs w:val="27"/>
        </w:rPr>
        <w:t>На обращении</w:t>
      </w:r>
      <w:r w:rsidR="0036558C" w:rsidRPr="00E74169">
        <w:rPr>
          <w:rStyle w:val="130"/>
          <w:sz w:val="27"/>
          <w:szCs w:val="27"/>
        </w:rPr>
        <w:t xml:space="preserve"> в</w:t>
      </w:r>
      <w:r w:rsidRPr="00E74169">
        <w:rPr>
          <w:rStyle w:val="130"/>
          <w:sz w:val="27"/>
          <w:szCs w:val="27"/>
        </w:rPr>
        <w:t xml:space="preserve"> </w:t>
      </w:r>
      <w:r w:rsidR="0036558C" w:rsidRPr="00E74169">
        <w:rPr>
          <w:rStyle w:val="130"/>
          <w:sz w:val="27"/>
          <w:szCs w:val="27"/>
        </w:rPr>
        <w:t xml:space="preserve">письменной форме </w:t>
      </w:r>
      <w:r w:rsidRPr="00E74169">
        <w:rPr>
          <w:rStyle w:val="130"/>
          <w:sz w:val="27"/>
          <w:szCs w:val="27"/>
        </w:rPr>
        <w:t xml:space="preserve">в правой части нижнего поля первого листа проставляется регистрационный штамп, в котором указываются регистрационный номер и дата. </w:t>
      </w:r>
      <w:r w:rsidR="0036558C" w:rsidRPr="00E74169">
        <w:rPr>
          <w:rStyle w:val="130"/>
          <w:sz w:val="27"/>
          <w:szCs w:val="27"/>
        </w:rPr>
        <w:t>Обращения в письменной</w:t>
      </w:r>
      <w:r w:rsidRPr="00E74169">
        <w:rPr>
          <w:rStyle w:val="130"/>
          <w:sz w:val="27"/>
          <w:szCs w:val="27"/>
        </w:rPr>
        <w:t xml:space="preserve"> </w:t>
      </w:r>
      <w:r w:rsidR="0036558C" w:rsidRPr="00E74169">
        <w:rPr>
          <w:rStyle w:val="130"/>
          <w:sz w:val="27"/>
          <w:szCs w:val="27"/>
        </w:rPr>
        <w:t>форме</w:t>
      </w:r>
      <w:r w:rsidR="00CA6B31" w:rsidRPr="00E74169">
        <w:rPr>
          <w:rStyle w:val="130"/>
          <w:sz w:val="27"/>
          <w:szCs w:val="27"/>
        </w:rPr>
        <w:t>, в форме электронного документа</w:t>
      </w:r>
      <w:r w:rsidR="0036558C" w:rsidRPr="00E74169">
        <w:rPr>
          <w:rStyle w:val="130"/>
          <w:sz w:val="27"/>
          <w:szCs w:val="27"/>
        </w:rPr>
        <w:t xml:space="preserve"> </w:t>
      </w:r>
      <w:r w:rsidRPr="00E74169">
        <w:rPr>
          <w:rStyle w:val="130"/>
          <w:sz w:val="27"/>
          <w:szCs w:val="27"/>
        </w:rPr>
        <w:t>заносятся в</w:t>
      </w:r>
      <w:r w:rsidR="007E1BAE" w:rsidRPr="00E74169">
        <w:rPr>
          <w:rStyle w:val="130"/>
          <w:sz w:val="27"/>
          <w:szCs w:val="27"/>
        </w:rPr>
        <w:t xml:space="preserve"> систему электронного документооборота</w:t>
      </w:r>
      <w:proofErr w:type="gramStart"/>
      <w:r w:rsidR="000B028E" w:rsidRPr="00E74169">
        <w:rPr>
          <w:rStyle w:val="130"/>
          <w:sz w:val="27"/>
          <w:szCs w:val="27"/>
        </w:rPr>
        <w:t xml:space="preserve"> </w:t>
      </w:r>
      <w:r w:rsidR="00351929">
        <w:rPr>
          <w:rStyle w:val="130"/>
          <w:sz w:val="27"/>
          <w:szCs w:val="27"/>
        </w:rPr>
        <w:t>.</w:t>
      </w:r>
      <w:proofErr w:type="gramEnd"/>
    </w:p>
    <w:p w:rsidR="00E77955" w:rsidRPr="00E74169" w:rsidRDefault="00E77955" w:rsidP="00A87845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130"/>
          <w:rFonts w:eastAsiaTheme="minorHAnsi"/>
          <w:sz w:val="27"/>
          <w:szCs w:val="27"/>
          <w:lang w:eastAsia="en-US"/>
        </w:rPr>
      </w:pPr>
      <w:r w:rsidRPr="00E74169">
        <w:rPr>
          <w:rStyle w:val="130"/>
          <w:sz w:val="27"/>
          <w:szCs w:val="27"/>
        </w:rPr>
        <w:t>2.3. Информация по обращению, поступившему от гражданина в форме электронного документа, направляется ему в форме электронного документа по адресу электронной почты, указанному в обращении, и в письменной форме по почтовому адресу, указанному в обращении</w:t>
      </w:r>
      <w:r w:rsidR="00A87845">
        <w:rPr>
          <w:rStyle w:val="130"/>
          <w:sz w:val="27"/>
          <w:szCs w:val="27"/>
        </w:rPr>
        <w:t>.</w:t>
      </w:r>
    </w:p>
    <w:p w:rsidR="0098283C" w:rsidRPr="00E74169" w:rsidRDefault="006B53AD" w:rsidP="00A87845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2.4 Д</w:t>
      </w:r>
      <w:r w:rsidR="0098283C" w:rsidRPr="00E74169">
        <w:rPr>
          <w:rStyle w:val="130"/>
          <w:sz w:val="27"/>
          <w:szCs w:val="27"/>
        </w:rPr>
        <w:t xml:space="preserve">олжностные лица </w:t>
      </w:r>
      <w:r w:rsidR="00A87845">
        <w:rPr>
          <w:rStyle w:val="130"/>
          <w:sz w:val="27"/>
          <w:szCs w:val="27"/>
        </w:rPr>
        <w:t>организуют</w:t>
      </w:r>
      <w:r w:rsidR="0098283C" w:rsidRPr="00E74169">
        <w:rPr>
          <w:rStyle w:val="130"/>
          <w:sz w:val="27"/>
          <w:szCs w:val="27"/>
        </w:rPr>
        <w:t xml:space="preserve"> работу по рассмотрению обращений граждан, обеспеч</w:t>
      </w:r>
      <w:r w:rsidR="00A87845">
        <w:rPr>
          <w:rStyle w:val="130"/>
          <w:sz w:val="27"/>
          <w:szCs w:val="27"/>
        </w:rPr>
        <w:t>ивают</w:t>
      </w:r>
      <w:r w:rsidR="0098283C" w:rsidRPr="00E74169">
        <w:rPr>
          <w:rStyle w:val="130"/>
          <w:sz w:val="27"/>
          <w:szCs w:val="27"/>
        </w:rPr>
        <w:t xml:space="preserve"> необходимые условия для быстрого и эффективного рассмотрения </w:t>
      </w:r>
      <w:r w:rsidR="00257CDB" w:rsidRPr="00E74169">
        <w:rPr>
          <w:rStyle w:val="130"/>
          <w:sz w:val="27"/>
          <w:szCs w:val="27"/>
        </w:rPr>
        <w:t>обращений граждан</w:t>
      </w:r>
      <w:r w:rsidR="0098283C" w:rsidRPr="00E74169">
        <w:rPr>
          <w:rStyle w:val="130"/>
          <w:sz w:val="27"/>
          <w:szCs w:val="27"/>
        </w:rPr>
        <w:t xml:space="preserve">. </w:t>
      </w:r>
    </w:p>
    <w:p w:rsidR="0098283C" w:rsidRPr="00E74169" w:rsidRDefault="0098283C" w:rsidP="00A87845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2.5. Общий срок рассмотрения обращения не может превышать 30 дней со дня регистрации обращения. В исключительных случаях срок рассмотрения обращения может быть продлен, но не более чем на 30 дней, с обязательным уведомлением о продлении срока его рассмотрения гражданина, направившего обращение.</w:t>
      </w:r>
    </w:p>
    <w:p w:rsidR="0098283C" w:rsidRPr="00E74169" w:rsidRDefault="00A87845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>
        <w:rPr>
          <w:rStyle w:val="130"/>
          <w:sz w:val="27"/>
          <w:szCs w:val="27"/>
        </w:rPr>
        <w:t>2.6. Обращения граждан ставя</w:t>
      </w:r>
      <w:r w:rsidR="0098283C" w:rsidRPr="00E74169">
        <w:rPr>
          <w:rStyle w:val="130"/>
          <w:sz w:val="27"/>
          <w:szCs w:val="27"/>
        </w:rPr>
        <w:t>тся на контроль в аппарате администрации.</w:t>
      </w:r>
    </w:p>
    <w:p w:rsidR="0098283C" w:rsidRPr="00E74169" w:rsidRDefault="0098283C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2.7. Должностные лица администрации района, отраслевого (функционального) органа, в компетенцию которых входит рассмотрение поставленных в обращении вопросов, несут ответственность за качество, полноту, объективность и своевременность работы с обращениями граждан.</w:t>
      </w:r>
    </w:p>
    <w:p w:rsidR="00141D34" w:rsidRPr="00E74169" w:rsidRDefault="0098283C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2.8. Началом срока рассмотрения</w:t>
      </w:r>
      <w:r w:rsidR="00141D34" w:rsidRPr="00E74169">
        <w:rPr>
          <w:rStyle w:val="130"/>
          <w:sz w:val="27"/>
          <w:szCs w:val="27"/>
        </w:rPr>
        <w:t xml:space="preserve"> обращения считается день их регистрации уполномоченным осуществлять данную функцию должностным лицом.</w:t>
      </w:r>
    </w:p>
    <w:p w:rsidR="00141D34" w:rsidRPr="00E74169" w:rsidRDefault="00141D3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2.9. Окончанием срока рассмотрения обращения считается дата направления письменного (или устного) ответа лицу, подавшему обращение.</w:t>
      </w:r>
    </w:p>
    <w:p w:rsidR="00141D34" w:rsidRPr="00E74169" w:rsidRDefault="00141D3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2.10. Предложения, заявления, жалобы и коллективные обращения граждан рассматриваются в соответствии со сроками, установленными законодательством. </w:t>
      </w:r>
    </w:p>
    <w:p w:rsidR="00141D34" w:rsidRPr="00E74169" w:rsidRDefault="00141D3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lastRenderedPageBreak/>
        <w:t>2.11. Срок, исчисляемый месяцами, истекает в соответствующее число последнего месяца срока, днями - последний день исполнения обращения.</w:t>
      </w:r>
      <w:r w:rsidR="0098283C" w:rsidRPr="00E74169">
        <w:rPr>
          <w:rStyle w:val="130"/>
          <w:sz w:val="27"/>
          <w:szCs w:val="27"/>
        </w:rPr>
        <w:t xml:space="preserve"> </w:t>
      </w:r>
    </w:p>
    <w:p w:rsidR="00141D34" w:rsidRPr="00E74169" w:rsidRDefault="00141D3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В случае если окончание срока рассмотрения обращения приходится на нерабочий день, то днем окончания срока считается следующий за ним рабочий день.</w:t>
      </w:r>
    </w:p>
    <w:p w:rsidR="00E77955" w:rsidRPr="00E74169" w:rsidRDefault="00141D34" w:rsidP="00C41FFB">
      <w:pPr>
        <w:pStyle w:val="110"/>
        <w:tabs>
          <w:tab w:val="num" w:pos="1276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2.12. </w:t>
      </w:r>
      <w:r w:rsidR="00E77955" w:rsidRPr="00E74169">
        <w:rPr>
          <w:rStyle w:val="130"/>
          <w:sz w:val="27"/>
          <w:szCs w:val="27"/>
        </w:rPr>
        <w:t>Обращение считается рассмотренным по существу, если заявителю направлен исчерпывающий ответ, включающий информацию по всем поставленным в обращении вопросам, и по обращению приняты необходимые меры в пределах компетенции администрации Киренского муниципального района.</w:t>
      </w:r>
    </w:p>
    <w:p w:rsidR="00141D34" w:rsidRPr="00E74169" w:rsidRDefault="00141D34" w:rsidP="00C41FFB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2.13. </w:t>
      </w:r>
      <w:proofErr w:type="gramStart"/>
      <w:r w:rsidRPr="00E74169">
        <w:rPr>
          <w:rStyle w:val="130"/>
          <w:sz w:val="27"/>
          <w:szCs w:val="27"/>
        </w:rPr>
        <w:t>На обращения граждан, полученные из федеральных государственных органов, государственных органов Иркутской области и поставленные ими на контроль, ответ федеральному государственному органу, государственному органу Иркутской области и заявителю дается за подписью мэра района</w:t>
      </w:r>
      <w:r w:rsidR="005D14F7" w:rsidRPr="00E74169">
        <w:rPr>
          <w:rStyle w:val="130"/>
          <w:sz w:val="27"/>
          <w:szCs w:val="27"/>
        </w:rPr>
        <w:t xml:space="preserve"> или исполняющим обязанности главы администраци</w:t>
      </w:r>
      <w:r w:rsidR="00697709" w:rsidRPr="00E74169">
        <w:rPr>
          <w:rStyle w:val="130"/>
          <w:sz w:val="27"/>
          <w:szCs w:val="27"/>
        </w:rPr>
        <w:t>и района</w:t>
      </w:r>
      <w:r w:rsidRPr="00E74169">
        <w:rPr>
          <w:rStyle w:val="130"/>
          <w:sz w:val="27"/>
          <w:szCs w:val="27"/>
        </w:rPr>
        <w:t>.</w:t>
      </w:r>
      <w:proofErr w:type="gramEnd"/>
    </w:p>
    <w:p w:rsidR="00141D34" w:rsidRPr="00E74169" w:rsidRDefault="00141D3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2.14. Копии отправленных ответов передаются исполнителем в Аппарат администрации, где подшиваются в дела в соответствии с установленной номенклатурой дел.</w:t>
      </w:r>
    </w:p>
    <w:p w:rsidR="00141D34" w:rsidRPr="00E74169" w:rsidRDefault="00141D3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2.15. Дела подлежат хранению в течение </w:t>
      </w:r>
      <w:r w:rsidR="00697709" w:rsidRPr="00E74169">
        <w:rPr>
          <w:rStyle w:val="130"/>
          <w:sz w:val="27"/>
          <w:szCs w:val="27"/>
        </w:rPr>
        <w:t>пяти</w:t>
      </w:r>
      <w:r w:rsidRPr="00E74169">
        <w:rPr>
          <w:rStyle w:val="130"/>
          <w:sz w:val="27"/>
          <w:szCs w:val="27"/>
        </w:rPr>
        <w:t xml:space="preserve"> лет в аппарате администрации.</w:t>
      </w:r>
    </w:p>
    <w:p w:rsidR="00BA3B29" w:rsidRPr="00E74169" w:rsidRDefault="00141D34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2.16. </w:t>
      </w:r>
      <w:proofErr w:type="gramStart"/>
      <w:r w:rsidRPr="00E74169">
        <w:rPr>
          <w:rStyle w:val="130"/>
          <w:sz w:val="27"/>
          <w:szCs w:val="27"/>
        </w:rPr>
        <w:t xml:space="preserve">В </w:t>
      </w:r>
      <w:r w:rsidR="00BA3B29" w:rsidRPr="00E74169">
        <w:rPr>
          <w:rStyle w:val="130"/>
          <w:sz w:val="27"/>
          <w:szCs w:val="27"/>
        </w:rPr>
        <w:t>случае если вопросы, изложенные в обращении, не относятся к компетенции должностного лица или администрации района, которому адресовано обращение, или относятся к компетенции нескольких органов или должностных лиц, Аппарат администрации в течение семи календарных дней со дня регистрации обращения обеспечивает направление обращения в соответствующие органы и соответствующим должностным лицам, в компетенцию которых входит решение указанных вопросов.</w:t>
      </w:r>
      <w:proofErr w:type="gramEnd"/>
    </w:p>
    <w:p w:rsidR="00BA3B29" w:rsidRPr="00E74169" w:rsidRDefault="00BA3B29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</w:p>
    <w:p w:rsidR="00BA3B29" w:rsidRDefault="00BA3B29" w:rsidP="00BA3B29">
      <w:pPr>
        <w:pStyle w:val="110"/>
        <w:tabs>
          <w:tab w:val="num" w:pos="1134"/>
        </w:tabs>
        <w:spacing w:line="276" w:lineRule="auto"/>
        <w:ind w:firstLine="709"/>
        <w:jc w:val="center"/>
        <w:rPr>
          <w:rStyle w:val="130"/>
          <w:b/>
          <w:sz w:val="27"/>
          <w:szCs w:val="27"/>
        </w:rPr>
      </w:pPr>
      <w:r w:rsidRPr="00E74169">
        <w:rPr>
          <w:rStyle w:val="130"/>
          <w:b/>
          <w:sz w:val="27"/>
          <w:szCs w:val="27"/>
        </w:rPr>
        <w:t>3. Организация личного приема граждан</w:t>
      </w:r>
    </w:p>
    <w:p w:rsidR="00A87845" w:rsidRPr="00E74169" w:rsidRDefault="00A87845" w:rsidP="00BA3B29">
      <w:pPr>
        <w:pStyle w:val="110"/>
        <w:tabs>
          <w:tab w:val="num" w:pos="1134"/>
        </w:tabs>
        <w:spacing w:line="276" w:lineRule="auto"/>
        <w:ind w:firstLine="709"/>
        <w:jc w:val="center"/>
        <w:rPr>
          <w:rStyle w:val="130"/>
          <w:b/>
          <w:sz w:val="27"/>
          <w:szCs w:val="27"/>
        </w:rPr>
      </w:pPr>
    </w:p>
    <w:p w:rsidR="00BA3B29" w:rsidRPr="00E74169" w:rsidRDefault="00BA3B29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3.1. Организация личного приема граждан включает в себя:</w:t>
      </w:r>
    </w:p>
    <w:p w:rsidR="00BA3B29" w:rsidRPr="00E74169" w:rsidRDefault="00BA3B29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- доведение до сведения граждан информации о месте приема, а также об установленных для приема днях и часах;</w:t>
      </w:r>
    </w:p>
    <w:p w:rsidR="00BA3B29" w:rsidRPr="00E74169" w:rsidRDefault="00BA3B29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-предварительную запись граждан на прием к </w:t>
      </w:r>
      <w:r w:rsidR="00E74169" w:rsidRPr="00E74169">
        <w:rPr>
          <w:rStyle w:val="130"/>
          <w:sz w:val="27"/>
          <w:szCs w:val="27"/>
        </w:rPr>
        <w:t>мэру района</w:t>
      </w:r>
      <w:r w:rsidRPr="00E74169">
        <w:rPr>
          <w:rStyle w:val="130"/>
          <w:sz w:val="27"/>
          <w:szCs w:val="27"/>
        </w:rPr>
        <w:t>;</w:t>
      </w:r>
    </w:p>
    <w:p w:rsidR="00BA3B29" w:rsidRPr="00E74169" w:rsidRDefault="00BA3B29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-прием граждан;</w:t>
      </w:r>
    </w:p>
    <w:p w:rsidR="00BA3B29" w:rsidRPr="00E74169" w:rsidRDefault="00BA3B29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-осуществление </w:t>
      </w:r>
      <w:proofErr w:type="gramStart"/>
      <w:r w:rsidRPr="00E74169">
        <w:rPr>
          <w:rStyle w:val="130"/>
          <w:sz w:val="27"/>
          <w:szCs w:val="27"/>
        </w:rPr>
        <w:t>контроля за</w:t>
      </w:r>
      <w:proofErr w:type="gramEnd"/>
      <w:r w:rsidRPr="00E74169">
        <w:rPr>
          <w:rStyle w:val="130"/>
          <w:sz w:val="27"/>
          <w:szCs w:val="27"/>
        </w:rPr>
        <w:t xml:space="preserve"> исполнением поручений, данных </w:t>
      </w:r>
      <w:r w:rsidR="00E74169" w:rsidRPr="00E74169">
        <w:rPr>
          <w:rStyle w:val="130"/>
          <w:sz w:val="27"/>
          <w:szCs w:val="27"/>
        </w:rPr>
        <w:t>мэром района</w:t>
      </w:r>
      <w:r w:rsidRPr="00E74169">
        <w:rPr>
          <w:rStyle w:val="130"/>
          <w:sz w:val="27"/>
          <w:szCs w:val="27"/>
        </w:rPr>
        <w:t xml:space="preserve"> на приемах граждан; </w:t>
      </w:r>
    </w:p>
    <w:p w:rsidR="00BA3B29" w:rsidRPr="00E74169" w:rsidRDefault="00BA3B29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-ответ гражданину.</w:t>
      </w:r>
    </w:p>
    <w:p w:rsidR="003C08FD" w:rsidRPr="00E74169" w:rsidRDefault="00BA3B29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3.2. При личном приеме граждан подготавливается карточка личного </w:t>
      </w:r>
      <w:r w:rsidR="00697709" w:rsidRPr="00E74169">
        <w:rPr>
          <w:rStyle w:val="130"/>
          <w:sz w:val="27"/>
          <w:szCs w:val="27"/>
        </w:rPr>
        <w:t>приема гражданина, приложение №1</w:t>
      </w:r>
      <w:r w:rsidRPr="00E74169">
        <w:rPr>
          <w:rStyle w:val="130"/>
          <w:sz w:val="27"/>
          <w:szCs w:val="27"/>
        </w:rPr>
        <w:t xml:space="preserve"> к настоящему Порядку в которую заносится </w:t>
      </w:r>
      <w:r w:rsidR="003C08FD" w:rsidRPr="00E74169">
        <w:rPr>
          <w:rStyle w:val="130"/>
          <w:sz w:val="27"/>
          <w:szCs w:val="27"/>
        </w:rPr>
        <w:t xml:space="preserve">содержание устного обращения, формируется дело, в которое включаются правовые акты и иные документы по данному вопросу, иные материалы. </w:t>
      </w:r>
    </w:p>
    <w:p w:rsidR="003C08FD" w:rsidRPr="00E74169" w:rsidRDefault="003C08FD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3.3. В случае</w:t>
      </w:r>
      <w:proofErr w:type="gramStart"/>
      <w:r w:rsidRPr="00E74169">
        <w:rPr>
          <w:rStyle w:val="130"/>
          <w:sz w:val="27"/>
          <w:szCs w:val="27"/>
        </w:rPr>
        <w:t>,</w:t>
      </w:r>
      <w:proofErr w:type="gramEnd"/>
      <w:r w:rsidRPr="00E74169">
        <w:rPr>
          <w:rStyle w:val="130"/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</w:t>
      </w:r>
      <w:r w:rsidRPr="00E74169">
        <w:rPr>
          <w:rStyle w:val="130"/>
          <w:sz w:val="27"/>
          <w:szCs w:val="27"/>
        </w:rPr>
        <w:lastRenderedPageBreak/>
        <w:t>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C08FD" w:rsidRPr="00E74169" w:rsidRDefault="003C08FD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3.4. Решение, принятое </w:t>
      </w:r>
      <w:r w:rsidR="00E74169" w:rsidRPr="00E74169">
        <w:rPr>
          <w:rStyle w:val="130"/>
          <w:sz w:val="27"/>
          <w:szCs w:val="27"/>
        </w:rPr>
        <w:t>мэром района</w:t>
      </w:r>
      <w:r w:rsidRPr="00E74169">
        <w:rPr>
          <w:rStyle w:val="130"/>
          <w:sz w:val="27"/>
          <w:szCs w:val="27"/>
        </w:rPr>
        <w:t xml:space="preserve"> на приеме гражданин</w:t>
      </w:r>
      <w:r w:rsidR="00E74169" w:rsidRPr="00E74169">
        <w:rPr>
          <w:rStyle w:val="130"/>
          <w:sz w:val="27"/>
          <w:szCs w:val="27"/>
        </w:rPr>
        <w:t>а, оформляется в виде резолюции</w:t>
      </w:r>
      <w:r w:rsidRPr="00E74169">
        <w:rPr>
          <w:rStyle w:val="130"/>
          <w:sz w:val="27"/>
          <w:szCs w:val="27"/>
        </w:rPr>
        <w:t>.</w:t>
      </w:r>
    </w:p>
    <w:p w:rsidR="003C08FD" w:rsidRPr="00E74169" w:rsidRDefault="003C08FD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 xml:space="preserve">3.5. Карточка личного приема граждан подлежит хранению в течение </w:t>
      </w:r>
      <w:r w:rsidR="00697709" w:rsidRPr="00E74169">
        <w:rPr>
          <w:rStyle w:val="130"/>
          <w:sz w:val="27"/>
          <w:szCs w:val="27"/>
        </w:rPr>
        <w:t>пяти</w:t>
      </w:r>
      <w:r w:rsidRPr="00E74169">
        <w:rPr>
          <w:rStyle w:val="130"/>
          <w:sz w:val="27"/>
          <w:szCs w:val="27"/>
        </w:rPr>
        <w:t xml:space="preserve"> лет.</w:t>
      </w:r>
    </w:p>
    <w:p w:rsidR="003C08FD" w:rsidRPr="00E74169" w:rsidRDefault="003C08FD" w:rsidP="00BA3B29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</w:p>
    <w:p w:rsidR="00BA3B29" w:rsidRPr="00E74169" w:rsidRDefault="003C08FD" w:rsidP="003C08FD">
      <w:pPr>
        <w:pStyle w:val="110"/>
        <w:tabs>
          <w:tab w:val="num" w:pos="1134"/>
        </w:tabs>
        <w:spacing w:line="276" w:lineRule="auto"/>
        <w:ind w:firstLine="709"/>
        <w:jc w:val="center"/>
        <w:rPr>
          <w:rStyle w:val="130"/>
          <w:b/>
          <w:sz w:val="27"/>
          <w:szCs w:val="27"/>
        </w:rPr>
      </w:pPr>
      <w:r w:rsidRPr="00E74169">
        <w:rPr>
          <w:rStyle w:val="130"/>
          <w:b/>
          <w:sz w:val="27"/>
          <w:szCs w:val="27"/>
        </w:rPr>
        <w:t xml:space="preserve">4. Порядок </w:t>
      </w:r>
      <w:proofErr w:type="gramStart"/>
      <w:r w:rsidRPr="00E74169">
        <w:rPr>
          <w:rStyle w:val="130"/>
          <w:b/>
          <w:sz w:val="27"/>
          <w:szCs w:val="27"/>
        </w:rPr>
        <w:t>осуществления контроля соблюдения требований законодательства</w:t>
      </w:r>
      <w:proofErr w:type="gramEnd"/>
      <w:r w:rsidRPr="00E74169">
        <w:rPr>
          <w:rStyle w:val="130"/>
          <w:b/>
          <w:sz w:val="27"/>
          <w:szCs w:val="27"/>
        </w:rPr>
        <w:t xml:space="preserve"> о работе с обращениями</w:t>
      </w:r>
    </w:p>
    <w:p w:rsidR="003C08FD" w:rsidRPr="00E74169" w:rsidRDefault="003C08FD" w:rsidP="003C08FD">
      <w:pPr>
        <w:pStyle w:val="110"/>
        <w:tabs>
          <w:tab w:val="num" w:pos="1134"/>
        </w:tabs>
        <w:spacing w:line="276" w:lineRule="auto"/>
        <w:ind w:firstLine="709"/>
        <w:jc w:val="center"/>
        <w:rPr>
          <w:rStyle w:val="130"/>
          <w:b/>
          <w:sz w:val="27"/>
          <w:szCs w:val="27"/>
        </w:rPr>
      </w:pPr>
    </w:p>
    <w:p w:rsidR="003C08FD" w:rsidRPr="00E74169" w:rsidRDefault="003C08FD" w:rsidP="003C08FD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Контроль за своевременным рассмотрением</w:t>
      </w:r>
      <w:r w:rsidR="00A87845">
        <w:rPr>
          <w:rStyle w:val="130"/>
          <w:sz w:val="27"/>
          <w:szCs w:val="27"/>
        </w:rPr>
        <w:t xml:space="preserve"> обращений граждан, </w:t>
      </w:r>
      <w:proofErr w:type="gramStart"/>
      <w:r w:rsidR="00A87845">
        <w:rPr>
          <w:rStyle w:val="130"/>
          <w:sz w:val="27"/>
          <w:szCs w:val="27"/>
        </w:rPr>
        <w:t>поступившими</w:t>
      </w:r>
      <w:proofErr w:type="gramEnd"/>
      <w:r w:rsidRPr="00E74169">
        <w:rPr>
          <w:rStyle w:val="130"/>
          <w:sz w:val="27"/>
          <w:szCs w:val="27"/>
        </w:rPr>
        <w:t xml:space="preserve"> в адрес мэра района, администрации Киренского муниципального района, иных должностных лиц администрации Киренского муниципального района осуществляет Аппарат администрации.  </w:t>
      </w:r>
    </w:p>
    <w:p w:rsidR="003C08FD" w:rsidRPr="00E74169" w:rsidRDefault="003C08FD" w:rsidP="003C08FD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</w:p>
    <w:p w:rsidR="003C08FD" w:rsidRPr="00E74169" w:rsidRDefault="003C08FD" w:rsidP="003C08FD">
      <w:pPr>
        <w:pStyle w:val="110"/>
        <w:tabs>
          <w:tab w:val="num" w:pos="1134"/>
        </w:tabs>
        <w:spacing w:line="276" w:lineRule="auto"/>
        <w:ind w:firstLine="709"/>
        <w:jc w:val="center"/>
        <w:rPr>
          <w:rStyle w:val="130"/>
          <w:b/>
          <w:sz w:val="27"/>
          <w:szCs w:val="27"/>
        </w:rPr>
      </w:pPr>
      <w:r w:rsidRPr="00E74169">
        <w:rPr>
          <w:rStyle w:val="130"/>
          <w:b/>
          <w:sz w:val="27"/>
          <w:szCs w:val="27"/>
        </w:rPr>
        <w:t xml:space="preserve">5. Ответственность </w:t>
      </w:r>
    </w:p>
    <w:p w:rsidR="000B028E" w:rsidRPr="00E74169" w:rsidRDefault="000B028E" w:rsidP="003C08FD">
      <w:pPr>
        <w:pStyle w:val="110"/>
        <w:tabs>
          <w:tab w:val="num" w:pos="1134"/>
        </w:tabs>
        <w:spacing w:line="276" w:lineRule="auto"/>
        <w:ind w:firstLine="709"/>
        <w:jc w:val="center"/>
        <w:rPr>
          <w:rStyle w:val="130"/>
          <w:b/>
          <w:sz w:val="27"/>
          <w:szCs w:val="27"/>
        </w:rPr>
      </w:pPr>
    </w:p>
    <w:p w:rsidR="003C08FD" w:rsidRPr="00E74169" w:rsidRDefault="003C08FD" w:rsidP="003C08FD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  <w:r w:rsidRPr="00E74169">
        <w:rPr>
          <w:rStyle w:val="130"/>
          <w:sz w:val="27"/>
          <w:szCs w:val="27"/>
        </w:rPr>
        <w:t>Лица, виновные в нарушении Федерального закона №59, настоящего Порядка, несут ответственность, предусмотренную законодательством Российской Федерации.</w:t>
      </w:r>
    </w:p>
    <w:p w:rsidR="002C7A0C" w:rsidRPr="00E74169" w:rsidRDefault="002C7A0C" w:rsidP="00C103E4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7"/>
          <w:szCs w:val="27"/>
        </w:rPr>
      </w:pPr>
    </w:p>
    <w:p w:rsidR="0060275E" w:rsidRPr="00E74169" w:rsidRDefault="0060275E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Pr="00E74169" w:rsidRDefault="00E74169" w:rsidP="002C7A0C">
      <w:pPr>
        <w:ind w:left="7080"/>
        <w:jc w:val="center"/>
        <w:rPr>
          <w:sz w:val="27"/>
          <w:szCs w:val="27"/>
        </w:rPr>
      </w:pPr>
    </w:p>
    <w:p w:rsidR="00E74169" w:rsidRDefault="00E74169" w:rsidP="002C7A0C">
      <w:pPr>
        <w:ind w:left="7080"/>
        <w:jc w:val="center"/>
        <w:rPr>
          <w:sz w:val="27"/>
          <w:szCs w:val="27"/>
        </w:rPr>
      </w:pPr>
    </w:p>
    <w:p w:rsidR="00351929" w:rsidRDefault="00351929" w:rsidP="002C7A0C">
      <w:pPr>
        <w:ind w:left="7080"/>
        <w:jc w:val="center"/>
        <w:rPr>
          <w:sz w:val="27"/>
          <w:szCs w:val="27"/>
        </w:rPr>
      </w:pPr>
    </w:p>
    <w:p w:rsidR="00351929" w:rsidRDefault="00351929" w:rsidP="002C7A0C">
      <w:pPr>
        <w:ind w:left="7080"/>
        <w:jc w:val="center"/>
        <w:rPr>
          <w:sz w:val="27"/>
          <w:szCs w:val="27"/>
        </w:rPr>
      </w:pPr>
    </w:p>
    <w:p w:rsidR="00351929" w:rsidRPr="00E74169" w:rsidRDefault="00351929" w:rsidP="002C7A0C">
      <w:pPr>
        <w:ind w:left="7080"/>
        <w:jc w:val="center"/>
        <w:rPr>
          <w:sz w:val="27"/>
          <w:szCs w:val="27"/>
        </w:rPr>
      </w:pPr>
    </w:p>
    <w:p w:rsidR="002C7A0C" w:rsidRPr="002C7A0C" w:rsidRDefault="00697709" w:rsidP="00FB0414">
      <w:pPr>
        <w:ind w:left="7080"/>
      </w:pPr>
      <w:r>
        <w:lastRenderedPageBreak/>
        <w:t>Приложение 1</w:t>
      </w:r>
      <w:r w:rsidR="002C7A0C">
        <w:t xml:space="preserve"> к</w:t>
      </w:r>
      <w:r w:rsidR="002C7A0C" w:rsidRPr="002C7A0C">
        <w:t xml:space="preserve"> Порядку</w:t>
      </w:r>
      <w:r w:rsidR="00FB0414">
        <w:t xml:space="preserve"> рассмотрения обращений граждан, поступивших в администрацию Киренского муниципального района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  </w:t>
      </w:r>
    </w:p>
    <w:p w:rsidR="002C7A0C" w:rsidRDefault="002C7A0C" w:rsidP="002C7A0C">
      <w:pPr>
        <w:jc w:val="center"/>
      </w:pPr>
    </w:p>
    <w:p w:rsidR="002C7A0C" w:rsidRDefault="002C7A0C" w:rsidP="002C7A0C">
      <w:pPr>
        <w:jc w:val="center"/>
      </w:pPr>
    </w:p>
    <w:p w:rsidR="002C7A0C" w:rsidRDefault="002C7A0C" w:rsidP="002C7A0C">
      <w:pPr>
        <w:jc w:val="center"/>
      </w:pPr>
    </w:p>
    <w:p w:rsidR="002C7A0C" w:rsidRPr="002C7A0C" w:rsidRDefault="002C7A0C" w:rsidP="002C7A0C">
      <w:pPr>
        <w:jc w:val="center"/>
      </w:pPr>
      <w:r w:rsidRPr="002C7A0C">
        <w:t xml:space="preserve">КАРТОЧКА </w:t>
      </w:r>
    </w:p>
    <w:p w:rsidR="002C7A0C" w:rsidRPr="002C7A0C" w:rsidRDefault="002C7A0C" w:rsidP="002C7A0C">
      <w:pPr>
        <w:jc w:val="center"/>
      </w:pPr>
      <w:r w:rsidRPr="002C7A0C">
        <w:t xml:space="preserve">личного приема гражданина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  </w:t>
      </w:r>
    </w:p>
    <w:p w:rsidR="002C7A0C" w:rsidRPr="002C7A0C" w:rsidRDefault="002C7A0C" w:rsidP="002C7A0C">
      <w:pPr>
        <w:spacing w:line="247" w:lineRule="atLeast"/>
        <w:jc w:val="right"/>
      </w:pPr>
      <w:r w:rsidRPr="002C7A0C">
        <w:t xml:space="preserve">"__" ________ 20__ г.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 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______________________________________________________________________ </w:t>
      </w:r>
    </w:p>
    <w:p w:rsidR="002C7A0C" w:rsidRPr="002C7A0C" w:rsidRDefault="002C7A0C" w:rsidP="002C7A0C">
      <w:pPr>
        <w:spacing w:before="144"/>
        <w:jc w:val="center"/>
      </w:pPr>
      <w:r w:rsidRPr="002C7A0C">
        <w:t xml:space="preserve">(ФИО гражданина) </w:t>
      </w:r>
    </w:p>
    <w:p w:rsidR="002C7A0C" w:rsidRPr="002C7A0C" w:rsidRDefault="002C7A0C" w:rsidP="002C7A0C">
      <w:pPr>
        <w:jc w:val="center"/>
      </w:pPr>
      <w:r w:rsidRPr="002C7A0C">
        <w:t xml:space="preserve">____________________________________________________________________________ </w:t>
      </w:r>
    </w:p>
    <w:p w:rsidR="002C7A0C" w:rsidRPr="002C7A0C" w:rsidRDefault="002C7A0C" w:rsidP="002C7A0C">
      <w:pPr>
        <w:jc w:val="center"/>
      </w:pPr>
      <w:r w:rsidRPr="002C7A0C">
        <w:t xml:space="preserve">(адрес места жительства гражданина, контактный телефон)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 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____________________________________________________________________________ </w:t>
      </w:r>
    </w:p>
    <w:p w:rsidR="002C7A0C" w:rsidRPr="002C7A0C" w:rsidRDefault="002C7A0C" w:rsidP="002C7A0C">
      <w:pPr>
        <w:spacing w:before="144"/>
        <w:jc w:val="center"/>
      </w:pPr>
      <w:r w:rsidRPr="002C7A0C">
        <w:t xml:space="preserve">(должность, ФИО лица, проводившего личный прием гражданина)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 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Содержание устного обращения гражданина: </w:t>
      </w:r>
    </w:p>
    <w:p w:rsidR="002C7A0C" w:rsidRPr="002C7A0C" w:rsidRDefault="002C7A0C" w:rsidP="002C7A0C">
      <w:pPr>
        <w:spacing w:before="144" w:line="247" w:lineRule="atLeast"/>
        <w:ind w:firstLine="463"/>
        <w:jc w:val="both"/>
      </w:pPr>
      <w:r>
        <w:t>_____</w:t>
      </w:r>
      <w:r w:rsidRPr="002C7A0C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 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Содержание ответа, данного в устной форме: (заполняется в случае, если факты и обстоятельства, изложенные в обращении, не требуют дополнительной проверки)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  </w:t>
      </w:r>
    </w:p>
    <w:p w:rsidR="002C7A0C" w:rsidRPr="002C7A0C" w:rsidRDefault="002C7A0C" w:rsidP="002C7A0C">
      <w:pPr>
        <w:ind w:firstLine="463"/>
        <w:jc w:val="both"/>
      </w:pPr>
      <w:r w:rsidRPr="002C7A0C">
        <w:t>__</w:t>
      </w:r>
      <w:r>
        <w:t>___</w:t>
      </w:r>
      <w:r w:rsidRPr="002C7A0C">
        <w:t xml:space="preserve">__________________________________________________________________________ </w:t>
      </w:r>
    </w:p>
    <w:p w:rsidR="002C7A0C" w:rsidRPr="002C7A0C" w:rsidRDefault="002C7A0C" w:rsidP="002C7A0C">
      <w:pPr>
        <w:jc w:val="center"/>
        <w:rPr>
          <w:sz w:val="20"/>
          <w:szCs w:val="20"/>
        </w:rPr>
      </w:pPr>
      <w:r w:rsidRPr="002C7A0C">
        <w:rPr>
          <w:sz w:val="20"/>
          <w:szCs w:val="20"/>
        </w:rPr>
        <w:t xml:space="preserve">(согласие гражданина на получение ответа в устной форме, дата, подпись) </w:t>
      </w:r>
    </w:p>
    <w:p w:rsidR="002C7A0C" w:rsidRPr="002C7A0C" w:rsidRDefault="002C7A0C" w:rsidP="002C7A0C">
      <w:pPr>
        <w:ind w:firstLine="463"/>
        <w:jc w:val="both"/>
      </w:pPr>
      <w:r w:rsidRPr="002C7A0C">
        <w:t xml:space="preserve">  </w:t>
      </w:r>
    </w:p>
    <w:p w:rsidR="002C7A0C" w:rsidRDefault="002C7A0C" w:rsidP="002C7A0C">
      <w:pPr>
        <w:spacing w:line="247" w:lineRule="atLeast"/>
        <w:ind w:firstLine="463"/>
        <w:jc w:val="both"/>
      </w:pPr>
      <w:r w:rsidRPr="002C7A0C">
        <w:t>Содержание принятого решения, в случае, если факты и обстоятельства, изложенные в обращении, требуют проверки: _____________________________________</w:t>
      </w:r>
      <w:r>
        <w:t>___________________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7A0C">
        <w:t xml:space="preserve"> </w:t>
      </w:r>
    </w:p>
    <w:p w:rsidR="002C7A0C" w:rsidRPr="002C7A0C" w:rsidRDefault="002C7A0C" w:rsidP="002C7A0C">
      <w:pPr>
        <w:spacing w:line="247" w:lineRule="atLeast"/>
        <w:ind w:firstLine="463"/>
        <w:jc w:val="both"/>
      </w:pPr>
      <w:r w:rsidRPr="002C7A0C">
        <w:t xml:space="preserve">  </w:t>
      </w:r>
    </w:p>
    <w:tbl>
      <w:tblPr>
        <w:tblW w:w="8434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107"/>
        <w:gridCol w:w="8221"/>
        <w:gridCol w:w="106"/>
      </w:tblGrid>
      <w:tr w:rsidR="002C7A0C" w:rsidRPr="002C7A0C" w:rsidTr="002C7A0C">
        <w:tc>
          <w:tcPr>
            <w:tcW w:w="0" w:type="auto"/>
            <w:hideMark/>
          </w:tcPr>
          <w:p w:rsidR="002C7A0C" w:rsidRPr="002C7A0C" w:rsidRDefault="002C7A0C" w:rsidP="002C7A0C">
            <w:pPr>
              <w:spacing w:line="247" w:lineRule="atLeast"/>
              <w:rPr>
                <w:sz w:val="19"/>
                <w:szCs w:val="19"/>
              </w:rPr>
            </w:pPr>
            <w:r w:rsidRPr="002C7A0C"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2C7A0C" w:rsidRPr="002C7A0C" w:rsidRDefault="002C7A0C" w:rsidP="002C7A0C">
            <w:pPr>
              <w:spacing w:line="247" w:lineRule="atLeast"/>
              <w:rPr>
                <w:sz w:val="19"/>
                <w:szCs w:val="19"/>
              </w:rPr>
            </w:pPr>
            <w:r w:rsidRPr="002C7A0C">
              <w:rPr>
                <w:sz w:val="19"/>
                <w:szCs w:val="19"/>
              </w:rPr>
              <w:t xml:space="preserve">  </w:t>
            </w:r>
          </w:p>
          <w:p w:rsidR="002C7A0C" w:rsidRPr="002C7A0C" w:rsidRDefault="002C7A0C" w:rsidP="002C7A0C">
            <w:pPr>
              <w:spacing w:line="247" w:lineRule="atLeast"/>
              <w:rPr>
                <w:sz w:val="19"/>
                <w:szCs w:val="19"/>
              </w:rPr>
            </w:pPr>
            <w:r w:rsidRPr="002C7A0C">
              <w:rPr>
                <w:sz w:val="19"/>
                <w:szCs w:val="19"/>
              </w:rPr>
              <w:t>____________</w:t>
            </w:r>
            <w:r>
              <w:rPr>
                <w:sz w:val="19"/>
                <w:szCs w:val="19"/>
              </w:rPr>
              <w:t>_______________</w:t>
            </w:r>
            <w:r w:rsidRPr="002C7A0C">
              <w:rPr>
                <w:sz w:val="19"/>
                <w:szCs w:val="19"/>
              </w:rPr>
              <w:t xml:space="preserve">__________ </w:t>
            </w:r>
          </w:p>
          <w:p w:rsidR="002C7A0C" w:rsidRPr="002C7A0C" w:rsidRDefault="002C7A0C" w:rsidP="002C7A0C">
            <w:pPr>
              <w:rPr>
                <w:sz w:val="19"/>
                <w:szCs w:val="19"/>
              </w:rPr>
            </w:pPr>
            <w:r w:rsidRPr="002C7A0C">
              <w:rPr>
                <w:sz w:val="19"/>
                <w:szCs w:val="19"/>
              </w:rPr>
              <w:t xml:space="preserve">(подпись лица, проводившего личный прием) </w:t>
            </w:r>
          </w:p>
          <w:p w:rsidR="002C7A0C" w:rsidRPr="002C7A0C" w:rsidRDefault="002C7A0C" w:rsidP="002C7A0C">
            <w:pPr>
              <w:spacing w:line="247" w:lineRule="atLeast"/>
              <w:rPr>
                <w:sz w:val="19"/>
                <w:szCs w:val="19"/>
              </w:rPr>
            </w:pPr>
            <w:r w:rsidRPr="002C7A0C"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2C7A0C" w:rsidRPr="002C7A0C" w:rsidRDefault="002C7A0C" w:rsidP="002C7A0C">
            <w:pPr>
              <w:spacing w:line="247" w:lineRule="atLeast"/>
              <w:rPr>
                <w:sz w:val="19"/>
                <w:szCs w:val="19"/>
              </w:rPr>
            </w:pPr>
            <w:r w:rsidRPr="002C7A0C">
              <w:rPr>
                <w:sz w:val="19"/>
                <w:szCs w:val="19"/>
              </w:rPr>
              <w:t xml:space="preserve">  </w:t>
            </w:r>
          </w:p>
        </w:tc>
      </w:tr>
    </w:tbl>
    <w:p w:rsidR="002C7A0C" w:rsidRDefault="002C7A0C" w:rsidP="002C7A0C">
      <w:pPr>
        <w:pStyle w:val="110"/>
        <w:tabs>
          <w:tab w:val="num" w:pos="1134"/>
        </w:tabs>
        <w:spacing w:line="276" w:lineRule="auto"/>
        <w:ind w:firstLine="709"/>
        <w:rPr>
          <w:rStyle w:val="130"/>
          <w:sz w:val="24"/>
          <w:szCs w:val="24"/>
        </w:rPr>
      </w:pPr>
    </w:p>
    <w:sectPr w:rsidR="002C7A0C" w:rsidSect="00D3511C">
      <w:pgSz w:w="11909" w:h="16838"/>
      <w:pgMar w:top="709" w:right="852" w:bottom="993" w:left="104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1E" w:rsidRDefault="0049571E" w:rsidP="00C763DD">
      <w:r>
        <w:separator/>
      </w:r>
    </w:p>
  </w:endnote>
  <w:endnote w:type="continuationSeparator" w:id="0">
    <w:p w:rsidR="0049571E" w:rsidRDefault="0049571E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1E" w:rsidRDefault="0049571E" w:rsidP="00C763DD">
      <w:r>
        <w:separator/>
      </w:r>
    </w:p>
  </w:footnote>
  <w:footnote w:type="continuationSeparator" w:id="0">
    <w:p w:rsidR="0049571E" w:rsidRDefault="0049571E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AD0"/>
    <w:multiLevelType w:val="hybridMultilevel"/>
    <w:tmpl w:val="8ABCC79E"/>
    <w:lvl w:ilvl="0" w:tplc="763A096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8134C"/>
    <w:multiLevelType w:val="multilevel"/>
    <w:tmpl w:val="930485F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55916FF8"/>
    <w:multiLevelType w:val="multilevel"/>
    <w:tmpl w:val="791A362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>
    <w:nsid w:val="5FA22769"/>
    <w:multiLevelType w:val="hybridMultilevel"/>
    <w:tmpl w:val="414A3C3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71EA73FB"/>
    <w:multiLevelType w:val="multilevel"/>
    <w:tmpl w:val="C9BA631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" w:firstLine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5524"/>
    <w:rsid w:val="00016BA1"/>
    <w:rsid w:val="00017C0B"/>
    <w:rsid w:val="000207DA"/>
    <w:rsid w:val="0002187F"/>
    <w:rsid w:val="000241AA"/>
    <w:rsid w:val="00027240"/>
    <w:rsid w:val="00032306"/>
    <w:rsid w:val="00034574"/>
    <w:rsid w:val="00035001"/>
    <w:rsid w:val="0004023D"/>
    <w:rsid w:val="000455E5"/>
    <w:rsid w:val="00052010"/>
    <w:rsid w:val="0005308F"/>
    <w:rsid w:val="00054499"/>
    <w:rsid w:val="00055FF5"/>
    <w:rsid w:val="0006245B"/>
    <w:rsid w:val="00064006"/>
    <w:rsid w:val="00065B0D"/>
    <w:rsid w:val="00085092"/>
    <w:rsid w:val="000905EB"/>
    <w:rsid w:val="00093F3D"/>
    <w:rsid w:val="00096E0F"/>
    <w:rsid w:val="000A59CA"/>
    <w:rsid w:val="000A610D"/>
    <w:rsid w:val="000B028E"/>
    <w:rsid w:val="000B1492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0ED8"/>
    <w:rsid w:val="000E29DC"/>
    <w:rsid w:val="000E47C8"/>
    <w:rsid w:val="000E514C"/>
    <w:rsid w:val="000F0BF4"/>
    <w:rsid w:val="000F327E"/>
    <w:rsid w:val="000F3C2D"/>
    <w:rsid w:val="000F4A42"/>
    <w:rsid w:val="001032EF"/>
    <w:rsid w:val="00104611"/>
    <w:rsid w:val="00113209"/>
    <w:rsid w:val="00114348"/>
    <w:rsid w:val="00114D91"/>
    <w:rsid w:val="0011598C"/>
    <w:rsid w:val="00115A6D"/>
    <w:rsid w:val="00117D42"/>
    <w:rsid w:val="00120246"/>
    <w:rsid w:val="00120B28"/>
    <w:rsid w:val="00121385"/>
    <w:rsid w:val="00121646"/>
    <w:rsid w:val="00130363"/>
    <w:rsid w:val="00132898"/>
    <w:rsid w:val="00132A95"/>
    <w:rsid w:val="00133F83"/>
    <w:rsid w:val="00135B0E"/>
    <w:rsid w:val="00135C7E"/>
    <w:rsid w:val="0013637D"/>
    <w:rsid w:val="001376E7"/>
    <w:rsid w:val="00141D34"/>
    <w:rsid w:val="00142E66"/>
    <w:rsid w:val="00143B2A"/>
    <w:rsid w:val="00144509"/>
    <w:rsid w:val="00144698"/>
    <w:rsid w:val="00147768"/>
    <w:rsid w:val="00150604"/>
    <w:rsid w:val="00151B9A"/>
    <w:rsid w:val="00151C44"/>
    <w:rsid w:val="00152416"/>
    <w:rsid w:val="001536D9"/>
    <w:rsid w:val="00154CFD"/>
    <w:rsid w:val="00155DAF"/>
    <w:rsid w:val="00161503"/>
    <w:rsid w:val="00162555"/>
    <w:rsid w:val="00163259"/>
    <w:rsid w:val="00163363"/>
    <w:rsid w:val="00164F37"/>
    <w:rsid w:val="00167172"/>
    <w:rsid w:val="00167C55"/>
    <w:rsid w:val="001709EC"/>
    <w:rsid w:val="00171123"/>
    <w:rsid w:val="0017285F"/>
    <w:rsid w:val="00173387"/>
    <w:rsid w:val="00174510"/>
    <w:rsid w:val="00176209"/>
    <w:rsid w:val="00182BA9"/>
    <w:rsid w:val="00182DF6"/>
    <w:rsid w:val="00184875"/>
    <w:rsid w:val="001856CD"/>
    <w:rsid w:val="00185B62"/>
    <w:rsid w:val="00190F82"/>
    <w:rsid w:val="00196C12"/>
    <w:rsid w:val="00197C78"/>
    <w:rsid w:val="001A1372"/>
    <w:rsid w:val="001A2805"/>
    <w:rsid w:val="001A2B0F"/>
    <w:rsid w:val="001A3113"/>
    <w:rsid w:val="001A5DBF"/>
    <w:rsid w:val="001B005A"/>
    <w:rsid w:val="001B0B9B"/>
    <w:rsid w:val="001B5DF3"/>
    <w:rsid w:val="001C1DAE"/>
    <w:rsid w:val="001C1FCA"/>
    <w:rsid w:val="001C5EE3"/>
    <w:rsid w:val="001D12ED"/>
    <w:rsid w:val="001D3D10"/>
    <w:rsid w:val="001D7200"/>
    <w:rsid w:val="001D73AB"/>
    <w:rsid w:val="001E04CC"/>
    <w:rsid w:val="001E33D5"/>
    <w:rsid w:val="001E59F2"/>
    <w:rsid w:val="001E7ECE"/>
    <w:rsid w:val="001F02D5"/>
    <w:rsid w:val="001F3995"/>
    <w:rsid w:val="001F585A"/>
    <w:rsid w:val="001F7204"/>
    <w:rsid w:val="002013F5"/>
    <w:rsid w:val="00201FF7"/>
    <w:rsid w:val="0020269C"/>
    <w:rsid w:val="0021093E"/>
    <w:rsid w:val="002109B9"/>
    <w:rsid w:val="00211D40"/>
    <w:rsid w:val="00212212"/>
    <w:rsid w:val="00221DBC"/>
    <w:rsid w:val="00225514"/>
    <w:rsid w:val="002269D1"/>
    <w:rsid w:val="002269DA"/>
    <w:rsid w:val="00227CCF"/>
    <w:rsid w:val="00230491"/>
    <w:rsid w:val="0023071E"/>
    <w:rsid w:val="00232082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57CDB"/>
    <w:rsid w:val="00261C32"/>
    <w:rsid w:val="00262480"/>
    <w:rsid w:val="00264A09"/>
    <w:rsid w:val="00264F9A"/>
    <w:rsid w:val="0027167E"/>
    <w:rsid w:val="0027218A"/>
    <w:rsid w:val="00272949"/>
    <w:rsid w:val="002749D7"/>
    <w:rsid w:val="00275853"/>
    <w:rsid w:val="0027590D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087E"/>
    <w:rsid w:val="002C15CA"/>
    <w:rsid w:val="002C2448"/>
    <w:rsid w:val="002C3F75"/>
    <w:rsid w:val="002C53BA"/>
    <w:rsid w:val="002C7161"/>
    <w:rsid w:val="002C7A0C"/>
    <w:rsid w:val="002D3371"/>
    <w:rsid w:val="002D42B0"/>
    <w:rsid w:val="002D47BF"/>
    <w:rsid w:val="002D69A0"/>
    <w:rsid w:val="002D7E6C"/>
    <w:rsid w:val="002E1A92"/>
    <w:rsid w:val="002E1EDE"/>
    <w:rsid w:val="002E25C6"/>
    <w:rsid w:val="002E2B3E"/>
    <w:rsid w:val="002E4A6C"/>
    <w:rsid w:val="002F0EBC"/>
    <w:rsid w:val="002F1DE5"/>
    <w:rsid w:val="002F2665"/>
    <w:rsid w:val="002F4F42"/>
    <w:rsid w:val="003024F4"/>
    <w:rsid w:val="00303554"/>
    <w:rsid w:val="003059D6"/>
    <w:rsid w:val="00306C4F"/>
    <w:rsid w:val="00306D09"/>
    <w:rsid w:val="003111A4"/>
    <w:rsid w:val="0031192C"/>
    <w:rsid w:val="00314424"/>
    <w:rsid w:val="003205F7"/>
    <w:rsid w:val="0032252C"/>
    <w:rsid w:val="00323A4D"/>
    <w:rsid w:val="00325C10"/>
    <w:rsid w:val="003315C8"/>
    <w:rsid w:val="00333C54"/>
    <w:rsid w:val="00334200"/>
    <w:rsid w:val="00335498"/>
    <w:rsid w:val="00337879"/>
    <w:rsid w:val="00340CF8"/>
    <w:rsid w:val="00342CA2"/>
    <w:rsid w:val="00342D22"/>
    <w:rsid w:val="00351596"/>
    <w:rsid w:val="00351929"/>
    <w:rsid w:val="00352AF4"/>
    <w:rsid w:val="00353C53"/>
    <w:rsid w:val="00356C00"/>
    <w:rsid w:val="003576AE"/>
    <w:rsid w:val="00360B44"/>
    <w:rsid w:val="00362331"/>
    <w:rsid w:val="0036558C"/>
    <w:rsid w:val="003657FE"/>
    <w:rsid w:val="00367F6F"/>
    <w:rsid w:val="003768BE"/>
    <w:rsid w:val="00376C3D"/>
    <w:rsid w:val="003866B9"/>
    <w:rsid w:val="0038797A"/>
    <w:rsid w:val="00391021"/>
    <w:rsid w:val="00394D73"/>
    <w:rsid w:val="00397410"/>
    <w:rsid w:val="0039770A"/>
    <w:rsid w:val="003A0F5B"/>
    <w:rsid w:val="003A2805"/>
    <w:rsid w:val="003A3D65"/>
    <w:rsid w:val="003A4284"/>
    <w:rsid w:val="003A5261"/>
    <w:rsid w:val="003A6C09"/>
    <w:rsid w:val="003A79BA"/>
    <w:rsid w:val="003A7F8A"/>
    <w:rsid w:val="003B1AD2"/>
    <w:rsid w:val="003B3630"/>
    <w:rsid w:val="003B6862"/>
    <w:rsid w:val="003B6FE7"/>
    <w:rsid w:val="003C08FD"/>
    <w:rsid w:val="003C12EB"/>
    <w:rsid w:val="003C2779"/>
    <w:rsid w:val="003C4FF0"/>
    <w:rsid w:val="003D40D4"/>
    <w:rsid w:val="003D53E5"/>
    <w:rsid w:val="003D5ABC"/>
    <w:rsid w:val="003D74AB"/>
    <w:rsid w:val="003E0A0C"/>
    <w:rsid w:val="003E45EA"/>
    <w:rsid w:val="003E4972"/>
    <w:rsid w:val="003F4ECC"/>
    <w:rsid w:val="00404D94"/>
    <w:rsid w:val="00406752"/>
    <w:rsid w:val="00406B04"/>
    <w:rsid w:val="0041038C"/>
    <w:rsid w:val="00412590"/>
    <w:rsid w:val="004147F7"/>
    <w:rsid w:val="00415622"/>
    <w:rsid w:val="00415B41"/>
    <w:rsid w:val="00416B34"/>
    <w:rsid w:val="00423709"/>
    <w:rsid w:val="004301F4"/>
    <w:rsid w:val="00431DC1"/>
    <w:rsid w:val="004431F7"/>
    <w:rsid w:val="00445531"/>
    <w:rsid w:val="00451F72"/>
    <w:rsid w:val="0045477D"/>
    <w:rsid w:val="00460ADA"/>
    <w:rsid w:val="004631F4"/>
    <w:rsid w:val="00467A08"/>
    <w:rsid w:val="00471185"/>
    <w:rsid w:val="00471C7B"/>
    <w:rsid w:val="00474054"/>
    <w:rsid w:val="004744D8"/>
    <w:rsid w:val="004804DA"/>
    <w:rsid w:val="004818AF"/>
    <w:rsid w:val="00485953"/>
    <w:rsid w:val="00486261"/>
    <w:rsid w:val="004902B8"/>
    <w:rsid w:val="00490A68"/>
    <w:rsid w:val="00493927"/>
    <w:rsid w:val="0049571E"/>
    <w:rsid w:val="004967FC"/>
    <w:rsid w:val="004A25D0"/>
    <w:rsid w:val="004A2EB3"/>
    <w:rsid w:val="004A3ADC"/>
    <w:rsid w:val="004A686E"/>
    <w:rsid w:val="004B10C3"/>
    <w:rsid w:val="004B26E0"/>
    <w:rsid w:val="004B6215"/>
    <w:rsid w:val="004B6435"/>
    <w:rsid w:val="004C083C"/>
    <w:rsid w:val="004C2BB3"/>
    <w:rsid w:val="004C327F"/>
    <w:rsid w:val="004C3AA1"/>
    <w:rsid w:val="004C4659"/>
    <w:rsid w:val="004C49BA"/>
    <w:rsid w:val="004C730F"/>
    <w:rsid w:val="004D49DD"/>
    <w:rsid w:val="004D5683"/>
    <w:rsid w:val="004D705F"/>
    <w:rsid w:val="004E0F2F"/>
    <w:rsid w:val="004E12E0"/>
    <w:rsid w:val="004E18CD"/>
    <w:rsid w:val="004F0056"/>
    <w:rsid w:val="004F4E03"/>
    <w:rsid w:val="0050192C"/>
    <w:rsid w:val="00504391"/>
    <w:rsid w:val="005050D4"/>
    <w:rsid w:val="0050648F"/>
    <w:rsid w:val="00506A98"/>
    <w:rsid w:val="00517629"/>
    <w:rsid w:val="00520E01"/>
    <w:rsid w:val="00523828"/>
    <w:rsid w:val="00524020"/>
    <w:rsid w:val="005259AA"/>
    <w:rsid w:val="005260F9"/>
    <w:rsid w:val="00527525"/>
    <w:rsid w:val="00527931"/>
    <w:rsid w:val="00530158"/>
    <w:rsid w:val="005333A3"/>
    <w:rsid w:val="00540C17"/>
    <w:rsid w:val="00546662"/>
    <w:rsid w:val="00555A41"/>
    <w:rsid w:val="00560246"/>
    <w:rsid w:val="00567DE0"/>
    <w:rsid w:val="005815AF"/>
    <w:rsid w:val="005851C9"/>
    <w:rsid w:val="00585605"/>
    <w:rsid w:val="00586174"/>
    <w:rsid w:val="005871E9"/>
    <w:rsid w:val="00587F66"/>
    <w:rsid w:val="0059033A"/>
    <w:rsid w:val="005951A0"/>
    <w:rsid w:val="00596B78"/>
    <w:rsid w:val="00596C41"/>
    <w:rsid w:val="00597FA7"/>
    <w:rsid w:val="005A0A2B"/>
    <w:rsid w:val="005A14F1"/>
    <w:rsid w:val="005A38AB"/>
    <w:rsid w:val="005A683D"/>
    <w:rsid w:val="005B23C6"/>
    <w:rsid w:val="005B3D30"/>
    <w:rsid w:val="005C0632"/>
    <w:rsid w:val="005C5B6A"/>
    <w:rsid w:val="005C75F2"/>
    <w:rsid w:val="005D114D"/>
    <w:rsid w:val="005D12FD"/>
    <w:rsid w:val="005D14F7"/>
    <w:rsid w:val="005E61B3"/>
    <w:rsid w:val="005F2718"/>
    <w:rsid w:val="0060028E"/>
    <w:rsid w:val="0060275E"/>
    <w:rsid w:val="00603659"/>
    <w:rsid w:val="006070F1"/>
    <w:rsid w:val="006101FF"/>
    <w:rsid w:val="0061415F"/>
    <w:rsid w:val="00615678"/>
    <w:rsid w:val="00615929"/>
    <w:rsid w:val="00616766"/>
    <w:rsid w:val="00621E71"/>
    <w:rsid w:val="00623BE4"/>
    <w:rsid w:val="00623E81"/>
    <w:rsid w:val="00624446"/>
    <w:rsid w:val="0062588C"/>
    <w:rsid w:val="00627ED8"/>
    <w:rsid w:val="00636DAB"/>
    <w:rsid w:val="00641283"/>
    <w:rsid w:val="0064263E"/>
    <w:rsid w:val="00644B1E"/>
    <w:rsid w:val="00650C78"/>
    <w:rsid w:val="00652151"/>
    <w:rsid w:val="00653672"/>
    <w:rsid w:val="00653B35"/>
    <w:rsid w:val="0065611B"/>
    <w:rsid w:val="00656A50"/>
    <w:rsid w:val="00662991"/>
    <w:rsid w:val="00663484"/>
    <w:rsid w:val="00663BA4"/>
    <w:rsid w:val="006645DA"/>
    <w:rsid w:val="00675CEC"/>
    <w:rsid w:val="006773D8"/>
    <w:rsid w:val="006819B1"/>
    <w:rsid w:val="00683DC3"/>
    <w:rsid w:val="0069036A"/>
    <w:rsid w:val="00692111"/>
    <w:rsid w:val="00692817"/>
    <w:rsid w:val="006970FA"/>
    <w:rsid w:val="00697709"/>
    <w:rsid w:val="006A0212"/>
    <w:rsid w:val="006A04B4"/>
    <w:rsid w:val="006A240A"/>
    <w:rsid w:val="006A4CA5"/>
    <w:rsid w:val="006B02D5"/>
    <w:rsid w:val="006B08E8"/>
    <w:rsid w:val="006B1BFF"/>
    <w:rsid w:val="006B3AD3"/>
    <w:rsid w:val="006B3C89"/>
    <w:rsid w:val="006B4908"/>
    <w:rsid w:val="006B53AD"/>
    <w:rsid w:val="006B7021"/>
    <w:rsid w:val="006C119D"/>
    <w:rsid w:val="006C1510"/>
    <w:rsid w:val="006C229A"/>
    <w:rsid w:val="006C391B"/>
    <w:rsid w:val="006C4616"/>
    <w:rsid w:val="006C4CB5"/>
    <w:rsid w:val="006C7846"/>
    <w:rsid w:val="006D7061"/>
    <w:rsid w:val="006D7351"/>
    <w:rsid w:val="006E097E"/>
    <w:rsid w:val="006E0AA6"/>
    <w:rsid w:val="006E0AC5"/>
    <w:rsid w:val="006E0CDB"/>
    <w:rsid w:val="006E0F63"/>
    <w:rsid w:val="006E2E72"/>
    <w:rsid w:val="006E3EC1"/>
    <w:rsid w:val="006E43D1"/>
    <w:rsid w:val="006F0B3C"/>
    <w:rsid w:val="006F3A52"/>
    <w:rsid w:val="006F3C56"/>
    <w:rsid w:val="006F49AC"/>
    <w:rsid w:val="006F5DC2"/>
    <w:rsid w:val="006F6991"/>
    <w:rsid w:val="006F6FE5"/>
    <w:rsid w:val="006F7DCA"/>
    <w:rsid w:val="0070029A"/>
    <w:rsid w:val="00700B65"/>
    <w:rsid w:val="007037BE"/>
    <w:rsid w:val="00703B4E"/>
    <w:rsid w:val="007046A2"/>
    <w:rsid w:val="00704F52"/>
    <w:rsid w:val="0070706A"/>
    <w:rsid w:val="007107A5"/>
    <w:rsid w:val="007133C1"/>
    <w:rsid w:val="007147D9"/>
    <w:rsid w:val="007167EB"/>
    <w:rsid w:val="00716A98"/>
    <w:rsid w:val="00720D27"/>
    <w:rsid w:val="00721030"/>
    <w:rsid w:val="0072289B"/>
    <w:rsid w:val="00723010"/>
    <w:rsid w:val="0072461E"/>
    <w:rsid w:val="00724ABB"/>
    <w:rsid w:val="00730662"/>
    <w:rsid w:val="007330C5"/>
    <w:rsid w:val="007369D4"/>
    <w:rsid w:val="00737ABC"/>
    <w:rsid w:val="00737BAB"/>
    <w:rsid w:val="00741EAA"/>
    <w:rsid w:val="00746EF1"/>
    <w:rsid w:val="00754464"/>
    <w:rsid w:val="007557C6"/>
    <w:rsid w:val="00756CA8"/>
    <w:rsid w:val="00763941"/>
    <w:rsid w:val="007639C4"/>
    <w:rsid w:val="007647FE"/>
    <w:rsid w:val="00766BF5"/>
    <w:rsid w:val="00767C35"/>
    <w:rsid w:val="00771EC9"/>
    <w:rsid w:val="00772B0B"/>
    <w:rsid w:val="0077742E"/>
    <w:rsid w:val="007779B9"/>
    <w:rsid w:val="007802F7"/>
    <w:rsid w:val="007817C5"/>
    <w:rsid w:val="00782131"/>
    <w:rsid w:val="007832B5"/>
    <w:rsid w:val="00783E19"/>
    <w:rsid w:val="007842D4"/>
    <w:rsid w:val="00786DE9"/>
    <w:rsid w:val="00790665"/>
    <w:rsid w:val="00791A0E"/>
    <w:rsid w:val="00795BE5"/>
    <w:rsid w:val="00796577"/>
    <w:rsid w:val="007A1643"/>
    <w:rsid w:val="007A295E"/>
    <w:rsid w:val="007A666B"/>
    <w:rsid w:val="007A7C2F"/>
    <w:rsid w:val="007B1716"/>
    <w:rsid w:val="007B35B5"/>
    <w:rsid w:val="007B3FAA"/>
    <w:rsid w:val="007B42BA"/>
    <w:rsid w:val="007B44CD"/>
    <w:rsid w:val="007B4C0E"/>
    <w:rsid w:val="007B5FDC"/>
    <w:rsid w:val="007C3584"/>
    <w:rsid w:val="007C4916"/>
    <w:rsid w:val="007D0F00"/>
    <w:rsid w:val="007D178D"/>
    <w:rsid w:val="007D2F99"/>
    <w:rsid w:val="007D3CE0"/>
    <w:rsid w:val="007D4165"/>
    <w:rsid w:val="007D4E38"/>
    <w:rsid w:val="007E0491"/>
    <w:rsid w:val="007E0C4A"/>
    <w:rsid w:val="007E1BAE"/>
    <w:rsid w:val="007F2327"/>
    <w:rsid w:val="007F2DB5"/>
    <w:rsid w:val="007F3BDE"/>
    <w:rsid w:val="007F5A3B"/>
    <w:rsid w:val="007F6230"/>
    <w:rsid w:val="00802C96"/>
    <w:rsid w:val="00803577"/>
    <w:rsid w:val="00803BB3"/>
    <w:rsid w:val="0080547A"/>
    <w:rsid w:val="00810690"/>
    <w:rsid w:val="008108EB"/>
    <w:rsid w:val="008113E9"/>
    <w:rsid w:val="00814779"/>
    <w:rsid w:val="008169EE"/>
    <w:rsid w:val="00823053"/>
    <w:rsid w:val="00825587"/>
    <w:rsid w:val="008306DC"/>
    <w:rsid w:val="00833789"/>
    <w:rsid w:val="008337E3"/>
    <w:rsid w:val="008449A6"/>
    <w:rsid w:val="0085037B"/>
    <w:rsid w:val="0085085D"/>
    <w:rsid w:val="00851251"/>
    <w:rsid w:val="00852C07"/>
    <w:rsid w:val="00863377"/>
    <w:rsid w:val="00864612"/>
    <w:rsid w:val="00864D77"/>
    <w:rsid w:val="00873722"/>
    <w:rsid w:val="008753D9"/>
    <w:rsid w:val="008763F7"/>
    <w:rsid w:val="00876C0F"/>
    <w:rsid w:val="00882AAA"/>
    <w:rsid w:val="00887501"/>
    <w:rsid w:val="008948C9"/>
    <w:rsid w:val="0089570B"/>
    <w:rsid w:val="00896DFF"/>
    <w:rsid w:val="0089737A"/>
    <w:rsid w:val="008A1063"/>
    <w:rsid w:val="008A1F02"/>
    <w:rsid w:val="008A41D4"/>
    <w:rsid w:val="008A4E28"/>
    <w:rsid w:val="008A54D7"/>
    <w:rsid w:val="008A6FF3"/>
    <w:rsid w:val="008A7DC6"/>
    <w:rsid w:val="008B04AD"/>
    <w:rsid w:val="008B57A5"/>
    <w:rsid w:val="008B5BA9"/>
    <w:rsid w:val="008B6157"/>
    <w:rsid w:val="008B6645"/>
    <w:rsid w:val="008C4F8B"/>
    <w:rsid w:val="008C7E0E"/>
    <w:rsid w:val="008D04A7"/>
    <w:rsid w:val="008D54CA"/>
    <w:rsid w:val="008D731C"/>
    <w:rsid w:val="008E0756"/>
    <w:rsid w:val="008E102E"/>
    <w:rsid w:val="008E55EC"/>
    <w:rsid w:val="008E565E"/>
    <w:rsid w:val="008E639E"/>
    <w:rsid w:val="008E63A0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258EB"/>
    <w:rsid w:val="00931476"/>
    <w:rsid w:val="00931828"/>
    <w:rsid w:val="00932492"/>
    <w:rsid w:val="009366FA"/>
    <w:rsid w:val="0094119C"/>
    <w:rsid w:val="009424C0"/>
    <w:rsid w:val="00943ED7"/>
    <w:rsid w:val="009471CE"/>
    <w:rsid w:val="009529FB"/>
    <w:rsid w:val="00952CCD"/>
    <w:rsid w:val="009542A8"/>
    <w:rsid w:val="0095578E"/>
    <w:rsid w:val="0095700A"/>
    <w:rsid w:val="009576C1"/>
    <w:rsid w:val="00961482"/>
    <w:rsid w:val="00963941"/>
    <w:rsid w:val="00963C85"/>
    <w:rsid w:val="00964D7D"/>
    <w:rsid w:val="00970CBB"/>
    <w:rsid w:val="00974709"/>
    <w:rsid w:val="0097521E"/>
    <w:rsid w:val="0098283C"/>
    <w:rsid w:val="009834D2"/>
    <w:rsid w:val="009836AC"/>
    <w:rsid w:val="0098471F"/>
    <w:rsid w:val="00984883"/>
    <w:rsid w:val="00987A3D"/>
    <w:rsid w:val="009920E0"/>
    <w:rsid w:val="0099213C"/>
    <w:rsid w:val="009A1FB2"/>
    <w:rsid w:val="009A4DCA"/>
    <w:rsid w:val="009B16FB"/>
    <w:rsid w:val="009B7749"/>
    <w:rsid w:val="009C0C40"/>
    <w:rsid w:val="009C1CD8"/>
    <w:rsid w:val="009C758D"/>
    <w:rsid w:val="009D1622"/>
    <w:rsid w:val="009D62E2"/>
    <w:rsid w:val="009E016D"/>
    <w:rsid w:val="009F1E2E"/>
    <w:rsid w:val="009F3729"/>
    <w:rsid w:val="009F3C8C"/>
    <w:rsid w:val="009F6448"/>
    <w:rsid w:val="00A01E70"/>
    <w:rsid w:val="00A05182"/>
    <w:rsid w:val="00A0578F"/>
    <w:rsid w:val="00A0735F"/>
    <w:rsid w:val="00A14B8D"/>
    <w:rsid w:val="00A15F39"/>
    <w:rsid w:val="00A21A96"/>
    <w:rsid w:val="00A22987"/>
    <w:rsid w:val="00A23A57"/>
    <w:rsid w:val="00A275C6"/>
    <w:rsid w:val="00A30C25"/>
    <w:rsid w:val="00A31449"/>
    <w:rsid w:val="00A34AAE"/>
    <w:rsid w:val="00A35C65"/>
    <w:rsid w:val="00A412B0"/>
    <w:rsid w:val="00A415F3"/>
    <w:rsid w:val="00A43073"/>
    <w:rsid w:val="00A443BB"/>
    <w:rsid w:val="00A44481"/>
    <w:rsid w:val="00A44ACC"/>
    <w:rsid w:val="00A5162A"/>
    <w:rsid w:val="00A52AE9"/>
    <w:rsid w:val="00A54359"/>
    <w:rsid w:val="00A5457C"/>
    <w:rsid w:val="00A567F9"/>
    <w:rsid w:val="00A57E28"/>
    <w:rsid w:val="00A605D4"/>
    <w:rsid w:val="00A63015"/>
    <w:rsid w:val="00A65628"/>
    <w:rsid w:val="00A6579F"/>
    <w:rsid w:val="00A73A33"/>
    <w:rsid w:val="00A87845"/>
    <w:rsid w:val="00A91B48"/>
    <w:rsid w:val="00A938EF"/>
    <w:rsid w:val="00A93E3F"/>
    <w:rsid w:val="00A94155"/>
    <w:rsid w:val="00A978FE"/>
    <w:rsid w:val="00AA22DE"/>
    <w:rsid w:val="00AA2F85"/>
    <w:rsid w:val="00AA3336"/>
    <w:rsid w:val="00AA5446"/>
    <w:rsid w:val="00AA54AB"/>
    <w:rsid w:val="00AB0D86"/>
    <w:rsid w:val="00AB1043"/>
    <w:rsid w:val="00AB2D55"/>
    <w:rsid w:val="00AB2E07"/>
    <w:rsid w:val="00AB69E5"/>
    <w:rsid w:val="00AC048D"/>
    <w:rsid w:val="00AC2673"/>
    <w:rsid w:val="00AC5BD6"/>
    <w:rsid w:val="00AC761C"/>
    <w:rsid w:val="00AC7B54"/>
    <w:rsid w:val="00AD2C29"/>
    <w:rsid w:val="00AD466E"/>
    <w:rsid w:val="00AE0479"/>
    <w:rsid w:val="00AE4CC4"/>
    <w:rsid w:val="00AE5EB5"/>
    <w:rsid w:val="00AE6356"/>
    <w:rsid w:val="00AE7CC2"/>
    <w:rsid w:val="00AF04DF"/>
    <w:rsid w:val="00AF6D99"/>
    <w:rsid w:val="00B015B6"/>
    <w:rsid w:val="00B02C14"/>
    <w:rsid w:val="00B03A18"/>
    <w:rsid w:val="00B117FE"/>
    <w:rsid w:val="00B20793"/>
    <w:rsid w:val="00B2111D"/>
    <w:rsid w:val="00B22B10"/>
    <w:rsid w:val="00B257DD"/>
    <w:rsid w:val="00B27AF2"/>
    <w:rsid w:val="00B31CDC"/>
    <w:rsid w:val="00B362BD"/>
    <w:rsid w:val="00B3649C"/>
    <w:rsid w:val="00B40E1B"/>
    <w:rsid w:val="00B47F10"/>
    <w:rsid w:val="00B5421C"/>
    <w:rsid w:val="00B55103"/>
    <w:rsid w:val="00B61960"/>
    <w:rsid w:val="00B61E12"/>
    <w:rsid w:val="00B6250B"/>
    <w:rsid w:val="00B63413"/>
    <w:rsid w:val="00B64FF7"/>
    <w:rsid w:val="00B74EF1"/>
    <w:rsid w:val="00B751B3"/>
    <w:rsid w:val="00B76D41"/>
    <w:rsid w:val="00B77FF0"/>
    <w:rsid w:val="00B81775"/>
    <w:rsid w:val="00B8410E"/>
    <w:rsid w:val="00B8635F"/>
    <w:rsid w:val="00B86F1F"/>
    <w:rsid w:val="00B91BEC"/>
    <w:rsid w:val="00B9495E"/>
    <w:rsid w:val="00B94F2D"/>
    <w:rsid w:val="00B9516E"/>
    <w:rsid w:val="00B9747F"/>
    <w:rsid w:val="00BA1065"/>
    <w:rsid w:val="00BA2F96"/>
    <w:rsid w:val="00BA3B29"/>
    <w:rsid w:val="00BA3F34"/>
    <w:rsid w:val="00BA4D19"/>
    <w:rsid w:val="00BA780A"/>
    <w:rsid w:val="00BB4C8F"/>
    <w:rsid w:val="00BB5F3F"/>
    <w:rsid w:val="00BB6DDD"/>
    <w:rsid w:val="00BC0968"/>
    <w:rsid w:val="00BC174C"/>
    <w:rsid w:val="00BC351B"/>
    <w:rsid w:val="00BC48CD"/>
    <w:rsid w:val="00BC6292"/>
    <w:rsid w:val="00BD2012"/>
    <w:rsid w:val="00BD3F46"/>
    <w:rsid w:val="00BD4781"/>
    <w:rsid w:val="00BD6BEE"/>
    <w:rsid w:val="00BD72FC"/>
    <w:rsid w:val="00BD7604"/>
    <w:rsid w:val="00BE2522"/>
    <w:rsid w:val="00BE5A6A"/>
    <w:rsid w:val="00BF207D"/>
    <w:rsid w:val="00BF64FB"/>
    <w:rsid w:val="00BF67E4"/>
    <w:rsid w:val="00C01752"/>
    <w:rsid w:val="00C03EB4"/>
    <w:rsid w:val="00C064FB"/>
    <w:rsid w:val="00C103E4"/>
    <w:rsid w:val="00C1193B"/>
    <w:rsid w:val="00C14E16"/>
    <w:rsid w:val="00C153B8"/>
    <w:rsid w:val="00C177E8"/>
    <w:rsid w:val="00C200FB"/>
    <w:rsid w:val="00C204E3"/>
    <w:rsid w:val="00C20C8F"/>
    <w:rsid w:val="00C24389"/>
    <w:rsid w:val="00C2438C"/>
    <w:rsid w:val="00C262FB"/>
    <w:rsid w:val="00C41FFB"/>
    <w:rsid w:val="00C46F09"/>
    <w:rsid w:val="00C522D3"/>
    <w:rsid w:val="00C525A9"/>
    <w:rsid w:val="00C53290"/>
    <w:rsid w:val="00C549F6"/>
    <w:rsid w:val="00C55AE4"/>
    <w:rsid w:val="00C574DF"/>
    <w:rsid w:val="00C63051"/>
    <w:rsid w:val="00C64ECD"/>
    <w:rsid w:val="00C70BF2"/>
    <w:rsid w:val="00C70C29"/>
    <w:rsid w:val="00C71A59"/>
    <w:rsid w:val="00C72159"/>
    <w:rsid w:val="00C72381"/>
    <w:rsid w:val="00C7242E"/>
    <w:rsid w:val="00C73CBE"/>
    <w:rsid w:val="00C74CD1"/>
    <w:rsid w:val="00C763DD"/>
    <w:rsid w:val="00C76AC7"/>
    <w:rsid w:val="00C808F9"/>
    <w:rsid w:val="00C818E0"/>
    <w:rsid w:val="00C84B72"/>
    <w:rsid w:val="00C91F7C"/>
    <w:rsid w:val="00C934E9"/>
    <w:rsid w:val="00C949ED"/>
    <w:rsid w:val="00C97296"/>
    <w:rsid w:val="00CA255E"/>
    <w:rsid w:val="00CA2B7A"/>
    <w:rsid w:val="00CA3FCC"/>
    <w:rsid w:val="00CA6B31"/>
    <w:rsid w:val="00CA743B"/>
    <w:rsid w:val="00CA7D20"/>
    <w:rsid w:val="00CB0FE5"/>
    <w:rsid w:val="00CB2768"/>
    <w:rsid w:val="00CC202E"/>
    <w:rsid w:val="00CC3575"/>
    <w:rsid w:val="00CD07C2"/>
    <w:rsid w:val="00CD2F22"/>
    <w:rsid w:val="00CD605E"/>
    <w:rsid w:val="00CD6F3D"/>
    <w:rsid w:val="00CD725E"/>
    <w:rsid w:val="00CD760B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CF5669"/>
    <w:rsid w:val="00CF7E99"/>
    <w:rsid w:val="00D041D7"/>
    <w:rsid w:val="00D079A9"/>
    <w:rsid w:val="00D105ED"/>
    <w:rsid w:val="00D1157C"/>
    <w:rsid w:val="00D16E7A"/>
    <w:rsid w:val="00D1726E"/>
    <w:rsid w:val="00D21AAE"/>
    <w:rsid w:val="00D22A64"/>
    <w:rsid w:val="00D22A87"/>
    <w:rsid w:val="00D22BD7"/>
    <w:rsid w:val="00D2360E"/>
    <w:rsid w:val="00D23C86"/>
    <w:rsid w:val="00D2455E"/>
    <w:rsid w:val="00D25A25"/>
    <w:rsid w:val="00D30217"/>
    <w:rsid w:val="00D305AC"/>
    <w:rsid w:val="00D3511C"/>
    <w:rsid w:val="00D36848"/>
    <w:rsid w:val="00D36E2E"/>
    <w:rsid w:val="00D4542E"/>
    <w:rsid w:val="00D45F21"/>
    <w:rsid w:val="00D47893"/>
    <w:rsid w:val="00D479DD"/>
    <w:rsid w:val="00D5003C"/>
    <w:rsid w:val="00D529CD"/>
    <w:rsid w:val="00D532BD"/>
    <w:rsid w:val="00D55068"/>
    <w:rsid w:val="00D557BA"/>
    <w:rsid w:val="00D57CC8"/>
    <w:rsid w:val="00D74F7A"/>
    <w:rsid w:val="00D7514C"/>
    <w:rsid w:val="00D758B5"/>
    <w:rsid w:val="00D808B7"/>
    <w:rsid w:val="00D81D7A"/>
    <w:rsid w:val="00D84DF4"/>
    <w:rsid w:val="00D87315"/>
    <w:rsid w:val="00D87795"/>
    <w:rsid w:val="00D87DAA"/>
    <w:rsid w:val="00D87E4D"/>
    <w:rsid w:val="00D946ED"/>
    <w:rsid w:val="00D94E5A"/>
    <w:rsid w:val="00D95CE3"/>
    <w:rsid w:val="00D96D95"/>
    <w:rsid w:val="00D97770"/>
    <w:rsid w:val="00DA02AE"/>
    <w:rsid w:val="00DA0F2F"/>
    <w:rsid w:val="00DA22DA"/>
    <w:rsid w:val="00DA4627"/>
    <w:rsid w:val="00DA5E21"/>
    <w:rsid w:val="00DB00D3"/>
    <w:rsid w:val="00DB0A05"/>
    <w:rsid w:val="00DB54FF"/>
    <w:rsid w:val="00DB5905"/>
    <w:rsid w:val="00DB73FB"/>
    <w:rsid w:val="00DC2645"/>
    <w:rsid w:val="00DC4806"/>
    <w:rsid w:val="00DC546F"/>
    <w:rsid w:val="00DD6D9B"/>
    <w:rsid w:val="00DD7848"/>
    <w:rsid w:val="00DE14E0"/>
    <w:rsid w:val="00DE3C50"/>
    <w:rsid w:val="00DE7AFD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642D"/>
    <w:rsid w:val="00E378F5"/>
    <w:rsid w:val="00E409B1"/>
    <w:rsid w:val="00E4167F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02D3"/>
    <w:rsid w:val="00E718C4"/>
    <w:rsid w:val="00E71F50"/>
    <w:rsid w:val="00E74169"/>
    <w:rsid w:val="00E7675C"/>
    <w:rsid w:val="00E77955"/>
    <w:rsid w:val="00E80AE7"/>
    <w:rsid w:val="00E86BEF"/>
    <w:rsid w:val="00E87073"/>
    <w:rsid w:val="00E9064D"/>
    <w:rsid w:val="00E934D1"/>
    <w:rsid w:val="00E94ED2"/>
    <w:rsid w:val="00E959DE"/>
    <w:rsid w:val="00E95AA3"/>
    <w:rsid w:val="00E96438"/>
    <w:rsid w:val="00EA110B"/>
    <w:rsid w:val="00EA371F"/>
    <w:rsid w:val="00EA391E"/>
    <w:rsid w:val="00EA462A"/>
    <w:rsid w:val="00EA4C8F"/>
    <w:rsid w:val="00EA4CC2"/>
    <w:rsid w:val="00EA5A0A"/>
    <w:rsid w:val="00EA6EDC"/>
    <w:rsid w:val="00EB1784"/>
    <w:rsid w:val="00EB2C8B"/>
    <w:rsid w:val="00EB2C99"/>
    <w:rsid w:val="00EB2EC6"/>
    <w:rsid w:val="00EB6940"/>
    <w:rsid w:val="00EB6F36"/>
    <w:rsid w:val="00EC2D85"/>
    <w:rsid w:val="00EC3850"/>
    <w:rsid w:val="00EC3F7A"/>
    <w:rsid w:val="00EC40F5"/>
    <w:rsid w:val="00EC6D5E"/>
    <w:rsid w:val="00ED28C5"/>
    <w:rsid w:val="00ED395A"/>
    <w:rsid w:val="00ED723A"/>
    <w:rsid w:val="00ED7DBD"/>
    <w:rsid w:val="00ED7F71"/>
    <w:rsid w:val="00ED7FD4"/>
    <w:rsid w:val="00EE1BEF"/>
    <w:rsid w:val="00EE3A73"/>
    <w:rsid w:val="00EE79C7"/>
    <w:rsid w:val="00EF07E5"/>
    <w:rsid w:val="00EF5EC9"/>
    <w:rsid w:val="00EF73F9"/>
    <w:rsid w:val="00F05000"/>
    <w:rsid w:val="00F06348"/>
    <w:rsid w:val="00F068D6"/>
    <w:rsid w:val="00F12BF0"/>
    <w:rsid w:val="00F12D08"/>
    <w:rsid w:val="00F17AC2"/>
    <w:rsid w:val="00F31A9A"/>
    <w:rsid w:val="00F363E1"/>
    <w:rsid w:val="00F370C4"/>
    <w:rsid w:val="00F40BC5"/>
    <w:rsid w:val="00F463DC"/>
    <w:rsid w:val="00F50A4F"/>
    <w:rsid w:val="00F5439A"/>
    <w:rsid w:val="00F54704"/>
    <w:rsid w:val="00F552CD"/>
    <w:rsid w:val="00F608B0"/>
    <w:rsid w:val="00F63BC9"/>
    <w:rsid w:val="00F70A60"/>
    <w:rsid w:val="00F71F58"/>
    <w:rsid w:val="00F74D12"/>
    <w:rsid w:val="00F81780"/>
    <w:rsid w:val="00F81847"/>
    <w:rsid w:val="00F81E00"/>
    <w:rsid w:val="00F850A4"/>
    <w:rsid w:val="00F864CB"/>
    <w:rsid w:val="00F9138E"/>
    <w:rsid w:val="00F92626"/>
    <w:rsid w:val="00F95033"/>
    <w:rsid w:val="00F95FAD"/>
    <w:rsid w:val="00F975AE"/>
    <w:rsid w:val="00F97730"/>
    <w:rsid w:val="00F97FB4"/>
    <w:rsid w:val="00FA0B4F"/>
    <w:rsid w:val="00FA1F4D"/>
    <w:rsid w:val="00FA3F21"/>
    <w:rsid w:val="00FA593D"/>
    <w:rsid w:val="00FB0414"/>
    <w:rsid w:val="00FB1AED"/>
    <w:rsid w:val="00FB3367"/>
    <w:rsid w:val="00FB36B8"/>
    <w:rsid w:val="00FB4C23"/>
    <w:rsid w:val="00FB7E14"/>
    <w:rsid w:val="00FC020C"/>
    <w:rsid w:val="00FC4901"/>
    <w:rsid w:val="00FC4B6E"/>
    <w:rsid w:val="00FC5BD4"/>
    <w:rsid w:val="00FD01EA"/>
    <w:rsid w:val="00FD26FF"/>
    <w:rsid w:val="00FD622B"/>
    <w:rsid w:val="00FD6C38"/>
    <w:rsid w:val="00FE04BF"/>
    <w:rsid w:val="00FE05E6"/>
    <w:rsid w:val="00FE0E84"/>
    <w:rsid w:val="00FE1071"/>
    <w:rsid w:val="00FE3EFF"/>
    <w:rsid w:val="00FE7043"/>
    <w:rsid w:val="00FF119D"/>
    <w:rsid w:val="00FF6AC9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2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2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9D62E2"/>
    <w:pPr>
      <w:ind w:left="720"/>
      <w:contextualSpacing/>
    </w:pPr>
  </w:style>
  <w:style w:type="paragraph" w:styleId="a8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a">
    <w:name w:val="header"/>
    <w:basedOn w:val="a0"/>
    <w:link w:val="a9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c">
    <w:name w:val="page number"/>
    <w:basedOn w:val="a1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0"/>
    <w:link w:val="ae"/>
    <w:semiHidden/>
    <w:rsid w:val="00ED7FD4"/>
    <w:pPr>
      <w:jc w:val="center"/>
    </w:pPr>
    <w:rPr>
      <w:b/>
      <w:bCs/>
    </w:rPr>
  </w:style>
  <w:style w:type="character" w:customStyle="1" w:styleId="ae">
    <w:name w:val="Основной текст Знак"/>
    <w:basedOn w:val="a1"/>
    <w:link w:val="ad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0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f">
    <w:name w:val="Subtitle"/>
    <w:basedOn w:val="a0"/>
    <w:link w:val="af0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0">
    <w:name w:val="Подзаголовок Знак"/>
    <w:basedOn w:val="a1"/>
    <w:link w:val="af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0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0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0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0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0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0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0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0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0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0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0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0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0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0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0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0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0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0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0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0"/>
    <w:rsid w:val="00A14B8D"/>
    <w:pPr>
      <w:ind w:left="720"/>
      <w:contextualSpacing/>
    </w:pPr>
    <w:rPr>
      <w:rFonts w:eastAsia="Calibri"/>
      <w:sz w:val="26"/>
      <w:szCs w:val="20"/>
    </w:rPr>
  </w:style>
  <w:style w:type="paragraph" w:customStyle="1" w:styleId="formattext">
    <w:name w:val="formattext"/>
    <w:basedOn w:val="a0"/>
    <w:rsid w:val="00C72159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semiHidden/>
    <w:rsid w:val="00C72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nformattext">
    <w:name w:val="unformattext"/>
    <w:basedOn w:val="a0"/>
    <w:rsid w:val="00C72159"/>
    <w:pPr>
      <w:spacing w:before="100" w:beforeAutospacing="1" w:after="100" w:afterAutospacing="1"/>
    </w:pPr>
  </w:style>
  <w:style w:type="paragraph" w:styleId="af3">
    <w:name w:val="Normal (Web)"/>
    <w:basedOn w:val="a0"/>
    <w:uiPriority w:val="99"/>
    <w:unhideWhenUsed/>
    <w:rsid w:val="00560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258EB"/>
  </w:style>
  <w:style w:type="paragraph" w:customStyle="1" w:styleId="1">
    <w:name w:val="Стиль 1."/>
    <w:basedOn w:val="a0"/>
    <w:link w:val="15"/>
    <w:qFormat/>
    <w:rsid w:val="006F6FE5"/>
    <w:pPr>
      <w:numPr>
        <w:numId w:val="3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6F6FE5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6F6FE5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6F6FE5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6F6FE5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6F6FE5"/>
    <w:pPr>
      <w:numPr>
        <w:ilvl w:val="5"/>
        <w:numId w:val="3"/>
      </w:numPr>
      <w:jc w:val="both"/>
    </w:pPr>
    <w:rPr>
      <w:sz w:val="26"/>
      <w:szCs w:val="20"/>
    </w:rPr>
  </w:style>
  <w:style w:type="character" w:customStyle="1" w:styleId="130">
    <w:name w:val="Стиль 13 пт"/>
    <w:rsid w:val="00F97730"/>
    <w:rPr>
      <w:rFonts w:ascii="Times New Roman" w:hAnsi="Times New Roman"/>
      <w:sz w:val="26"/>
    </w:rPr>
  </w:style>
  <w:style w:type="paragraph" w:customStyle="1" w:styleId="11110">
    <w:name w:val="Стиль приложения 1.1.1.1."/>
    <w:basedOn w:val="a0"/>
    <w:uiPriority w:val="99"/>
    <w:rsid w:val="00F97730"/>
    <w:pPr>
      <w:jc w:val="both"/>
    </w:pPr>
    <w:rPr>
      <w:sz w:val="26"/>
      <w:szCs w:val="20"/>
    </w:rPr>
  </w:style>
  <w:style w:type="character" w:customStyle="1" w:styleId="15">
    <w:name w:val="Стиль 1. Знак"/>
    <w:link w:val="1"/>
    <w:locked/>
    <w:rsid w:val="00F977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6">
    <w:name w:val="Стиль приложения 1."/>
    <w:basedOn w:val="1"/>
    <w:uiPriority w:val="99"/>
    <w:rsid w:val="00F97730"/>
    <w:pPr>
      <w:numPr>
        <w:numId w:val="0"/>
      </w:numPr>
      <w:jc w:val="center"/>
    </w:pPr>
  </w:style>
  <w:style w:type="paragraph" w:customStyle="1" w:styleId="110">
    <w:name w:val="Стиль приложения 1.1."/>
    <w:basedOn w:val="a0"/>
    <w:uiPriority w:val="99"/>
    <w:rsid w:val="00F97730"/>
    <w:pPr>
      <w:jc w:val="both"/>
    </w:pPr>
    <w:rPr>
      <w:sz w:val="26"/>
      <w:szCs w:val="20"/>
    </w:rPr>
  </w:style>
  <w:style w:type="paragraph" w:customStyle="1" w:styleId="17">
    <w:name w:val="Стиль приложения_1)"/>
    <w:basedOn w:val="a0"/>
    <w:uiPriority w:val="99"/>
    <w:rsid w:val="00F97730"/>
    <w:pPr>
      <w:jc w:val="both"/>
    </w:pPr>
    <w:rPr>
      <w:sz w:val="26"/>
      <w:szCs w:val="20"/>
    </w:rPr>
  </w:style>
  <w:style w:type="character" w:customStyle="1" w:styleId="24">
    <w:name w:val="Основной текст (2)_"/>
    <w:basedOn w:val="a1"/>
    <w:link w:val="25"/>
    <w:locked/>
    <w:rsid w:val="002C08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2C087E"/>
    <w:pPr>
      <w:widowControl w:val="0"/>
      <w:shd w:val="clear" w:color="auto" w:fill="FFFFFF"/>
      <w:spacing w:line="367" w:lineRule="exact"/>
    </w:pPr>
    <w:rPr>
      <w:sz w:val="28"/>
      <w:szCs w:val="28"/>
      <w:lang w:eastAsia="en-US"/>
    </w:rPr>
  </w:style>
  <w:style w:type="paragraph" w:customStyle="1" w:styleId="Default">
    <w:name w:val="Default"/>
    <w:rsid w:val="003576A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1110">
    <w:name w:val="Стиль приложения 1.1.1."/>
    <w:basedOn w:val="a0"/>
    <w:uiPriority w:val="99"/>
    <w:rsid w:val="00E77955"/>
    <w:pPr>
      <w:tabs>
        <w:tab w:val="num" w:pos="1417"/>
      </w:tabs>
      <w:ind w:left="-1" w:firstLine="709"/>
      <w:jc w:val="both"/>
    </w:pPr>
    <w:rPr>
      <w:sz w:val="26"/>
      <w:szCs w:val="20"/>
    </w:rPr>
  </w:style>
  <w:style w:type="paragraph" w:customStyle="1" w:styleId="af4">
    <w:name w:val="Стиль приложения_а)"/>
    <w:basedOn w:val="a0"/>
    <w:uiPriority w:val="99"/>
    <w:rsid w:val="00E77955"/>
    <w:pPr>
      <w:tabs>
        <w:tab w:val="num" w:pos="709"/>
      </w:tabs>
      <w:ind w:left="709" w:hanging="709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B4F9-2B5B-4FA0-8390-F55F0B3A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surjina</dc:creator>
  <cp:lastModifiedBy>Пользователь</cp:lastModifiedBy>
  <cp:revision>15</cp:revision>
  <cp:lastPrinted>2024-04-10T00:59:00Z</cp:lastPrinted>
  <dcterms:created xsi:type="dcterms:W3CDTF">2021-07-12T04:00:00Z</dcterms:created>
  <dcterms:modified xsi:type="dcterms:W3CDTF">2024-04-10T01:27:00Z</dcterms:modified>
</cp:coreProperties>
</file>