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FC" w:rsidRPr="00D267EA" w:rsidRDefault="00257FFC" w:rsidP="00257FFC">
      <w:pPr>
        <w:keepNext/>
        <w:keepLines/>
        <w:autoSpaceDE w:val="0"/>
        <w:autoSpaceDN w:val="0"/>
        <w:adjustRightInd w:val="0"/>
        <w:spacing w:line="348" w:lineRule="auto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287655</wp:posOffset>
            </wp:positionV>
            <wp:extent cx="693420" cy="87820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FFC" w:rsidRDefault="00257FFC" w:rsidP="00257FFC">
      <w:pPr>
        <w:jc w:val="center"/>
        <w:rPr>
          <w:b/>
          <w:sz w:val="28"/>
          <w:szCs w:val="28"/>
        </w:rPr>
      </w:pPr>
    </w:p>
    <w:p w:rsidR="00257FFC" w:rsidRPr="009F6448" w:rsidRDefault="00257FFC" w:rsidP="00257FFC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257FFC" w:rsidRPr="009F6448" w:rsidRDefault="00257FFC" w:rsidP="00257FFC">
      <w:pPr>
        <w:jc w:val="center"/>
        <w:rPr>
          <w:b/>
          <w:sz w:val="28"/>
          <w:szCs w:val="28"/>
        </w:rPr>
      </w:pPr>
    </w:p>
    <w:p w:rsidR="00257FFC" w:rsidRPr="009F6448" w:rsidRDefault="00257FFC" w:rsidP="00257FFC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257FFC" w:rsidRPr="009F6448" w:rsidRDefault="00257FFC" w:rsidP="00257FFC">
      <w:pPr>
        <w:jc w:val="center"/>
        <w:rPr>
          <w:b/>
          <w:sz w:val="28"/>
          <w:szCs w:val="28"/>
        </w:rPr>
      </w:pPr>
    </w:p>
    <w:p w:rsidR="00257FFC" w:rsidRPr="009F6448" w:rsidRDefault="00257FFC" w:rsidP="00257FFC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257FFC" w:rsidRPr="009F6448" w:rsidRDefault="00257FFC" w:rsidP="00257FFC">
      <w:pPr>
        <w:jc w:val="center"/>
        <w:rPr>
          <w:b/>
          <w:sz w:val="28"/>
          <w:szCs w:val="28"/>
        </w:rPr>
      </w:pPr>
    </w:p>
    <w:p w:rsidR="00257FFC" w:rsidRPr="009F6448" w:rsidRDefault="00257FFC" w:rsidP="00257FFC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57FFC" w:rsidRPr="009F6448" w:rsidRDefault="00257FFC" w:rsidP="00257FFC">
      <w:pPr>
        <w:jc w:val="center"/>
        <w:rPr>
          <w:b/>
          <w:sz w:val="28"/>
          <w:szCs w:val="28"/>
        </w:rPr>
      </w:pPr>
    </w:p>
    <w:p w:rsidR="00257FFC" w:rsidRPr="009F6448" w:rsidRDefault="00257FFC" w:rsidP="00257FFC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257FFC" w:rsidRDefault="00257FFC" w:rsidP="00257FFC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57FFC" w:rsidRPr="00987A3D" w:rsidTr="00482360">
        <w:tc>
          <w:tcPr>
            <w:tcW w:w="3190" w:type="dxa"/>
          </w:tcPr>
          <w:p w:rsidR="00257FFC" w:rsidRPr="00987A3D" w:rsidRDefault="00257FFC" w:rsidP="00482360">
            <w:pPr>
              <w:jc w:val="center"/>
            </w:pPr>
            <w:r w:rsidRPr="004E3926">
              <w:t>от  1</w:t>
            </w:r>
            <w:r>
              <w:t>8</w:t>
            </w:r>
            <w:r w:rsidRPr="004E3926">
              <w:t xml:space="preserve"> </w:t>
            </w:r>
            <w:r>
              <w:t>сентября</w:t>
            </w:r>
            <w:r w:rsidRPr="004E3926">
              <w:t xml:space="preserve"> 2013 г.</w:t>
            </w:r>
          </w:p>
        </w:tc>
        <w:tc>
          <w:tcPr>
            <w:tcW w:w="3190" w:type="dxa"/>
          </w:tcPr>
          <w:p w:rsidR="00257FFC" w:rsidRPr="00987A3D" w:rsidRDefault="00257FFC" w:rsidP="00482360">
            <w:pPr>
              <w:jc w:val="center"/>
            </w:pPr>
          </w:p>
        </w:tc>
        <w:tc>
          <w:tcPr>
            <w:tcW w:w="3191" w:type="dxa"/>
          </w:tcPr>
          <w:p w:rsidR="00257FFC" w:rsidRPr="005C2703" w:rsidRDefault="00257FFC" w:rsidP="00482360">
            <w:pPr>
              <w:jc w:val="center"/>
              <w:rPr>
                <w:highlight w:val="yellow"/>
              </w:rPr>
            </w:pPr>
            <w:r>
              <w:t xml:space="preserve">                       </w:t>
            </w:r>
            <w:r w:rsidRPr="004E3926">
              <w:t xml:space="preserve">№ </w:t>
            </w:r>
            <w:r>
              <w:t>755</w:t>
            </w:r>
          </w:p>
        </w:tc>
      </w:tr>
      <w:tr w:rsidR="00257FFC" w:rsidRPr="00987A3D" w:rsidTr="00482360">
        <w:tc>
          <w:tcPr>
            <w:tcW w:w="3190" w:type="dxa"/>
          </w:tcPr>
          <w:p w:rsidR="00257FFC" w:rsidRPr="00987A3D" w:rsidRDefault="00257FFC" w:rsidP="00482360">
            <w:pPr>
              <w:jc w:val="center"/>
            </w:pPr>
          </w:p>
        </w:tc>
        <w:tc>
          <w:tcPr>
            <w:tcW w:w="3190" w:type="dxa"/>
          </w:tcPr>
          <w:p w:rsidR="00257FFC" w:rsidRPr="00987A3D" w:rsidRDefault="00257FFC" w:rsidP="00482360">
            <w:pPr>
              <w:jc w:val="center"/>
            </w:pPr>
            <w:r w:rsidRPr="00987A3D">
              <w:t>г</w:t>
            </w:r>
            <w:proofErr w:type="gramStart"/>
            <w:r w:rsidRPr="00987A3D">
              <w:t>.К</w:t>
            </w:r>
            <w:proofErr w:type="gramEnd"/>
            <w:r w:rsidRPr="00987A3D">
              <w:t>иренск</w:t>
            </w:r>
          </w:p>
        </w:tc>
        <w:tc>
          <w:tcPr>
            <w:tcW w:w="3191" w:type="dxa"/>
          </w:tcPr>
          <w:p w:rsidR="00257FFC" w:rsidRPr="005C2703" w:rsidRDefault="00257FFC" w:rsidP="00482360">
            <w:pPr>
              <w:jc w:val="center"/>
              <w:rPr>
                <w:highlight w:val="yellow"/>
              </w:rPr>
            </w:pPr>
          </w:p>
        </w:tc>
      </w:tr>
    </w:tbl>
    <w:p w:rsidR="00257FFC" w:rsidRDefault="00257FFC" w:rsidP="00257FFC"/>
    <w:p w:rsidR="00257FFC" w:rsidRPr="005C15A7" w:rsidRDefault="00257FFC" w:rsidP="00257FFC"/>
    <w:p w:rsidR="00257FFC" w:rsidRPr="005C15A7" w:rsidRDefault="00257FFC" w:rsidP="00257FFC">
      <w:r>
        <w:rPr>
          <w:noProof/>
          <w:lang w:eastAsia="ru-RU"/>
        </w:rPr>
        <w:pict>
          <v:rect id="_x0000_s1026" style="position:absolute;margin-left:17.55pt;margin-top:1.4pt;width:239.25pt;height:81pt;z-index:251660288" strokecolor="white">
            <v:textbox>
              <w:txbxContent>
                <w:p w:rsidR="00257FFC" w:rsidRDefault="00257FFC" w:rsidP="00257FFC">
                  <w:pPr>
                    <w:jc w:val="both"/>
                  </w:pPr>
                  <w:r>
                    <w:t>Об утверждении Положения о единой дежурно-диспетчерской службе администрации Киренского муниципального района Иркутской области</w:t>
                  </w:r>
                </w:p>
              </w:txbxContent>
            </v:textbox>
          </v:rect>
        </w:pict>
      </w:r>
    </w:p>
    <w:p w:rsidR="00257FFC" w:rsidRPr="005C15A7" w:rsidRDefault="00257FFC" w:rsidP="00257FFC"/>
    <w:p w:rsidR="00257FFC" w:rsidRPr="005C15A7" w:rsidRDefault="00257FFC" w:rsidP="00257FFC"/>
    <w:p w:rsidR="00257FFC" w:rsidRPr="005C15A7" w:rsidRDefault="00257FFC" w:rsidP="00257FFC"/>
    <w:p w:rsidR="00257FFC" w:rsidRPr="005C15A7" w:rsidRDefault="00257FFC" w:rsidP="00257FFC"/>
    <w:p w:rsidR="00257FFC" w:rsidRPr="005C15A7" w:rsidRDefault="00257FFC" w:rsidP="00257FFC"/>
    <w:p w:rsidR="00257FFC" w:rsidRDefault="00257FFC" w:rsidP="00257FFC"/>
    <w:p w:rsidR="00257FFC" w:rsidRPr="008F3399" w:rsidRDefault="00257FFC" w:rsidP="00257FFC">
      <w:pPr>
        <w:keepNext/>
        <w:widowControl/>
        <w:spacing w:line="276" w:lineRule="auto"/>
        <w:ind w:firstLine="709"/>
        <w:jc w:val="both"/>
      </w:pPr>
      <w:proofErr w:type="gramStart"/>
      <w:r w:rsidRPr="008F3399">
        <w:t xml:space="preserve">В соответствии с Указом Президента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8F3399">
          <w:t>2010 г</w:t>
        </w:r>
      </w:smartTag>
      <w:r w:rsidRPr="008F3399">
        <w:t xml:space="preserve">. № 1632 «О совершенствовании системы обеспечения вызова экстренных оперативных служб на территории Российской Федерации», распоряжения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 г"/>
        </w:smartTagPr>
        <w:r w:rsidRPr="008F3399">
          <w:t>2008 г</w:t>
        </w:r>
      </w:smartTag>
      <w:r w:rsidRPr="008F3399">
        <w:t xml:space="preserve">. № 1240-р </w:t>
      </w:r>
      <w:r>
        <w:t>«</w:t>
      </w:r>
      <w:r w:rsidRPr="008F3399">
        <w:t xml:space="preserve">О Концепции 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образований, п. </w:t>
      </w:r>
      <w:r w:rsidRPr="008F3399">
        <w:rPr>
          <w:lang w:val="en-US"/>
        </w:rPr>
        <w:t>V</w:t>
      </w:r>
      <w:r w:rsidRPr="008F3399">
        <w:t xml:space="preserve"> протокола заседания Правительственной</w:t>
      </w:r>
      <w:proofErr w:type="gramEnd"/>
      <w:r w:rsidRPr="008F3399">
        <w:t xml:space="preserve"> комиссии по предупреждению и ликвидации чрезвычайных ситуаций и обеспечению пожарной безопасности от 21 октября </w:t>
      </w:r>
      <w:smartTag w:uri="urn:schemas-microsoft-com:office:smarttags" w:element="metricconverter">
        <w:smartTagPr>
          <w:attr w:name="ProductID" w:val="2011 г"/>
        </w:smartTagPr>
        <w:r w:rsidRPr="008F3399">
          <w:t>2011 г</w:t>
        </w:r>
      </w:smartTag>
      <w:r w:rsidRPr="008F3399">
        <w:t>. № 5 «О проекте Положения о единой дежурно-диспетчерской службе муниципального образования»</w:t>
      </w:r>
      <w:r>
        <w:t>,</w:t>
      </w:r>
      <w:r w:rsidRPr="008F3399">
        <w:t xml:space="preserve"> </w:t>
      </w:r>
    </w:p>
    <w:p w:rsidR="00257FFC" w:rsidRPr="008F3399" w:rsidRDefault="00257FFC" w:rsidP="00257FFC">
      <w:pPr>
        <w:keepNext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eastAsia="ru-RU"/>
        </w:rPr>
      </w:pPr>
    </w:p>
    <w:p w:rsidR="00257FFC" w:rsidRPr="008F3399" w:rsidRDefault="00257FFC" w:rsidP="00257FFC">
      <w:pPr>
        <w:keepNext/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>ПОСТАНОВЛЯЮ:</w:t>
      </w:r>
    </w:p>
    <w:p w:rsidR="00257FFC" w:rsidRPr="008F3399" w:rsidRDefault="00257FFC" w:rsidP="00257FFC">
      <w:pPr>
        <w:keepNext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0"/>
          <w:lang w:eastAsia="ru-RU"/>
        </w:rPr>
      </w:pPr>
    </w:p>
    <w:p w:rsidR="00257FFC" w:rsidRDefault="00257FFC" w:rsidP="00257FFC">
      <w:pPr>
        <w:jc w:val="both"/>
      </w:pPr>
      <w:r>
        <w:rPr>
          <w:rFonts w:eastAsia="Calibri"/>
          <w:kern w:val="0"/>
          <w:lang w:eastAsia="ru-RU"/>
        </w:rPr>
        <w:t xml:space="preserve">            </w:t>
      </w:r>
      <w:r w:rsidRPr="008F3399">
        <w:rPr>
          <w:rFonts w:eastAsia="Calibri"/>
          <w:kern w:val="0"/>
          <w:lang w:eastAsia="ru-RU"/>
        </w:rPr>
        <w:t xml:space="preserve">1. Утвердить прилагаемое </w:t>
      </w:r>
      <w:r>
        <w:rPr>
          <w:rFonts w:eastAsia="Calibri"/>
          <w:kern w:val="0"/>
          <w:lang w:eastAsia="ru-RU"/>
        </w:rPr>
        <w:t>Положение о</w:t>
      </w:r>
      <w:r w:rsidRPr="008F3399">
        <w:rPr>
          <w:rFonts w:eastAsia="Calibri"/>
          <w:kern w:val="0"/>
          <w:lang w:eastAsia="ru-RU"/>
        </w:rPr>
        <w:t xml:space="preserve"> </w:t>
      </w:r>
      <w:r>
        <w:t>единой дежурно-диспетчерской службе администрации Киренского муниципального района Иркутской области.</w:t>
      </w:r>
    </w:p>
    <w:p w:rsidR="00257FFC" w:rsidRPr="008F3399" w:rsidRDefault="00257FFC" w:rsidP="00257FFC">
      <w:pPr>
        <w:keepNext/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0"/>
          <w:lang w:eastAsia="ru-RU"/>
        </w:rPr>
      </w:pPr>
      <w:r w:rsidRPr="008F3399">
        <w:rPr>
          <w:rFonts w:eastAsia="Calibri"/>
          <w:kern w:val="0"/>
          <w:lang w:eastAsia="ru-RU"/>
        </w:rPr>
        <w:t xml:space="preserve"> (</w:t>
      </w:r>
      <w:hyperlink w:anchor="sub_1000" w:history="1">
        <w:r w:rsidRPr="008F3399">
          <w:rPr>
            <w:rFonts w:eastAsia="Calibri"/>
            <w:kern w:val="0"/>
            <w:lang w:eastAsia="ru-RU"/>
          </w:rPr>
          <w:t>Приложение</w:t>
        </w:r>
      </w:hyperlink>
      <w:r w:rsidRPr="008F3399">
        <w:rPr>
          <w:rFonts w:eastAsia="Calibri"/>
          <w:kern w:val="0"/>
          <w:lang w:eastAsia="ru-RU"/>
        </w:rPr>
        <w:t xml:space="preserve"> № 1).</w:t>
      </w:r>
    </w:p>
    <w:p w:rsidR="00257FFC" w:rsidRPr="00D613FB" w:rsidRDefault="00257FFC" w:rsidP="00257FFC">
      <w:pPr>
        <w:jc w:val="both"/>
      </w:pPr>
      <w:r>
        <w:rPr>
          <w:rFonts w:eastAsia="Calibri"/>
          <w:kern w:val="0"/>
          <w:lang w:eastAsia="ru-RU"/>
        </w:rPr>
        <w:t xml:space="preserve">            </w:t>
      </w:r>
      <w:r w:rsidRPr="008F3399">
        <w:rPr>
          <w:rFonts w:eastAsia="Calibri"/>
          <w:kern w:val="0"/>
          <w:lang w:eastAsia="ru-RU"/>
        </w:rPr>
        <w:t xml:space="preserve">2. Постановление администрации </w:t>
      </w:r>
      <w:r>
        <w:rPr>
          <w:rFonts w:eastAsia="Calibri"/>
          <w:kern w:val="0"/>
          <w:lang w:eastAsia="ru-RU"/>
        </w:rPr>
        <w:t>Киренского</w:t>
      </w:r>
      <w:r w:rsidRPr="008F3399">
        <w:rPr>
          <w:rFonts w:eastAsia="Calibri"/>
          <w:kern w:val="0"/>
          <w:lang w:eastAsia="ru-RU"/>
        </w:rPr>
        <w:t xml:space="preserve"> района от </w:t>
      </w:r>
      <w:r>
        <w:rPr>
          <w:rFonts w:eastAsia="Calibri"/>
          <w:kern w:val="0"/>
          <w:lang w:eastAsia="ru-RU"/>
        </w:rPr>
        <w:t xml:space="preserve"> 03  июля 2012 г. №  631 «</w:t>
      </w:r>
      <w:r>
        <w:t>Об утверждении Положения о единой дежурно-диспетчерской службе администрации Киренского муниципального района Иркутской области</w:t>
      </w:r>
      <w:r w:rsidRPr="008D6DA9">
        <w:rPr>
          <w:rFonts w:eastAsia="Calibri"/>
          <w:kern w:val="0"/>
          <w:lang w:eastAsia="ru-RU"/>
        </w:rPr>
        <w:t>»</w:t>
      </w:r>
      <w:r w:rsidRPr="008F3399">
        <w:rPr>
          <w:rFonts w:eastAsia="Calibri"/>
          <w:kern w:val="0"/>
          <w:lang w:eastAsia="ru-RU"/>
        </w:rPr>
        <w:t xml:space="preserve"> считать утратившим силу.</w:t>
      </w:r>
    </w:p>
    <w:p w:rsidR="00257FFC" w:rsidRDefault="00257FFC" w:rsidP="00257FFC">
      <w:pPr>
        <w:pStyle w:val="a3"/>
        <w:widowControl/>
        <w:suppressAutoHyphens w:val="0"/>
        <w:spacing w:line="276" w:lineRule="auto"/>
        <w:ind w:left="0" w:firstLine="720"/>
        <w:jc w:val="both"/>
      </w:pPr>
      <w:r>
        <w:rPr>
          <w:rFonts w:eastAsia="Calibri"/>
          <w:kern w:val="0"/>
          <w:lang w:eastAsia="ru-RU"/>
        </w:rP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первого заместителя мэра Киренского района Сафонова С.Н.</w:t>
      </w:r>
    </w:p>
    <w:p w:rsidR="00257FFC" w:rsidRPr="00987A3D" w:rsidRDefault="00257FFC" w:rsidP="00257FFC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</w:pPr>
      <w:r>
        <w:t>Постановление вступает в законную силу со дня его подписания.</w:t>
      </w:r>
    </w:p>
    <w:p w:rsidR="00257FFC" w:rsidRDefault="00257FFC" w:rsidP="00257FFC">
      <w:pPr>
        <w:spacing w:line="276" w:lineRule="auto"/>
        <w:jc w:val="both"/>
      </w:pPr>
    </w:p>
    <w:p w:rsidR="00257FFC" w:rsidRPr="0098072E" w:rsidRDefault="00257FFC" w:rsidP="00257FFC">
      <w:pPr>
        <w:spacing w:line="276" w:lineRule="auto"/>
        <w:ind w:firstLine="709"/>
        <w:jc w:val="both"/>
        <w:rPr>
          <w:b/>
        </w:rPr>
      </w:pPr>
      <w:r w:rsidRPr="0098072E">
        <w:rPr>
          <w:b/>
        </w:rPr>
        <w:t xml:space="preserve">Мэр района   </w:t>
      </w:r>
      <w:r>
        <w:rPr>
          <w:b/>
        </w:rPr>
        <w:t xml:space="preserve">                                                                                        </w:t>
      </w:r>
      <w:r w:rsidRPr="0098072E">
        <w:rPr>
          <w:b/>
        </w:rPr>
        <w:t>П.Н. Неупокоев</w:t>
      </w:r>
    </w:p>
    <w:p w:rsidR="00257FFC" w:rsidRDefault="00257FFC" w:rsidP="00257FFC">
      <w:pPr>
        <w:keepNext/>
        <w:rPr>
          <w:rStyle w:val="a4"/>
          <w:b w:val="0"/>
          <w:bCs w:val="0"/>
          <w:sz w:val="20"/>
          <w:szCs w:val="20"/>
        </w:rPr>
      </w:pPr>
    </w:p>
    <w:p w:rsidR="00257FFC" w:rsidRPr="0098072E" w:rsidRDefault="00257FFC" w:rsidP="00257FFC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>Приложение № 1</w:t>
      </w:r>
    </w:p>
    <w:p w:rsidR="00257FFC" w:rsidRPr="0098072E" w:rsidRDefault="00257FFC" w:rsidP="00257FFC">
      <w:pPr>
        <w:keepNext/>
        <w:ind w:firstLine="720"/>
        <w:jc w:val="right"/>
        <w:rPr>
          <w:bCs/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к </w:t>
      </w:r>
      <w:r w:rsidRPr="0098072E">
        <w:rPr>
          <w:rStyle w:val="a5"/>
          <w:b w:val="0"/>
          <w:bCs w:val="0"/>
          <w:sz w:val="20"/>
          <w:szCs w:val="20"/>
        </w:rPr>
        <w:t xml:space="preserve">постановлению </w:t>
      </w:r>
      <w:r>
        <w:rPr>
          <w:rStyle w:val="a5"/>
          <w:b w:val="0"/>
          <w:sz w:val="20"/>
          <w:szCs w:val="20"/>
        </w:rPr>
        <w:t>мэра</w:t>
      </w:r>
      <w:r w:rsidRPr="0098072E">
        <w:rPr>
          <w:rStyle w:val="a5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98072E">
        <w:rPr>
          <w:sz w:val="20"/>
          <w:szCs w:val="20"/>
        </w:rPr>
        <w:t xml:space="preserve">айона </w:t>
      </w:r>
    </w:p>
    <w:p w:rsidR="00257FFC" w:rsidRPr="0098072E" w:rsidRDefault="00257FFC" w:rsidP="00257FFC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от </w:t>
      </w:r>
      <w:r>
        <w:rPr>
          <w:rStyle w:val="a4"/>
          <w:b w:val="0"/>
          <w:bCs w:val="0"/>
          <w:sz w:val="20"/>
          <w:szCs w:val="20"/>
        </w:rPr>
        <w:t>18</w:t>
      </w:r>
      <w:r w:rsidRPr="0098072E">
        <w:rPr>
          <w:rStyle w:val="a4"/>
          <w:b w:val="0"/>
          <w:bCs w:val="0"/>
          <w:sz w:val="20"/>
          <w:szCs w:val="20"/>
        </w:rPr>
        <w:t xml:space="preserve"> </w:t>
      </w:r>
      <w:r>
        <w:rPr>
          <w:rStyle w:val="a4"/>
          <w:b w:val="0"/>
          <w:bCs w:val="0"/>
          <w:sz w:val="20"/>
          <w:szCs w:val="20"/>
        </w:rPr>
        <w:t>сентября</w:t>
      </w:r>
      <w:r w:rsidRPr="0098072E">
        <w:rPr>
          <w:rStyle w:val="a4"/>
          <w:b w:val="0"/>
          <w:bCs w:val="0"/>
          <w:sz w:val="20"/>
          <w:szCs w:val="20"/>
        </w:rPr>
        <w:t xml:space="preserve"> 20</w:t>
      </w:r>
      <w:r>
        <w:rPr>
          <w:rStyle w:val="a4"/>
          <w:b w:val="0"/>
          <w:bCs w:val="0"/>
          <w:sz w:val="20"/>
          <w:szCs w:val="20"/>
        </w:rPr>
        <w:t>13</w:t>
      </w:r>
      <w:r w:rsidRPr="0098072E">
        <w:rPr>
          <w:rStyle w:val="a4"/>
          <w:b w:val="0"/>
          <w:bCs w:val="0"/>
          <w:sz w:val="20"/>
          <w:szCs w:val="20"/>
        </w:rPr>
        <w:t xml:space="preserve"> г. №</w:t>
      </w:r>
      <w:r>
        <w:rPr>
          <w:rStyle w:val="a4"/>
          <w:b w:val="0"/>
          <w:bCs w:val="0"/>
          <w:sz w:val="20"/>
          <w:szCs w:val="20"/>
        </w:rPr>
        <w:t>755</w:t>
      </w:r>
    </w:p>
    <w:p w:rsidR="00257FFC" w:rsidRPr="008F3399" w:rsidRDefault="00257FFC" w:rsidP="00257FFC">
      <w:pPr>
        <w:keepNext/>
        <w:widowControl/>
        <w:spacing w:line="360" w:lineRule="auto"/>
        <w:jc w:val="both"/>
      </w:pPr>
    </w:p>
    <w:p w:rsidR="00257FFC" w:rsidRDefault="00257FFC" w:rsidP="00257FFC">
      <w:pPr>
        <w:pStyle w:val="1"/>
        <w:keepNext/>
        <w:suppressAutoHyphens/>
        <w:rPr>
          <w:rFonts w:ascii="Times New Roman" w:hAnsi="Times New Roman"/>
          <w:color w:val="000000"/>
          <w:lang w:val="ru-RU"/>
        </w:rPr>
      </w:pPr>
      <w:r w:rsidRPr="008F3399">
        <w:rPr>
          <w:rFonts w:ascii="Times New Roman" w:hAnsi="Times New Roman"/>
          <w:color w:val="000000"/>
        </w:rPr>
        <w:t xml:space="preserve">Положение </w:t>
      </w:r>
    </w:p>
    <w:p w:rsidR="00257FFC" w:rsidRPr="008F3399" w:rsidRDefault="00257FFC" w:rsidP="00257FFC">
      <w:pPr>
        <w:pStyle w:val="1"/>
        <w:keepNext/>
        <w:suppressAutoHyphens/>
        <w:rPr>
          <w:rFonts w:ascii="Times New Roman" w:hAnsi="Times New Roman"/>
          <w:color w:val="000000"/>
          <w:lang w:val="ru-RU"/>
        </w:rPr>
      </w:pPr>
      <w:r w:rsidRPr="008F3399">
        <w:rPr>
          <w:rFonts w:ascii="Times New Roman" w:hAnsi="Times New Roman"/>
          <w:color w:val="000000"/>
        </w:rPr>
        <w:t xml:space="preserve">о единой дежурно-диспетчерской службе </w:t>
      </w:r>
      <w:r>
        <w:rPr>
          <w:rFonts w:ascii="Times New Roman" w:hAnsi="Times New Roman"/>
          <w:color w:val="000000"/>
          <w:lang w:val="ru-RU"/>
        </w:rPr>
        <w:t>администрации Киренского</w:t>
      </w:r>
      <w:r w:rsidRPr="008F3399">
        <w:rPr>
          <w:rFonts w:ascii="Times New Roman" w:hAnsi="Times New Roman"/>
          <w:color w:val="000000"/>
        </w:rPr>
        <w:t xml:space="preserve"> муниципального</w:t>
      </w:r>
      <w:r w:rsidRPr="008F3399">
        <w:rPr>
          <w:rFonts w:ascii="Times New Roman" w:hAnsi="Times New Roman"/>
          <w:color w:val="000000"/>
          <w:lang w:val="ru-RU"/>
        </w:rPr>
        <w:t xml:space="preserve"> района</w:t>
      </w:r>
      <w:r w:rsidRPr="008F339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>Иркутской</w:t>
      </w:r>
      <w:r w:rsidRPr="008F3399">
        <w:rPr>
          <w:rFonts w:ascii="Times New Roman" w:hAnsi="Times New Roman"/>
          <w:color w:val="000000"/>
        </w:rPr>
        <w:t xml:space="preserve"> области</w:t>
      </w:r>
    </w:p>
    <w:p w:rsidR="00257FFC" w:rsidRPr="008F3399" w:rsidRDefault="00257FFC" w:rsidP="00257FFC">
      <w:pPr>
        <w:keepNext/>
        <w:rPr>
          <w:lang/>
        </w:rPr>
      </w:pPr>
    </w:p>
    <w:p w:rsidR="00257FFC" w:rsidRPr="008F3399" w:rsidRDefault="00257FFC" w:rsidP="00257FFC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kern w:val="0"/>
          <w:lang w:eastAsia="ru-RU"/>
        </w:rPr>
      </w:pPr>
      <w:r w:rsidRPr="008F3399">
        <w:rPr>
          <w:rFonts w:eastAsia="Times New Roman"/>
          <w:b/>
          <w:kern w:val="0"/>
          <w:lang w:eastAsia="ru-RU"/>
        </w:rPr>
        <w:t>I. ОБЩИЕ ПОЛОЖЕНИЯ</w:t>
      </w:r>
    </w:p>
    <w:p w:rsidR="00257FFC" w:rsidRPr="008F3399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257FFC" w:rsidRPr="00F81E90" w:rsidRDefault="00257FFC" w:rsidP="00257FFC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kern w:val="0"/>
          <w:lang w:eastAsia="ru-RU"/>
        </w:rPr>
      </w:pPr>
      <w:r w:rsidRPr="008F3399">
        <w:rPr>
          <w:rFonts w:eastAsia="Times New Roman"/>
          <w:b/>
          <w:kern w:val="0"/>
          <w:lang w:eastAsia="ru-RU"/>
        </w:rPr>
        <w:t>1.1. Основные понятия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1.1.1. Настоящее Положение определяет основные задачи, функции и полномочия единой дежурно-диспетчерской службы (далее - ЕДДС) </w:t>
      </w:r>
      <w:r>
        <w:rPr>
          <w:rFonts w:eastAsia="Times New Roman"/>
          <w:kern w:val="0"/>
          <w:lang w:eastAsia="ru-RU"/>
        </w:rPr>
        <w:t xml:space="preserve">администрации </w:t>
      </w:r>
      <w:r>
        <w:t>Киренского</w:t>
      </w:r>
      <w:r w:rsidRPr="008F3399"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b/>
          <w:lang/>
        </w:rPr>
        <w:t xml:space="preserve"> </w:t>
      </w:r>
      <w:r>
        <w:rPr>
          <w:lang/>
        </w:rPr>
        <w:t>Иркутской</w:t>
      </w:r>
      <w:r w:rsidRPr="008F3399">
        <w:rPr>
          <w:lang/>
        </w:rPr>
        <w:t xml:space="preserve"> области</w:t>
      </w:r>
      <w:r w:rsidRPr="008F3399">
        <w:rPr>
          <w:rFonts w:eastAsia="Times New Roman"/>
          <w:kern w:val="0"/>
          <w:lang w:eastAsia="ru-RU"/>
        </w:rPr>
        <w:t>.</w:t>
      </w:r>
    </w:p>
    <w:p w:rsidR="00257FFC" w:rsidRPr="008F3399" w:rsidRDefault="00257FFC" w:rsidP="00257FFC">
      <w:pPr>
        <w:keepNext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1.1.2. ЕДДС является органом повседневного </w:t>
      </w:r>
      <w:proofErr w:type="gramStart"/>
      <w:r w:rsidRPr="008F3399">
        <w:rPr>
          <w:rFonts w:eastAsia="Times New Roman"/>
          <w:kern w:val="0"/>
          <w:lang w:eastAsia="ru-RU"/>
        </w:rPr>
        <w:t xml:space="preserve">управления </w:t>
      </w:r>
      <w:r>
        <w:rPr>
          <w:rFonts w:eastAsia="Times New Roman"/>
          <w:kern w:val="0"/>
          <w:lang w:eastAsia="ru-RU"/>
        </w:rPr>
        <w:t xml:space="preserve">Киренского </w:t>
      </w:r>
      <w:r w:rsidRPr="008F3399">
        <w:rPr>
          <w:lang/>
        </w:rPr>
        <w:t>муниципального</w:t>
      </w:r>
      <w:r w:rsidRPr="008F3399">
        <w:rPr>
          <w:b/>
          <w:lang/>
        </w:rPr>
        <w:t xml:space="preserve"> </w:t>
      </w:r>
      <w:r w:rsidRPr="008F3399">
        <w:rPr>
          <w:rFonts w:eastAsia="Times New Roman"/>
          <w:kern w:val="0"/>
          <w:lang w:eastAsia="ru-RU"/>
        </w:rPr>
        <w:t>звена территориальной подсистемы единой государственной системы предупреждения</w:t>
      </w:r>
      <w:proofErr w:type="gramEnd"/>
      <w:r w:rsidRPr="008F3399">
        <w:rPr>
          <w:rFonts w:eastAsia="Times New Roman"/>
          <w:kern w:val="0"/>
          <w:lang w:eastAsia="ru-RU"/>
        </w:rPr>
        <w:t xml:space="preserve"> и ликвидации чрезвычайных ситуаций </w:t>
      </w:r>
      <w:r>
        <w:rPr>
          <w:rFonts w:eastAsia="Times New Roman"/>
          <w:kern w:val="0"/>
          <w:lang w:eastAsia="ru-RU"/>
        </w:rPr>
        <w:t>Иркутской</w:t>
      </w:r>
      <w:r w:rsidRPr="008F3399">
        <w:rPr>
          <w:rFonts w:eastAsia="Times New Roman"/>
          <w:kern w:val="0"/>
          <w:lang w:eastAsia="ru-RU"/>
        </w:rPr>
        <w:t xml:space="preserve"> области (далее – </w:t>
      </w:r>
      <w:r>
        <w:rPr>
          <w:rFonts w:eastAsia="Times New Roman"/>
          <w:kern w:val="0"/>
          <w:lang w:eastAsia="ru-RU"/>
        </w:rPr>
        <w:t>Киренское</w:t>
      </w:r>
      <w:r w:rsidRPr="008F3399">
        <w:rPr>
          <w:rFonts w:eastAsia="Times New Roman"/>
          <w:kern w:val="0"/>
          <w:lang w:eastAsia="ru-RU"/>
        </w:rPr>
        <w:t xml:space="preserve"> районное звено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</w:t>
      </w:r>
      <w:r w:rsidRPr="008F3399">
        <w:rPr>
          <w:rFonts w:eastAsia="Times New Roman"/>
          <w:kern w:val="0"/>
          <w:lang w:eastAsia="ru-RU"/>
        </w:rPr>
        <w:t xml:space="preserve">). </w:t>
      </w:r>
    </w:p>
    <w:p w:rsidR="00257FFC" w:rsidRPr="008F3399" w:rsidRDefault="00257FFC" w:rsidP="00257FFC">
      <w:pPr>
        <w:keepNext/>
        <w:tabs>
          <w:tab w:val="num" w:pos="0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1.1.3. </w:t>
      </w:r>
      <w:proofErr w:type="gramStart"/>
      <w:r w:rsidRPr="008F3399">
        <w:rPr>
          <w:rFonts w:eastAsia="Times New Roman"/>
          <w:kern w:val="0"/>
          <w:lang w:eastAsia="ru-RU"/>
        </w:rPr>
        <w:t>ЕДДС</w:t>
      </w:r>
      <w:r>
        <w:rPr>
          <w:rFonts w:eastAsia="Times New Roman"/>
          <w:kern w:val="0"/>
          <w:lang w:eastAsia="ru-RU"/>
        </w:rPr>
        <w:t xml:space="preserve">, </w:t>
      </w:r>
      <w:r w:rsidRPr="008F3399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в </w:t>
      </w:r>
      <w:r w:rsidRPr="008F3399">
        <w:rPr>
          <w:rFonts w:eastAsia="Times New Roman"/>
          <w:kern w:val="0"/>
          <w:lang w:eastAsia="ru-RU"/>
        </w:rPr>
        <w:t xml:space="preserve">пределах своих полномочий в границах </w:t>
      </w:r>
      <w:r>
        <w:rPr>
          <w:rFonts w:eastAsia="Times New Roman"/>
          <w:kern w:val="0"/>
          <w:lang w:eastAsia="ru-RU"/>
        </w:rPr>
        <w:t xml:space="preserve">Киренского </w:t>
      </w:r>
      <w:r w:rsidRPr="008F3399">
        <w:rPr>
          <w:rFonts w:eastAsia="Times New Roman"/>
          <w:kern w:val="0"/>
          <w:lang w:eastAsia="ru-RU"/>
        </w:rPr>
        <w:t xml:space="preserve"> </w:t>
      </w:r>
      <w:r w:rsidRPr="008F3399">
        <w:t>муниципального</w:t>
      </w:r>
      <w:r w:rsidRPr="008F3399">
        <w:rPr>
          <w:lang/>
        </w:rPr>
        <w:t xml:space="preserve"> района</w:t>
      </w:r>
      <w:r>
        <w:rPr>
          <w:lang/>
        </w:rPr>
        <w:t xml:space="preserve">, </w:t>
      </w:r>
      <w:r w:rsidRPr="008F3399">
        <w:rPr>
          <w:b/>
          <w:lang/>
        </w:rPr>
        <w:t xml:space="preserve"> </w:t>
      </w:r>
      <w:r w:rsidRPr="008F3399">
        <w:rPr>
          <w:rFonts w:eastAsia="Times New Roman"/>
          <w:kern w:val="0"/>
          <w:lang w:eastAsia="ru-RU"/>
        </w:rPr>
        <w:t>взаимодействует со всеми дежурно-диспетчерскими службами оперативных служб и организаций (объектов) (далее - ДДС)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257FFC" w:rsidRPr="008F3399" w:rsidRDefault="00257FFC" w:rsidP="00257FFC">
      <w:pPr>
        <w:keepNext/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1.1.4. Целью создания </w:t>
      </w:r>
      <w:hyperlink w:anchor="sub_201" w:history="1">
        <w:r w:rsidRPr="008F3399">
          <w:rPr>
            <w:rFonts w:eastAsia="Times New Roman"/>
            <w:kern w:val="0"/>
            <w:lang w:eastAsia="ru-RU"/>
          </w:rPr>
          <w:t>ЕДДС</w:t>
        </w:r>
      </w:hyperlink>
      <w:r w:rsidRPr="008F3399">
        <w:rPr>
          <w:rFonts w:eastAsia="Times New Roman"/>
          <w:kern w:val="0"/>
          <w:lang w:eastAsia="ru-RU"/>
        </w:rPr>
        <w:t xml:space="preserve"> является повышение готовности администрации </w:t>
      </w:r>
      <w:r>
        <w:rPr>
          <w:rFonts w:eastAsia="Times New Roman"/>
          <w:kern w:val="0"/>
          <w:lang w:eastAsia="ru-RU"/>
        </w:rPr>
        <w:t xml:space="preserve">Киренского </w:t>
      </w:r>
      <w:r w:rsidRPr="008F3399">
        <w:t>муниципального</w:t>
      </w:r>
      <w:r w:rsidRPr="008F3399">
        <w:rPr>
          <w:lang/>
        </w:rPr>
        <w:t xml:space="preserve"> района</w:t>
      </w:r>
      <w:r w:rsidRPr="008F3399">
        <w:rPr>
          <w:b/>
          <w:lang/>
        </w:rPr>
        <w:t xml:space="preserve"> </w:t>
      </w:r>
      <w:r w:rsidRPr="008F3399">
        <w:rPr>
          <w:rFonts w:eastAsia="Times New Roman"/>
          <w:kern w:val="0"/>
          <w:lang w:eastAsia="ru-RU"/>
        </w:rPr>
        <w:t xml:space="preserve">и оперативных служб к реагированию на угрозу возникновения или возникновение ЧС (происшествия), эффективности взаимодействия привлекаемых сил и средств оперативных служб при их совместных действиях по предупреждению и ликвидации ЧС (происшествий). </w:t>
      </w:r>
    </w:p>
    <w:p w:rsidR="00257FFC" w:rsidRDefault="00257FFC" w:rsidP="00257FFC">
      <w:pPr>
        <w:keepNext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1.1.5. </w:t>
      </w:r>
      <w:proofErr w:type="gramStart"/>
      <w:r w:rsidRPr="008F3399">
        <w:rPr>
          <w:rFonts w:eastAsia="Times New Roman"/>
          <w:kern w:val="0"/>
          <w:lang w:eastAsia="ru-RU"/>
        </w:rPr>
        <w:t xml:space="preserve">ЕДДС предназначена для приема от вышестоящих органов управления и передачи сигналов на изменение режимов функционирования </w:t>
      </w:r>
      <w:r>
        <w:rPr>
          <w:rFonts w:eastAsia="Times New Roman"/>
          <w:kern w:val="0"/>
          <w:lang w:eastAsia="ru-RU"/>
        </w:rPr>
        <w:t xml:space="preserve">Киренского </w:t>
      </w:r>
      <w:r w:rsidRPr="008F3399">
        <w:rPr>
          <w:rFonts w:eastAsia="Times New Roman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</w:t>
      </w:r>
      <w:r w:rsidRPr="008F3399">
        <w:rPr>
          <w:rFonts w:eastAsia="Times New Roman"/>
          <w:kern w:val="0"/>
          <w:lang w:eastAsia="ru-RU"/>
        </w:rPr>
        <w:t xml:space="preserve">, приема сообщений о пожарах, авариях, катастрофах, стихийных бедствиях и других ЧС (происшествиях) от населения и организаций, оперативного доведения данной информации до соответствующих ДДС и координации их совместных действий, оповещения руководящего состава </w:t>
      </w:r>
      <w:r>
        <w:rPr>
          <w:rFonts w:eastAsia="Times New Roman"/>
          <w:kern w:val="0"/>
          <w:lang w:eastAsia="ru-RU"/>
        </w:rPr>
        <w:t xml:space="preserve">Киренского </w:t>
      </w:r>
      <w:r w:rsidRPr="008F3399">
        <w:rPr>
          <w:rFonts w:eastAsia="Times New Roman"/>
          <w:kern w:val="0"/>
          <w:lang w:eastAsia="ru-RU"/>
        </w:rPr>
        <w:t xml:space="preserve">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</w:t>
      </w:r>
      <w:r w:rsidRPr="008F3399">
        <w:rPr>
          <w:rFonts w:eastAsia="Times New Roman"/>
          <w:kern w:val="0"/>
          <w:lang w:eastAsia="ru-RU"/>
        </w:rPr>
        <w:t xml:space="preserve"> и населения об угрозе</w:t>
      </w:r>
      <w:proofErr w:type="gramEnd"/>
      <w:r w:rsidRPr="008F3399">
        <w:rPr>
          <w:rFonts w:eastAsia="Times New Roman"/>
          <w:kern w:val="0"/>
          <w:lang w:eastAsia="ru-RU"/>
        </w:rPr>
        <w:t xml:space="preserve"> возникновения или </w:t>
      </w:r>
      <w:proofErr w:type="gramStart"/>
      <w:r w:rsidRPr="008F3399">
        <w:rPr>
          <w:rFonts w:eastAsia="Times New Roman"/>
          <w:kern w:val="0"/>
          <w:lang w:eastAsia="ru-RU"/>
        </w:rPr>
        <w:t>возникновении</w:t>
      </w:r>
      <w:proofErr w:type="gramEnd"/>
      <w:r w:rsidRPr="008F3399">
        <w:rPr>
          <w:rFonts w:eastAsia="Times New Roman"/>
          <w:kern w:val="0"/>
          <w:lang w:eastAsia="ru-RU"/>
        </w:rPr>
        <w:t xml:space="preserve"> ЧС (происшествий). </w:t>
      </w:r>
    </w:p>
    <w:p w:rsidR="00257FFC" w:rsidRPr="008F3399" w:rsidRDefault="00257FFC" w:rsidP="00257FFC">
      <w:pPr>
        <w:keepNext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1.1.6. Общее руководство ЕДДС осуществляет </w:t>
      </w:r>
      <w:r>
        <w:rPr>
          <w:rFonts w:eastAsia="Times New Roman"/>
          <w:kern w:val="0"/>
          <w:lang w:eastAsia="ru-RU"/>
        </w:rPr>
        <w:t>глава</w:t>
      </w:r>
      <w:r w:rsidRPr="008F3399">
        <w:rPr>
          <w:rFonts w:eastAsia="Times New Roman"/>
          <w:kern w:val="0"/>
          <w:lang w:eastAsia="ru-RU"/>
        </w:rPr>
        <w:t xml:space="preserve"> администрации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</w:t>
      </w:r>
      <w:r w:rsidRPr="008F3399">
        <w:rPr>
          <w:lang/>
        </w:rPr>
        <w:t>муниципального района</w:t>
      </w:r>
      <w:r w:rsidRPr="008F3399">
        <w:rPr>
          <w:rFonts w:eastAsia="Times New Roman"/>
          <w:kern w:val="0"/>
          <w:lang w:eastAsia="ru-RU"/>
        </w:rPr>
        <w:t xml:space="preserve">, непосредственное – </w:t>
      </w:r>
      <w:r>
        <w:rPr>
          <w:rFonts w:eastAsia="Times New Roman"/>
          <w:kern w:val="0"/>
          <w:lang w:eastAsia="ru-RU"/>
        </w:rPr>
        <w:t>заведующий</w:t>
      </w:r>
      <w:r w:rsidRPr="008F3399">
        <w:rPr>
          <w:rFonts w:eastAsia="Times New Roman"/>
          <w:kern w:val="0"/>
          <w:lang w:eastAsia="ru-RU"/>
        </w:rPr>
        <w:t xml:space="preserve"> ЕДДС. </w:t>
      </w:r>
    </w:p>
    <w:p w:rsidR="00257FFC" w:rsidRPr="008F3399" w:rsidRDefault="00257FFC" w:rsidP="00257FFC">
      <w:pPr>
        <w:keepNext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1.1.7. </w:t>
      </w:r>
      <w:proofErr w:type="gramStart"/>
      <w:r w:rsidRPr="008F3399">
        <w:rPr>
          <w:rFonts w:eastAsia="Times New Roman"/>
          <w:kern w:val="0"/>
          <w:lang w:eastAsia="ru-RU"/>
        </w:rPr>
        <w:t xml:space="preserve">ЕДДС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определяющими порядок и объем обмена информацией при взаимодействии экстренных оперативных служб в соответствии с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</w:t>
      </w:r>
      <w:r>
        <w:rPr>
          <w:rFonts w:eastAsia="Times New Roman"/>
          <w:kern w:val="0"/>
          <w:lang w:eastAsia="ru-RU"/>
        </w:rPr>
        <w:t xml:space="preserve">Иркутской </w:t>
      </w:r>
      <w:r w:rsidRPr="008F3399">
        <w:rPr>
          <w:rFonts w:eastAsia="Times New Roman"/>
          <w:kern w:val="0"/>
          <w:lang w:eastAsia="ru-RU"/>
        </w:rPr>
        <w:t xml:space="preserve"> области, настоящим Положением, а также соответствующими</w:t>
      </w:r>
      <w:proofErr w:type="gramEnd"/>
      <w:r w:rsidRPr="008F3399">
        <w:rPr>
          <w:rFonts w:eastAsia="Times New Roman"/>
          <w:kern w:val="0"/>
          <w:lang w:eastAsia="ru-RU"/>
        </w:rPr>
        <w:t xml:space="preserve"> муниципальными правовыми актами.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1.1.8. ЕДДС взаимодействует с Главным управлением (далее - ГУ) МЧС России по </w:t>
      </w:r>
      <w:r>
        <w:rPr>
          <w:rFonts w:eastAsia="Times New Roman"/>
          <w:kern w:val="0"/>
          <w:lang w:eastAsia="ru-RU"/>
        </w:rPr>
        <w:t>Иркутской</w:t>
      </w:r>
      <w:r w:rsidRPr="008F3399">
        <w:rPr>
          <w:rFonts w:eastAsia="Times New Roman"/>
          <w:kern w:val="0"/>
          <w:lang w:eastAsia="ru-RU"/>
        </w:rPr>
        <w:t xml:space="preserve"> области, центром управления в кризисных ситуациях (далее - ЦУКС)  ГУ</w:t>
      </w:r>
      <w:r>
        <w:rPr>
          <w:rFonts w:eastAsia="Times New Roman"/>
          <w:kern w:val="0"/>
          <w:lang w:eastAsia="ru-RU"/>
        </w:rPr>
        <w:t xml:space="preserve"> </w:t>
      </w:r>
      <w:r w:rsidRPr="008F3399">
        <w:rPr>
          <w:rFonts w:eastAsia="Times New Roman"/>
          <w:kern w:val="0"/>
          <w:lang w:eastAsia="ru-RU"/>
        </w:rPr>
        <w:t xml:space="preserve"> МЧС России по </w:t>
      </w:r>
      <w:r>
        <w:rPr>
          <w:rFonts w:eastAsia="Times New Roman"/>
          <w:kern w:val="0"/>
          <w:lang w:eastAsia="ru-RU"/>
        </w:rPr>
        <w:t>Иркутской</w:t>
      </w:r>
      <w:r w:rsidRPr="008F3399">
        <w:rPr>
          <w:rFonts w:eastAsia="Times New Roman"/>
          <w:kern w:val="0"/>
          <w:lang w:eastAsia="ru-RU"/>
        </w:rPr>
        <w:t xml:space="preserve"> области</w:t>
      </w:r>
      <w:r>
        <w:rPr>
          <w:rFonts w:eastAsia="Times New Roman"/>
          <w:kern w:val="0"/>
          <w:lang w:eastAsia="ru-RU"/>
        </w:rPr>
        <w:t>.</w:t>
      </w:r>
      <w:r w:rsidRPr="008F3399">
        <w:rPr>
          <w:rFonts w:eastAsia="Times New Roman"/>
          <w:kern w:val="0"/>
          <w:lang w:eastAsia="ru-RU"/>
        </w:rPr>
        <w:t xml:space="preserve"> 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center"/>
        <w:rPr>
          <w:rFonts w:eastAsia="Times New Roman"/>
          <w:kern w:val="0"/>
          <w:lang w:eastAsia="ru-RU"/>
        </w:rPr>
      </w:pPr>
    </w:p>
    <w:p w:rsidR="00257FFC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257FFC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257FFC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257FFC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257FFC" w:rsidRPr="00F81E90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  <w:r w:rsidRPr="008F3399">
        <w:rPr>
          <w:rFonts w:eastAsia="Times New Roman"/>
          <w:b/>
          <w:kern w:val="0"/>
          <w:lang w:eastAsia="ru-RU"/>
        </w:rPr>
        <w:lastRenderedPageBreak/>
        <w:t xml:space="preserve">1.2. Основные задачи ЕДДС </w:t>
      </w:r>
    </w:p>
    <w:p w:rsidR="00257FFC" w:rsidRPr="008F3399" w:rsidRDefault="00257FFC" w:rsidP="00257FFC">
      <w:pPr>
        <w:keepNext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1.2.1. ЕДДС выполняет следующие основные задачи: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proofErr w:type="gramStart"/>
      <w:r w:rsidRPr="008F3399">
        <w:rPr>
          <w:rFonts w:eastAsia="Times New Roman"/>
          <w:kern w:val="0"/>
          <w:lang w:eastAsia="ru-RU"/>
        </w:rPr>
        <w:t>прием вызовов (сообщений) о ЧС (происшествиях);</w:t>
      </w:r>
      <w:proofErr w:type="gramEnd"/>
    </w:p>
    <w:p w:rsidR="00257FFC" w:rsidRPr="008F3399" w:rsidRDefault="00257FFC" w:rsidP="00257FFC">
      <w:pPr>
        <w:keepNext/>
        <w:widowControl/>
        <w:tabs>
          <w:tab w:val="left" w:pos="-108"/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оповещение и информирование руководства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</w:t>
      </w:r>
      <w:r w:rsidRPr="008F3399">
        <w:rPr>
          <w:rFonts w:eastAsia="Times New Roman"/>
          <w:kern w:val="0"/>
          <w:lang w:eastAsia="ru-RU"/>
        </w:rPr>
        <w:t>, органов управления, сил и средств, предназначенных и выделяемых (привлекаемых) для предупреждения и ликвидации ЧС (происшествий), населения о ЧС (происшествиях), подпадающих под критерии ЧС и социально значимых происшествиях, предпринятых мерах и мероприятиях, проводимых в районе ЧС (происшествия);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организация взаимодействия в целях оперативного реагирования на ЧС (происшествия) в установленном порядке органов управления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</w:t>
      </w:r>
      <w:r w:rsidRPr="008F3399">
        <w:rPr>
          <w:rFonts w:eastAsia="Times New Roman"/>
          <w:kern w:val="0"/>
          <w:lang w:eastAsia="ru-RU"/>
        </w:rPr>
        <w:t xml:space="preserve"> с администрацией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</w:t>
      </w:r>
      <w:r w:rsidRPr="008F3399">
        <w:rPr>
          <w:lang/>
        </w:rPr>
        <w:t>района</w:t>
      </w:r>
      <w:r w:rsidRPr="008F3399">
        <w:rPr>
          <w:rFonts w:eastAsia="Times New Roman"/>
          <w:kern w:val="0"/>
          <w:lang w:eastAsia="ru-RU"/>
        </w:rPr>
        <w:t>, а также обеспечение информационного и технического сопряжения с ДДС оперативных служб;</w:t>
      </w:r>
    </w:p>
    <w:p w:rsidR="00257FFC" w:rsidRPr="008F3399" w:rsidRDefault="00257FFC" w:rsidP="00257FFC">
      <w:pPr>
        <w:keepNext/>
        <w:widowControl/>
        <w:tabs>
          <w:tab w:val="left" w:pos="0"/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информирование ДДС, привлекаемых к ликвидации ЧС (происшествия), сил постоянной (повышенной) готовности об обстановке, принятых и рекомендуемых мерах;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регистрация и документирование всех входящих и исходящих сообщений, обобщение информации о произошедших ЧС (происшествиях) (за сутки дежурства), ходе работ по их ликвидации и представление соответствующих докладов по подчиненности, формирование статистических отчетов по поступившим вызовам</w:t>
      </w:r>
      <w:r>
        <w:rPr>
          <w:rFonts w:eastAsia="Times New Roman"/>
          <w:kern w:val="0"/>
          <w:lang w:eastAsia="ru-RU"/>
        </w:rPr>
        <w:t>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доведение до руководства силами и средствами постоянной готовности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257FFC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257FFC" w:rsidRPr="00F81E90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  <w:r w:rsidRPr="008F3399">
        <w:rPr>
          <w:rFonts w:eastAsia="Times New Roman"/>
          <w:b/>
          <w:kern w:val="0"/>
          <w:lang w:eastAsia="ru-RU"/>
        </w:rPr>
        <w:t xml:space="preserve">1.3. Основные функции ЕДДС </w:t>
      </w:r>
    </w:p>
    <w:p w:rsidR="00257FFC" w:rsidRPr="008F3399" w:rsidRDefault="00257FFC" w:rsidP="00257FFC">
      <w:pPr>
        <w:keepNext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1.3.1. На ЕДДС возлагаются следующие основные функции: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осуществление сбора и обработки информации в области защиты населения и территорий от ЧС (происшествий);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информационное обеспечение координационных органов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</w:t>
      </w:r>
      <w:r w:rsidRPr="008F3399">
        <w:rPr>
          <w:rFonts w:eastAsia="Times New Roman"/>
          <w:kern w:val="0"/>
          <w:lang w:eastAsia="ru-RU"/>
        </w:rPr>
        <w:t>;</w:t>
      </w:r>
    </w:p>
    <w:p w:rsidR="00257FFC" w:rsidRPr="008F3399" w:rsidRDefault="00257FFC" w:rsidP="00257FFC">
      <w:pPr>
        <w:keepNext/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анализ и оценка достоверности поступившей информации, доведение ее до </w:t>
      </w:r>
      <w:hyperlink w:anchor="sub_202" w:history="1">
        <w:r w:rsidRPr="008F3399">
          <w:rPr>
            <w:rFonts w:eastAsia="Times New Roman"/>
            <w:kern w:val="0"/>
            <w:lang w:eastAsia="ru-RU"/>
          </w:rPr>
          <w:t>ДДС</w:t>
        </w:r>
      </w:hyperlink>
      <w:r w:rsidRPr="008F3399">
        <w:rPr>
          <w:rFonts w:eastAsia="Times New Roman"/>
          <w:kern w:val="0"/>
          <w:lang w:eastAsia="ru-RU"/>
        </w:rPr>
        <w:t>, в компетенцию которой входит реагирование на принятое сообщение;</w:t>
      </w:r>
    </w:p>
    <w:p w:rsidR="00257FFC" w:rsidRPr="008F3399" w:rsidRDefault="00257FFC" w:rsidP="00257FFC">
      <w:pPr>
        <w:keepNext/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обработка и анализ данных о ЧС (происшествии), определение ее масштаба и уточнение состава ДДС, привлекаемых для реагирования на ЧС (происшествие), их оповещение о переводе в соответствующие режимы функционирования;</w:t>
      </w:r>
    </w:p>
    <w:p w:rsidR="00257FFC" w:rsidRPr="008F3399" w:rsidRDefault="00257FFC" w:rsidP="00257FFC">
      <w:pPr>
        <w:keepNext/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обобщение,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 </w:t>
      </w:r>
      <w:r w:rsidRPr="008F3399">
        <w:rPr>
          <w:lang/>
        </w:rPr>
        <w:t>района</w:t>
      </w:r>
      <w:r w:rsidRPr="008F3399">
        <w:rPr>
          <w:b/>
          <w:lang/>
        </w:rPr>
        <w:t xml:space="preserve"> </w:t>
      </w:r>
      <w:r w:rsidRPr="008F3399">
        <w:rPr>
          <w:rFonts w:eastAsia="Times New Roman"/>
          <w:kern w:val="0"/>
          <w:lang w:eastAsia="ru-RU"/>
        </w:rPr>
        <w:t>вариантов управленческих решений по ликвидации ЧС (происшествия), принятие экстренных мер и необходимых решений (в пределах установленных вышестоящими органами полномочий);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круглосуточное обеспечение надежного, устойчивого и непрерывного функционирования системы управления, средств автоматизации, местной системы оповещения; 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доведение информации о ЧС до руководителей администрации </w:t>
      </w:r>
      <w:r>
        <w:rPr>
          <w:rFonts w:eastAsia="Times New Roman"/>
          <w:kern w:val="0"/>
          <w:lang w:eastAsia="ru-RU"/>
        </w:rPr>
        <w:t xml:space="preserve">Киренского </w:t>
      </w:r>
      <w:r w:rsidRPr="008F3399">
        <w:rPr>
          <w:rFonts w:eastAsia="Times New Roman"/>
          <w:kern w:val="0"/>
          <w:lang w:eastAsia="ru-RU"/>
        </w:rPr>
        <w:t xml:space="preserve">муниципального </w:t>
      </w:r>
      <w:r w:rsidRPr="008F3399">
        <w:rPr>
          <w:lang/>
        </w:rPr>
        <w:t>района</w:t>
      </w:r>
      <w:r w:rsidRPr="008F3399">
        <w:rPr>
          <w:b/>
          <w:lang/>
        </w:rPr>
        <w:t xml:space="preserve"> </w:t>
      </w:r>
      <w:r w:rsidRPr="008F3399">
        <w:rPr>
          <w:rFonts w:eastAsia="Times New Roman"/>
          <w:kern w:val="0"/>
          <w:lang w:eastAsia="ru-RU"/>
        </w:rPr>
        <w:t>(в пределах своей компетенции), уполномоченных решать задачи в области защиты населения;</w:t>
      </w:r>
    </w:p>
    <w:p w:rsidR="00257FFC" w:rsidRPr="008F3399" w:rsidRDefault="00257FFC" w:rsidP="00257FFC">
      <w:pPr>
        <w:keepNext/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доведение задач, поставленных вышестоящими органами управления, до ДДС, контроль их выполнения и организация взаимодействия;</w:t>
      </w:r>
    </w:p>
    <w:p w:rsidR="00257FFC" w:rsidRPr="008F3399" w:rsidRDefault="00257FFC" w:rsidP="00257FFC">
      <w:pPr>
        <w:keepNext/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сбор от ДДС, служб наблюдения и лабораторного контроля (систем мониторинга) и доведение до ДДС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</w:p>
    <w:p w:rsidR="00257FFC" w:rsidRPr="008F3399" w:rsidRDefault="00257FFC" w:rsidP="00257FFC">
      <w:pPr>
        <w:keepNext/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257FFC" w:rsidRPr="008F3399" w:rsidRDefault="00257FFC" w:rsidP="00257FFC">
      <w:pPr>
        <w:keepNext/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lastRenderedPageBreak/>
        <w:t>участие в организации профессиональной подготовки, переподготовки и повышения квалификации специалистов ДДС для несения оперативной дежурной службы.</w:t>
      </w:r>
    </w:p>
    <w:p w:rsidR="00257FFC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257FFC" w:rsidRPr="00F81E90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  <w:r w:rsidRPr="008F3399">
        <w:rPr>
          <w:rFonts w:eastAsia="Times New Roman"/>
          <w:b/>
          <w:kern w:val="0"/>
          <w:lang w:eastAsia="ru-RU"/>
        </w:rPr>
        <w:t xml:space="preserve">1.4. Состав и структура ЕДДС 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1.4.1. ЕДДС: руководство ЕДДС, дежурно-диспетчерский и технический персонал, пункт управления и средства связи, оповещения и автоматизации управления.</w:t>
      </w:r>
    </w:p>
    <w:p w:rsidR="00257FFC" w:rsidRPr="008F3399" w:rsidRDefault="00257FFC" w:rsidP="00257FFC">
      <w:pPr>
        <w:keepNext/>
        <w:tabs>
          <w:tab w:val="num" w:pos="0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1.4.2. Руководителем ЕДДС является ее начальник. В состав дежурной смены входит </w:t>
      </w:r>
      <w:r>
        <w:rPr>
          <w:rFonts w:eastAsia="Times New Roman"/>
          <w:kern w:val="0"/>
          <w:lang w:eastAsia="ru-RU"/>
        </w:rPr>
        <w:t xml:space="preserve"> </w:t>
      </w:r>
      <w:r w:rsidRPr="008F3399">
        <w:rPr>
          <w:rFonts w:eastAsia="Times New Roman"/>
          <w:kern w:val="0"/>
          <w:lang w:eastAsia="ru-RU"/>
        </w:rPr>
        <w:t xml:space="preserve"> дежурный</w:t>
      </w:r>
      <w:r>
        <w:rPr>
          <w:rFonts w:eastAsia="Times New Roman"/>
          <w:kern w:val="0"/>
          <w:lang w:eastAsia="ru-RU"/>
        </w:rPr>
        <w:t xml:space="preserve"> диспетчер</w:t>
      </w:r>
      <w:r w:rsidRPr="008F3399">
        <w:rPr>
          <w:rFonts w:eastAsia="Times New Roman"/>
          <w:kern w:val="0"/>
          <w:lang w:eastAsia="ru-RU"/>
        </w:rPr>
        <w:t xml:space="preserve"> и </w:t>
      </w:r>
      <w:r>
        <w:rPr>
          <w:rFonts w:eastAsia="Times New Roman"/>
          <w:kern w:val="0"/>
          <w:lang w:eastAsia="ru-RU"/>
        </w:rPr>
        <w:t>инспектор</w:t>
      </w:r>
      <w:r w:rsidRPr="008F3399">
        <w:rPr>
          <w:rFonts w:eastAsia="Times New Roman"/>
          <w:kern w:val="0"/>
          <w:lang w:eastAsia="ru-RU"/>
        </w:rPr>
        <w:t xml:space="preserve">. </w:t>
      </w:r>
    </w:p>
    <w:p w:rsidR="00257FFC" w:rsidRPr="008F3399" w:rsidRDefault="00257FFC" w:rsidP="00257FFC">
      <w:pPr>
        <w:keepNext/>
        <w:tabs>
          <w:tab w:val="num" w:pos="142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1.4.3. Дополнительное количество дежурного персонала в смене определяет руководитель администрации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 </w:t>
      </w:r>
      <w:r w:rsidRPr="008F3399">
        <w:rPr>
          <w:lang/>
        </w:rPr>
        <w:t>района</w:t>
      </w:r>
      <w:r w:rsidRPr="008F3399">
        <w:rPr>
          <w:rFonts w:eastAsia="Times New Roman"/>
          <w:kern w:val="0"/>
          <w:lang w:eastAsia="ru-RU"/>
        </w:rPr>
        <w:t>.</w:t>
      </w:r>
    </w:p>
    <w:p w:rsidR="00257FFC" w:rsidRPr="008F3399" w:rsidRDefault="00257FFC" w:rsidP="00257FFC">
      <w:pPr>
        <w:keepNext/>
        <w:tabs>
          <w:tab w:val="num" w:pos="0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1.4.4. Пункт управления ЕДДС (далее - ПУ ЕДДС) представляет собой рабочие помещения для дежурно-диспетчерского состава, оснащенного необходимыми техническими средствами и документацией.</w:t>
      </w:r>
    </w:p>
    <w:p w:rsidR="00257FFC" w:rsidRPr="008F3399" w:rsidRDefault="00257FFC" w:rsidP="00257FFC">
      <w:pPr>
        <w:keepNext/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1.4.5. Конструктивные решения по установке и монтажу технических сре</w:t>
      </w:r>
      <w:proofErr w:type="gramStart"/>
      <w:r w:rsidRPr="008F3399">
        <w:rPr>
          <w:rFonts w:eastAsia="Times New Roman"/>
          <w:kern w:val="0"/>
          <w:lang w:eastAsia="ru-RU"/>
        </w:rPr>
        <w:t>дств в п</w:t>
      </w:r>
      <w:proofErr w:type="gramEnd"/>
      <w:r w:rsidRPr="008F3399">
        <w:rPr>
          <w:rFonts w:eastAsia="Times New Roman"/>
          <w:kern w:val="0"/>
          <w:lang w:eastAsia="ru-RU"/>
        </w:rPr>
        <w:t>омещениях ПУ ЕДДС выбираются с учетом минимизации влияния внешних воздействий на аппаратуру с целью достижения необходимой живучести ПУ ЕДДС в условиях ЧС, в том числе и в военное время.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1.4.6. Электроснабжение технических средств ПУ ЕДДС должно осуществляться от единой энергетической системы в соответствии с категорией электроснабжения не ниже первой. Для обеспечения бесперебойной работы ЕДДС должны предусматриваться аварийные источники электропитания.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1.4.7. Состав технических средств управления ПУ ЕДДС: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средства связи и автоматизации управления;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средства оповещения руководящего состава и населения;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оргтехника (компьютеры, принтеры, сканеры);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система видеоконференцсвязи (далее - ВКС);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прямые каналы связи с ДДС потенциально опасных объектов (далее - ПОО), объектами с массовым пребыванием людей;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приемник ГЛОНАСС;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средства радиосвязи.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1.4.8. Минимальный состав оперативной документации на ПУ ЕДДС: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нормативные правовые акты по вопросам защиты населения и территорий от ЧС (происшествий), а также по вопросам сбора и обмена информацией о ЧС (происшествий) (нормативные правовые акты федеральных органов исполнительной власти </w:t>
      </w:r>
      <w:r>
        <w:rPr>
          <w:rFonts w:eastAsia="Times New Roman"/>
          <w:kern w:val="0"/>
          <w:lang w:eastAsia="ru-RU"/>
        </w:rPr>
        <w:t>Иркутской</w:t>
      </w:r>
      <w:r w:rsidRPr="008F3399">
        <w:rPr>
          <w:rFonts w:eastAsia="Times New Roman"/>
          <w:kern w:val="0"/>
          <w:lang w:eastAsia="ru-RU"/>
        </w:rPr>
        <w:t xml:space="preserve"> области и правовые акты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 района);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соглашения об информационном взаимодействии ЕДДС с ДДС и службами жизнеобеспечения;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журнал учета полученной и переданной информации, полученных и переданных распоряжений и сигналов;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журнал оперативного дежурства;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план взаимодействия ЕДДС муниципального образования с ДДС при ликвидации пожаров, ЧС (происшествий) различного характера на территории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rFonts w:eastAsia="Times New Roman"/>
          <w:kern w:val="0"/>
          <w:lang w:eastAsia="ru-RU"/>
        </w:rPr>
        <w:t>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инструкции по действиям дежурно-диспетчерского персонала при получении информации по линии </w:t>
      </w:r>
      <w:proofErr w:type="gramStart"/>
      <w:r w:rsidRPr="008F3399">
        <w:rPr>
          <w:rFonts w:eastAsia="Times New Roman"/>
          <w:kern w:val="0"/>
          <w:lang w:eastAsia="ru-RU"/>
        </w:rPr>
        <w:t>взаимодействующих</w:t>
      </w:r>
      <w:proofErr w:type="gramEnd"/>
      <w:r w:rsidRPr="008F3399">
        <w:rPr>
          <w:rFonts w:eastAsia="Times New Roman"/>
          <w:kern w:val="0"/>
          <w:lang w:eastAsia="ru-RU"/>
        </w:rPr>
        <w:t xml:space="preserve"> ДДС;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аварийные и аварийные медицинские карточки на все химически опасные вещества и радиационные грузы, перечни </w:t>
      </w:r>
      <w:proofErr w:type="spellStart"/>
      <w:r w:rsidRPr="008F3399">
        <w:rPr>
          <w:rFonts w:eastAsia="Times New Roman"/>
          <w:kern w:val="0"/>
          <w:lang w:eastAsia="ru-RU"/>
        </w:rPr>
        <w:t>радиационно</w:t>
      </w:r>
      <w:proofErr w:type="spellEnd"/>
      <w:r w:rsidRPr="008F3399">
        <w:rPr>
          <w:rFonts w:eastAsia="Times New Roman"/>
          <w:kern w:val="0"/>
          <w:lang w:eastAsia="ru-RU"/>
        </w:rPr>
        <w:t>, химически, биологически опасных объектов с прогнозируемыми последствиями ЧС (происшествия);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инструкции по мерам пожарной безопасности и охране труда;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схемы и списки оповещения руководства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b/>
          <w:lang/>
        </w:rPr>
        <w:t xml:space="preserve"> </w:t>
      </w:r>
      <w:r w:rsidRPr="008F3399">
        <w:rPr>
          <w:rFonts w:eastAsia="Times New Roman"/>
          <w:kern w:val="0"/>
          <w:lang w:eastAsia="ru-RU"/>
        </w:rPr>
        <w:t>в случае ЧС (происшествия);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lastRenderedPageBreak/>
        <w:t xml:space="preserve">паспорта безопасности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b/>
          <w:lang/>
        </w:rPr>
        <w:t xml:space="preserve"> </w:t>
      </w:r>
      <w:r w:rsidRPr="008F3399">
        <w:rPr>
          <w:rFonts w:eastAsia="Times New Roman"/>
          <w:kern w:val="0"/>
          <w:lang w:eastAsia="ru-RU"/>
        </w:rPr>
        <w:t xml:space="preserve">и ПОО, паспорт территории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rFonts w:eastAsia="Times New Roman"/>
          <w:kern w:val="0"/>
          <w:lang w:eastAsia="ru-RU"/>
        </w:rPr>
        <w:t xml:space="preserve">, паспорта состояния комплексной безопасности объектов социальной защиты населения, здравоохранения и образования, рабочие карты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 района и </w:t>
      </w:r>
      <w:r>
        <w:rPr>
          <w:rFonts w:eastAsia="Times New Roman"/>
          <w:kern w:val="0"/>
          <w:lang w:eastAsia="ru-RU"/>
        </w:rPr>
        <w:t xml:space="preserve">Иркутской </w:t>
      </w:r>
      <w:r w:rsidRPr="008F3399">
        <w:rPr>
          <w:rFonts w:eastAsia="Times New Roman"/>
          <w:kern w:val="0"/>
          <w:lang w:eastAsia="ru-RU"/>
        </w:rPr>
        <w:t xml:space="preserve">области (в том числе в электронном виде); 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план проведения инструктажа перед </w:t>
      </w:r>
      <w:proofErr w:type="spellStart"/>
      <w:r w:rsidRPr="008F3399">
        <w:rPr>
          <w:rFonts w:eastAsia="Times New Roman"/>
          <w:kern w:val="0"/>
          <w:lang w:eastAsia="ru-RU"/>
        </w:rPr>
        <w:t>заступлением</w:t>
      </w:r>
      <w:proofErr w:type="spellEnd"/>
      <w:r w:rsidRPr="008F3399">
        <w:rPr>
          <w:rFonts w:eastAsia="Times New Roman"/>
          <w:kern w:val="0"/>
          <w:lang w:eastAsia="ru-RU"/>
        </w:rPr>
        <w:t xml:space="preserve"> на дежурство очередных оперативных дежурных смен;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графики несения дежурства оперативными дежурными сменами;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схемы управления и вызова;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схема местной системы оповещения;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телефонные справочники;</w:t>
      </w:r>
    </w:p>
    <w:p w:rsidR="00257FFC" w:rsidRPr="008F3399" w:rsidRDefault="00257FFC" w:rsidP="00257FFC">
      <w:pPr>
        <w:keepNext/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документация по организации профессиональной подготовки;</w:t>
      </w:r>
    </w:p>
    <w:p w:rsidR="00257FFC" w:rsidRPr="008F3399" w:rsidRDefault="00257FFC" w:rsidP="00257FFC">
      <w:pPr>
        <w:keepNext/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формализованные бланки отрабатываемых документов с заранее заготовленной постоянной частью текста;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суточный расчет сил и средств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</w:t>
      </w:r>
      <w:r w:rsidRPr="008F3399">
        <w:rPr>
          <w:lang/>
        </w:rPr>
        <w:t>районного</w:t>
      </w:r>
      <w:r w:rsidRPr="008F3399">
        <w:rPr>
          <w:b/>
          <w:lang/>
        </w:rPr>
        <w:t xml:space="preserve"> </w:t>
      </w:r>
      <w:r w:rsidRPr="008F3399">
        <w:rPr>
          <w:rFonts w:eastAsia="Times New Roman"/>
          <w:kern w:val="0"/>
          <w:lang w:eastAsia="ru-RU"/>
        </w:rPr>
        <w:t xml:space="preserve">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</w:t>
      </w:r>
      <w:r w:rsidRPr="008F3399">
        <w:rPr>
          <w:rFonts w:eastAsia="Times New Roman"/>
          <w:kern w:val="0"/>
          <w:lang w:eastAsia="ru-RU"/>
        </w:rPr>
        <w:t>;</w:t>
      </w:r>
    </w:p>
    <w:p w:rsidR="00257FFC" w:rsidRPr="008F3399" w:rsidRDefault="00257FFC" w:rsidP="00257FFC">
      <w:pPr>
        <w:keepNext/>
        <w:widowControl/>
        <w:tabs>
          <w:tab w:val="left" w:pos="0"/>
          <w:tab w:val="left" w:pos="851"/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расчет сил и средств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rFonts w:eastAsia="Times New Roman"/>
          <w:kern w:val="0"/>
          <w:lang w:eastAsia="ru-RU"/>
        </w:rPr>
        <w:t>, привлекаемых к ликвидации ЧС (происшествий);</w:t>
      </w:r>
    </w:p>
    <w:p w:rsidR="00257FFC" w:rsidRPr="008F3399" w:rsidRDefault="00257FFC" w:rsidP="00257FFC">
      <w:pPr>
        <w:keepNext/>
        <w:widowControl/>
        <w:tabs>
          <w:tab w:val="left" w:pos="0"/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Состав оперативной документации может дополняться в зависимости от условий функционирования ЕДДС.</w:t>
      </w:r>
    </w:p>
    <w:p w:rsidR="00257FFC" w:rsidRPr="008F3399" w:rsidRDefault="00257FFC" w:rsidP="00257FFC">
      <w:pPr>
        <w:keepNext/>
        <w:tabs>
          <w:tab w:val="num" w:pos="176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1.4.9. Автоматизированная информационная система ЕДДС (далее - АИС ЕДДС) обеспечивает автоматизацию выполнения задач и функций ЕДДС. АИС ЕДДС является единой для ЕДДС </w:t>
      </w:r>
      <w:r>
        <w:rPr>
          <w:rFonts w:eastAsia="Times New Roman"/>
          <w:kern w:val="0"/>
          <w:lang w:eastAsia="ru-RU"/>
        </w:rPr>
        <w:t>администрации 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 района. Она сопрягается с </w:t>
      </w:r>
      <w:r>
        <w:rPr>
          <w:rFonts w:eastAsia="Times New Roman"/>
          <w:kern w:val="0"/>
          <w:lang w:eastAsia="ru-RU"/>
        </w:rPr>
        <w:t>Иркутской</w:t>
      </w:r>
      <w:r w:rsidRPr="008F3399">
        <w:rPr>
          <w:rFonts w:eastAsia="Times New Roman"/>
          <w:kern w:val="0"/>
          <w:lang w:eastAsia="ru-RU"/>
        </w:rPr>
        <w:t xml:space="preserve"> областной автоматизированной информационно-управляющей системой и с имеющимися автоматизированными системами </w:t>
      </w:r>
      <w:proofErr w:type="gramStart"/>
      <w:r w:rsidRPr="008F3399">
        <w:rPr>
          <w:rFonts w:eastAsia="Times New Roman"/>
          <w:kern w:val="0"/>
          <w:lang w:eastAsia="ru-RU"/>
        </w:rPr>
        <w:t>взаимодействующих</w:t>
      </w:r>
      <w:proofErr w:type="gramEnd"/>
      <w:r w:rsidRPr="008F3399">
        <w:rPr>
          <w:rFonts w:eastAsia="Times New Roman"/>
          <w:kern w:val="0"/>
          <w:lang w:eastAsia="ru-RU"/>
        </w:rPr>
        <w:t xml:space="preserve"> ДДС.</w:t>
      </w:r>
    </w:p>
    <w:p w:rsidR="00257FFC" w:rsidRPr="008F3399" w:rsidRDefault="00257FFC" w:rsidP="00257FFC">
      <w:pPr>
        <w:keepNext/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1.4.10. АИС ЕДДС обеспечивает выполнение задач по приему от населения, организаций и ДДС сообщений о ЧС (происшествиях), обмену информацией, мониторингу ПОО, объектов жизнеобеспечения и с массовым пребыванием людей, оперативному оповещению руководящего состава, информированию населения об угрозе возникновения или факте возникновения ЧС (происшествия), координацию действий сил постоянной готовности в условиях ЧС.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1.4.11. </w:t>
      </w:r>
      <w:proofErr w:type="gramStart"/>
      <w:r w:rsidRPr="008F3399">
        <w:rPr>
          <w:rFonts w:eastAsia="Times New Roman"/>
          <w:kern w:val="0"/>
          <w:lang w:eastAsia="ru-RU"/>
        </w:rPr>
        <w:t>Комплекс средств автоматизации (далее –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ОПБ) и ДДС о случившихся фактах и принятых</w:t>
      </w:r>
      <w:proofErr w:type="gramEnd"/>
      <w:r w:rsidRPr="008F3399">
        <w:rPr>
          <w:rFonts w:eastAsia="Times New Roman"/>
          <w:kern w:val="0"/>
          <w:lang w:eastAsia="ru-RU"/>
        </w:rPr>
        <w:t xml:space="preserve"> экстренных </w:t>
      </w:r>
      <w:proofErr w:type="gramStart"/>
      <w:r w:rsidRPr="008F3399">
        <w:rPr>
          <w:rFonts w:eastAsia="Times New Roman"/>
          <w:kern w:val="0"/>
          <w:lang w:eastAsia="ru-RU"/>
        </w:rPr>
        <w:t>мерах</w:t>
      </w:r>
      <w:proofErr w:type="gramEnd"/>
      <w:r w:rsidRPr="008F3399">
        <w:rPr>
          <w:rFonts w:eastAsia="Times New Roman"/>
          <w:kern w:val="0"/>
          <w:lang w:eastAsia="ru-RU"/>
        </w:rPr>
        <w:t>. Он включает в себя автоматизированные рабочие места (далее - АРМ) должностных лиц оперативной дежурной смены и постоянного состава, серверное ядро, другие программно-технические средства, объединенные в локальную вычислительную сеть.</w:t>
      </w:r>
    </w:p>
    <w:p w:rsidR="00257FFC" w:rsidRPr="008F3399" w:rsidRDefault="00257FFC" w:rsidP="00257FFC">
      <w:pPr>
        <w:keepNext/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1.4.12. КСА ЕДДС обеспечивает автоматизацию основных управленческих функций, связанных с решением следующих задач: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прием от населения и организаций сообщений, несущих информацию об угрозе возникновения или факте возникновения ЧС (происшествия);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проверка достоверности и анализ поступившей информации, доведение ее до ДДС, в компетенцию которых входит реагирование на принятое сообщение;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доступ к распределенным информационным ресурсам независимо от формата и места их хранения;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сбор от ДДС, систем мониторинга информации о прогнозе или факте возникновения ЧС (происшествий), о сложившейся обстановке и действиях сил и средств по их ликвидации;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обобщение, оценка и контроль данных обстановки, принятых мерах по ликвидации ЧС (происшествий) и подготовка вариантов управленческих решений по её ликвидации;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накопление и анализ данных о возникшей ЧС (происшествий), определение их масштабов, расчет оптимального состава сил и средств постоянной готовности, </w:t>
      </w:r>
      <w:r w:rsidRPr="008F3399">
        <w:rPr>
          <w:rFonts w:eastAsia="Times New Roman"/>
          <w:kern w:val="0"/>
          <w:lang w:eastAsia="ru-RU"/>
        </w:rPr>
        <w:lastRenderedPageBreak/>
        <w:t>привлекаемых для экстренного реагирования и доведение до них информации о ЧС (происшествиях), сложившейся обстановке и проводимых действиях по ее ликвидации;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оповещение ДДС и сил постоянной готовности о переводе в различные режимы функционирования;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в ходе ликвидации ЧС (происшествий) оформление и документирование решений, принятых руководителем ликвидации ЧС, доведение их до привлекаемых сил;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информирование ДДС, привлекаемых к ликвидации ЧС (происшествий), пожаров и других происшествий, сил постоянной готовности, об обстановке, принятых и рекомендуемых мерах;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их ликвидации вышестоящим органам управления по подчиненности;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прием сигналов от систем мониторинга объектов (ПОО, объекты системы обеспечения жизнедеятельности населения, социально-значимые объекты) территориально-распределенных систем мониторинга об авариях и других случаях связанных с угрозой жизни населения и территориям;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обеспечение ведения паспорта территории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rFonts w:eastAsia="Times New Roman"/>
          <w:kern w:val="0"/>
          <w:lang w:eastAsia="ru-RU"/>
        </w:rPr>
        <w:t>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обеспечение функции информирования и оповещения населения и руководства КЧС и ОПБ;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обеспечение мониторинга подвижных сил и средств и связи с ними;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обеспечение оперативной коммутации (связи руководства КЧС и ОПБ и экстренных служб);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доведение задач, поставленных вышестоящими органами управления до ДДС и сил постоянной готовности, контроль их выполнения;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контроль исполнения распоряжений руководителя ликвидации ЧС (происшествия);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ведение учета плановых мероприятий и формирование сводки за определенный период времени;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ведение карточек информационного обмена и реагирования;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формирование отчетов и подготовка статистической информации.</w:t>
      </w:r>
    </w:p>
    <w:p w:rsidR="00257FFC" w:rsidRPr="008F3399" w:rsidRDefault="00257FFC" w:rsidP="00257FFC">
      <w:pPr>
        <w:keepNext/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1.4.13. </w:t>
      </w:r>
      <w:proofErr w:type="gramStart"/>
      <w:r w:rsidRPr="008F3399">
        <w:rPr>
          <w:rFonts w:eastAsia="Times New Roman"/>
          <w:kern w:val="0"/>
          <w:lang w:eastAsia="ru-RU"/>
        </w:rPr>
        <w:t xml:space="preserve">Для обеспечения методической, информационной, лингвистической и программно-технической совместимости КСА ЕДДС с автоматизированными системами </w:t>
      </w:r>
      <w:r w:rsidRPr="008F3399">
        <w:rPr>
          <w:rFonts w:eastAsia="Times New Roman"/>
          <w:spacing w:val="-1"/>
          <w:kern w:val="0"/>
          <w:lang w:eastAsia="ru-RU"/>
        </w:rPr>
        <w:t xml:space="preserve">взаимодействующих ДДС, а также с вышестоящим органом управления </w:t>
      </w:r>
      <w:r>
        <w:rPr>
          <w:rFonts w:eastAsia="Times New Roman"/>
          <w:kern w:val="0"/>
          <w:lang w:eastAsia="ru-RU"/>
        </w:rPr>
        <w:t xml:space="preserve">Иркутской </w:t>
      </w:r>
      <w:r w:rsidRPr="008F3399">
        <w:rPr>
          <w:rFonts w:eastAsia="Times New Roman"/>
          <w:kern w:val="0"/>
          <w:lang w:eastAsia="ru-RU"/>
        </w:rPr>
        <w:t xml:space="preserve"> областной системы предупреждения и ликвидации чрезвычайных ситуаций</w:t>
      </w:r>
      <w:r w:rsidRPr="008F3399">
        <w:rPr>
          <w:rFonts w:eastAsia="Times New Roman"/>
          <w:spacing w:val="-1"/>
          <w:kern w:val="0"/>
          <w:lang w:eastAsia="ru-RU"/>
        </w:rPr>
        <w:t xml:space="preserve"> должны быть </w:t>
      </w:r>
      <w:r w:rsidRPr="008F3399">
        <w:rPr>
          <w:rFonts w:eastAsia="Times New Roman"/>
          <w:kern w:val="0"/>
          <w:lang w:eastAsia="ru-RU"/>
        </w:rPr>
        <w:t>предусмотрены единое алгоритмическое (математическое) обеспечение проводимых расчетов, общие классификаторы и словари информации, однотипные технические и программные средства обработки и передачи данных.</w:t>
      </w:r>
      <w:proofErr w:type="gramEnd"/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1.4.14. Средства связи ЕДДС должны обеспечивать: 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прием и передачу команд, сигналов оповещения и данных;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коммутацию передаваемого сообщения до </w:t>
      </w:r>
      <w:proofErr w:type="gramStart"/>
      <w:r w:rsidRPr="008F3399">
        <w:rPr>
          <w:rFonts w:eastAsia="Times New Roman"/>
          <w:kern w:val="0"/>
          <w:lang w:eastAsia="ru-RU"/>
        </w:rPr>
        <w:t>соответствующих</w:t>
      </w:r>
      <w:proofErr w:type="gramEnd"/>
      <w:r w:rsidRPr="008F3399">
        <w:rPr>
          <w:rFonts w:eastAsia="Times New Roman"/>
          <w:kern w:val="0"/>
          <w:lang w:eastAsia="ru-RU"/>
        </w:rPr>
        <w:t xml:space="preserve"> ДДС;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обмен речевыми сообщениями, документальной и видеоинформацией, а также данными с вышестоящими и взаимодействующими службами.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ЕДДС должна иметь резервные каналы связи. Средства связи должны обеспечивать сопряжение с сетью связи общего пользования.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1.4.15. Местная система оповещения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1.4.16. Системой оповещения обеспечиваются следующие виды информации: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left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сигналы оповещения;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left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речевые (текстовые) сообщения;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left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условные сигналы.</w:t>
      </w:r>
    </w:p>
    <w:p w:rsidR="00257FFC" w:rsidRPr="008F3399" w:rsidRDefault="00257FFC" w:rsidP="00257FFC">
      <w:pPr>
        <w:keepNext/>
        <w:tabs>
          <w:tab w:val="num" w:pos="0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proofErr w:type="spellStart"/>
      <w:r w:rsidRPr="008F3399">
        <w:rPr>
          <w:rFonts w:eastAsia="Times New Roman"/>
          <w:kern w:val="0"/>
          <w:lang w:eastAsia="ru-RU"/>
        </w:rPr>
        <w:t>Задействование</w:t>
      </w:r>
      <w:proofErr w:type="spellEnd"/>
      <w:r w:rsidRPr="008F3399">
        <w:rPr>
          <w:rFonts w:eastAsia="Times New Roman"/>
          <w:kern w:val="0"/>
          <w:lang w:eastAsia="ru-RU"/>
        </w:rPr>
        <w:t xml:space="preserve"> местной системы оповещения должно осуществляться дежурно-диспетчерским персоналом с автоматизированных рабочих мест ЕДДС. </w:t>
      </w:r>
    </w:p>
    <w:p w:rsidR="00257FFC" w:rsidRPr="008F3399" w:rsidRDefault="00257FFC" w:rsidP="00257FFC">
      <w:pPr>
        <w:keepNext/>
        <w:widowControl/>
        <w:suppressAutoHyphens w:val="0"/>
        <w:outlineLvl w:val="0"/>
        <w:rPr>
          <w:rFonts w:eastAsia="Times New Roman"/>
          <w:kern w:val="0"/>
          <w:lang w:eastAsia="ru-RU"/>
        </w:rPr>
      </w:pPr>
    </w:p>
    <w:p w:rsidR="00257FFC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257FFC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257FFC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257FFC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257FFC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257FFC" w:rsidRPr="008F3399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  <w:r w:rsidRPr="008F3399">
        <w:rPr>
          <w:rFonts w:eastAsia="Times New Roman"/>
          <w:b/>
          <w:kern w:val="0"/>
          <w:lang w:eastAsia="ru-RU"/>
        </w:rPr>
        <w:lastRenderedPageBreak/>
        <w:t xml:space="preserve">II. ОРГАНИЗАЦИЯ РАБОТЫ ЕДДС </w:t>
      </w:r>
    </w:p>
    <w:p w:rsidR="00257FFC" w:rsidRPr="008F3399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257FFC" w:rsidRPr="00F81E90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  <w:r w:rsidRPr="008F3399">
        <w:rPr>
          <w:rFonts w:eastAsia="Times New Roman"/>
          <w:b/>
          <w:kern w:val="0"/>
          <w:lang w:eastAsia="ru-RU"/>
        </w:rPr>
        <w:t xml:space="preserve">2.1. Режимы функционирования ЕДДС 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2.1.1. ЕДДС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2.1.2. Режимы функционирования для ЕДДС устанавливает </w:t>
      </w:r>
      <w:r>
        <w:rPr>
          <w:rFonts w:eastAsia="Times New Roman"/>
          <w:kern w:val="0"/>
          <w:lang w:eastAsia="ru-RU"/>
        </w:rPr>
        <w:t>глава</w:t>
      </w:r>
      <w:r w:rsidRPr="008F3399">
        <w:rPr>
          <w:rFonts w:eastAsia="Times New Roman"/>
          <w:kern w:val="0"/>
          <w:lang w:eastAsia="ru-RU"/>
        </w:rPr>
        <w:t xml:space="preserve"> администрации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rFonts w:eastAsia="Times New Roman"/>
          <w:kern w:val="0"/>
          <w:lang w:eastAsia="ru-RU"/>
        </w:rPr>
        <w:t>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2.1.3. 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возникновения ЧС (происшествий). В этом режиме ЕДДС обеспечивает: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прием от населения и ДДС сообщений о любых ЧС (происшествиях), их регистрацию по принадлежности ДДС и уровням ответственности;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передачу информации об угрозе возникновения или возникновении ЧС (происшествия) по подчиненности и подведомственности;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поддержание в готовности к применению программно-технических средств автоматизации;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осуществление контроля готовности ДДС в зоне ответственности, оперативное информирование их диспетчерских смен об обстановке и ее изменениях;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внесение необходимых изменений в паспорт территорий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rFonts w:eastAsia="Times New Roman"/>
          <w:kern w:val="0"/>
          <w:lang w:eastAsia="ru-RU"/>
        </w:rPr>
        <w:t>.</w:t>
      </w:r>
    </w:p>
    <w:p w:rsidR="00257FFC" w:rsidRPr="008F3399" w:rsidRDefault="00257FFC" w:rsidP="00257FFC">
      <w:pPr>
        <w:keepNext/>
        <w:tabs>
          <w:tab w:val="num" w:pos="0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2.1.4. ДДС, расположенные на территории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rFonts w:eastAsia="Times New Roman"/>
          <w:kern w:val="0"/>
          <w:lang w:eastAsia="ru-RU"/>
        </w:rPr>
        <w:t>, в режиме повседневной деятельности действуют в соответствии со своими инструкциями и представляют в ЕДДС обобщенную статистическую информацию о ЧС (происшествиях) и угрозах их возникновения за прошедшие сутки.</w:t>
      </w:r>
    </w:p>
    <w:p w:rsidR="00257FFC" w:rsidRPr="008F3399" w:rsidRDefault="00257FFC" w:rsidP="00257FFC">
      <w:pPr>
        <w:keepNext/>
        <w:tabs>
          <w:tab w:val="num" w:pos="0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2.1.5. Сообщения, которые ДДС идентифицируют как сообщения об угрозе или возникновении ЧС (происшествия), в первоочередном порядке передаются в ЕДДС. </w:t>
      </w:r>
    </w:p>
    <w:p w:rsidR="00257FFC" w:rsidRPr="008F3399" w:rsidRDefault="00257FFC" w:rsidP="00257FFC">
      <w:pPr>
        <w:keepNext/>
        <w:tabs>
          <w:tab w:val="num" w:pos="0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2.1.6. В режим повышенной готовности ЕДДС муниципального образования и привлекаемые ДДС переводятся решением </w:t>
      </w:r>
      <w:r>
        <w:rPr>
          <w:rFonts w:eastAsia="Times New Roman"/>
          <w:kern w:val="0"/>
          <w:lang w:eastAsia="ru-RU"/>
        </w:rPr>
        <w:t>главы</w:t>
      </w:r>
      <w:r w:rsidRPr="008F3399">
        <w:rPr>
          <w:rFonts w:eastAsia="Times New Roman"/>
          <w:kern w:val="0"/>
          <w:lang w:eastAsia="ru-RU"/>
        </w:rPr>
        <w:t xml:space="preserve"> администрации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b/>
          <w:lang/>
        </w:rPr>
        <w:t xml:space="preserve"> </w:t>
      </w:r>
      <w:r w:rsidRPr="008F3399">
        <w:rPr>
          <w:rFonts w:eastAsia="Times New Roman"/>
          <w:kern w:val="0"/>
          <w:lang w:eastAsia="ru-RU"/>
        </w:rPr>
        <w:t xml:space="preserve">при угрозе возникновения ЧС (происшествия) в тех случаях, когда для ликвидации угрозы требуются совместные действия ДДС и сил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</w:t>
      </w:r>
      <w:r w:rsidRPr="008F3399">
        <w:rPr>
          <w:lang/>
        </w:rPr>
        <w:t>районного</w:t>
      </w:r>
      <w:r w:rsidRPr="008F3399">
        <w:rPr>
          <w:b/>
          <w:lang/>
        </w:rPr>
        <w:t xml:space="preserve"> </w:t>
      </w:r>
      <w:r w:rsidRPr="008F3399">
        <w:rPr>
          <w:rFonts w:eastAsia="Times New Roman"/>
          <w:kern w:val="0"/>
          <w:lang w:eastAsia="ru-RU"/>
        </w:rPr>
        <w:t xml:space="preserve">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</w:t>
      </w:r>
      <w:r w:rsidRPr="008F3399">
        <w:rPr>
          <w:rFonts w:eastAsia="Times New Roman"/>
          <w:kern w:val="0"/>
          <w:lang w:eastAsia="ru-RU"/>
        </w:rPr>
        <w:t>, взаимодействующих с ЕДДС.</w:t>
      </w:r>
    </w:p>
    <w:p w:rsidR="00257FFC" w:rsidRPr="008F3399" w:rsidRDefault="00257FFC" w:rsidP="00257FFC">
      <w:pPr>
        <w:keepNext/>
        <w:tabs>
          <w:tab w:val="num" w:pos="0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 В повышенной готовности ЕДДС обеспечивает: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заблаговременную подготовку к возможным действиям в случае возникновения соответствующей ЧС (происшествия);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оповещение должностных лиц КЧС и ОПБ, администрации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 района, взаимодействующих ДДС и сил постоянной готовности;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получение и обобщение данных наблюдения и контроля;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прогнозирование развития обстановки, подготовку предложений по действиям привлекаемых сил и средств;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координацию действий ДДС при принятии ими экстренных мер по предотвращению ЧС (происшествия) или смягчению ее последствий.</w:t>
      </w:r>
    </w:p>
    <w:p w:rsidR="00257FFC" w:rsidRPr="008F3399" w:rsidRDefault="00257FFC" w:rsidP="00257FFC">
      <w:pPr>
        <w:keepNext/>
        <w:tabs>
          <w:tab w:val="num" w:pos="0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2.1.7. В режим чрезвычайной ситуации ЕДДС, привлекаемые ДДС и силы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</w:t>
      </w:r>
      <w:r w:rsidRPr="008F3399">
        <w:rPr>
          <w:lang/>
        </w:rPr>
        <w:t>районного</w:t>
      </w:r>
      <w:r w:rsidRPr="008F3399">
        <w:rPr>
          <w:b/>
          <w:lang/>
        </w:rPr>
        <w:t xml:space="preserve"> </w:t>
      </w:r>
      <w:r w:rsidRPr="008F3399">
        <w:rPr>
          <w:rFonts w:eastAsia="Times New Roman"/>
          <w:kern w:val="0"/>
          <w:lang w:eastAsia="ru-RU"/>
        </w:rPr>
        <w:t xml:space="preserve">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</w:t>
      </w:r>
      <w:r w:rsidRPr="008F3399">
        <w:rPr>
          <w:rFonts w:eastAsia="Times New Roman"/>
          <w:kern w:val="0"/>
          <w:lang w:eastAsia="ru-RU"/>
        </w:rPr>
        <w:t xml:space="preserve"> переводятся решением </w:t>
      </w:r>
      <w:r>
        <w:rPr>
          <w:rFonts w:eastAsia="Times New Roman"/>
          <w:kern w:val="0"/>
          <w:lang w:eastAsia="ru-RU"/>
        </w:rPr>
        <w:t>главы</w:t>
      </w:r>
      <w:r w:rsidRPr="008F3399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администрации 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b/>
          <w:lang/>
        </w:rPr>
        <w:t xml:space="preserve"> </w:t>
      </w:r>
      <w:r w:rsidRPr="008F3399">
        <w:rPr>
          <w:rFonts w:eastAsia="Times New Roman"/>
          <w:kern w:val="0"/>
          <w:lang w:eastAsia="ru-RU"/>
        </w:rPr>
        <w:t>при возникновении ЧС (происшествия). В этом режиме ЕДДС муниципального образования выполняет задачи: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координация действий ДДС и привлекаемых сил и сре</w:t>
      </w:r>
      <w:proofErr w:type="gramStart"/>
      <w:r w:rsidRPr="008F3399">
        <w:rPr>
          <w:rFonts w:eastAsia="Times New Roman"/>
          <w:kern w:val="0"/>
          <w:lang w:eastAsia="ru-RU"/>
        </w:rPr>
        <w:t>дств пр</w:t>
      </w:r>
      <w:proofErr w:type="gramEnd"/>
      <w:r w:rsidRPr="008F3399">
        <w:rPr>
          <w:rFonts w:eastAsia="Times New Roman"/>
          <w:kern w:val="0"/>
          <w:lang w:eastAsia="ru-RU"/>
        </w:rPr>
        <w:t>и проведении работ по защите населения и территории от ЧС (происшествий);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proofErr w:type="gramStart"/>
      <w:r w:rsidRPr="008F3399">
        <w:rPr>
          <w:rFonts w:eastAsia="Times New Roman"/>
          <w:kern w:val="0"/>
          <w:lang w:eastAsia="ru-RU"/>
        </w:rPr>
        <w:t>контроль за</w:t>
      </w:r>
      <w:proofErr w:type="gramEnd"/>
      <w:r w:rsidRPr="008F3399">
        <w:rPr>
          <w:rFonts w:eastAsia="Times New Roman"/>
          <w:kern w:val="0"/>
          <w:lang w:eastAsia="ru-RU"/>
        </w:rPr>
        <w:t xml:space="preserve"> выдвижением и отслеживание передвижения оперативных групп по территории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rFonts w:eastAsia="Times New Roman"/>
          <w:kern w:val="0"/>
          <w:lang w:eastAsia="ru-RU"/>
        </w:rPr>
        <w:t>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оповещение и передача оперативной информации между органами управления при организации ликвидации соответствующей ЧС (происшествия) и в ходе аварийно-</w:t>
      </w:r>
      <w:r w:rsidRPr="008F3399">
        <w:rPr>
          <w:rFonts w:eastAsia="Times New Roman"/>
          <w:kern w:val="0"/>
          <w:lang w:eastAsia="ru-RU"/>
        </w:rPr>
        <w:lastRenderedPageBreak/>
        <w:t>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proofErr w:type="gramStart"/>
      <w:r w:rsidRPr="008F3399">
        <w:rPr>
          <w:rFonts w:eastAsia="Times New Roman"/>
          <w:kern w:val="0"/>
          <w:lang w:eastAsia="ru-RU"/>
        </w:rPr>
        <w:t>контроль за</w:t>
      </w:r>
      <w:proofErr w:type="gramEnd"/>
      <w:r w:rsidRPr="008F3399">
        <w:rPr>
          <w:rFonts w:eastAsia="Times New Roman"/>
          <w:kern w:val="0"/>
          <w:lang w:eastAsia="ru-RU"/>
        </w:rPr>
        <w:t xml:space="preserve"> установлением и перемещением границ зоны района соответствующей ЧС (происшествия), своевременное оповещение и информирование населения о складывающейся обстановке и опасностях в районе ЧС (происшествия);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осуществление непрерывного </w:t>
      </w:r>
      <w:proofErr w:type="gramStart"/>
      <w:r w:rsidRPr="008F3399">
        <w:rPr>
          <w:rFonts w:eastAsia="Times New Roman"/>
          <w:kern w:val="0"/>
          <w:lang w:eastAsia="ru-RU"/>
        </w:rPr>
        <w:t>контроля за</w:t>
      </w:r>
      <w:proofErr w:type="gramEnd"/>
      <w:r w:rsidRPr="008F3399">
        <w:rPr>
          <w:rFonts w:eastAsia="Times New Roman"/>
          <w:kern w:val="0"/>
          <w:lang w:eastAsia="ru-RU"/>
        </w:rPr>
        <w:t xml:space="preserve"> состоянием окружающей среды в районе ЧС (происшествия), за обстановкой на аварийных объектах и прилегающей к ним территории.</w:t>
      </w:r>
    </w:p>
    <w:p w:rsidR="00257FFC" w:rsidRPr="008F3399" w:rsidRDefault="00257FFC" w:rsidP="00257FFC">
      <w:pPr>
        <w:keepNext/>
        <w:tabs>
          <w:tab w:val="num" w:pos="0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2.1.8. В режимах повышенной готовности и чрезвычайной ситуации информационное взаимодействие между ДДС, силами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</w:t>
      </w:r>
      <w:r w:rsidRPr="008F3399">
        <w:rPr>
          <w:lang/>
        </w:rPr>
        <w:t>районного</w:t>
      </w:r>
      <w:r w:rsidRPr="008F3399">
        <w:rPr>
          <w:b/>
          <w:lang/>
        </w:rPr>
        <w:t xml:space="preserve"> </w:t>
      </w:r>
      <w:r w:rsidRPr="008F3399">
        <w:rPr>
          <w:rFonts w:eastAsia="Times New Roman"/>
          <w:kern w:val="0"/>
          <w:lang w:eastAsia="ru-RU"/>
        </w:rPr>
        <w:t xml:space="preserve">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</w:t>
      </w:r>
      <w:r w:rsidRPr="008F3399">
        <w:rPr>
          <w:rFonts w:eastAsia="Times New Roman"/>
          <w:kern w:val="0"/>
          <w:lang w:eastAsia="ru-RU"/>
        </w:rPr>
        <w:t xml:space="preserve"> осуществляется непосредственно через ЕДДС. Поступающая информация о сложившейся обстановке, </w:t>
      </w:r>
      <w:proofErr w:type="gramStart"/>
      <w:r w:rsidRPr="008F3399">
        <w:rPr>
          <w:rFonts w:eastAsia="Times New Roman"/>
          <w:kern w:val="0"/>
          <w:lang w:eastAsia="ru-RU"/>
        </w:rPr>
        <w:t>принятых мерах, задействованных и требуемых дополнительных силах и средствах доводится</w:t>
      </w:r>
      <w:proofErr w:type="gramEnd"/>
      <w:r w:rsidRPr="008F3399">
        <w:rPr>
          <w:rFonts w:eastAsia="Times New Roman"/>
          <w:kern w:val="0"/>
          <w:lang w:eastAsia="ru-RU"/>
        </w:rPr>
        <w:t xml:space="preserve"> ЕДДС до всех взаимодействующих ДДС и органов управления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</w:t>
      </w:r>
      <w:r w:rsidRPr="008F3399">
        <w:rPr>
          <w:lang/>
        </w:rPr>
        <w:t>районного</w:t>
      </w:r>
      <w:r w:rsidRPr="008F3399">
        <w:rPr>
          <w:b/>
          <w:lang/>
        </w:rPr>
        <w:t xml:space="preserve"> </w:t>
      </w:r>
      <w:r w:rsidRPr="008F3399">
        <w:rPr>
          <w:rFonts w:eastAsia="Times New Roman"/>
          <w:kern w:val="0"/>
          <w:lang w:eastAsia="ru-RU"/>
        </w:rPr>
        <w:t xml:space="preserve">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</w:t>
      </w:r>
      <w:r w:rsidRPr="008F3399">
        <w:rPr>
          <w:rFonts w:eastAsia="Times New Roman"/>
          <w:kern w:val="0"/>
          <w:lang w:eastAsia="ru-RU"/>
        </w:rPr>
        <w:t>.</w:t>
      </w:r>
    </w:p>
    <w:p w:rsidR="00257FFC" w:rsidRPr="008F3399" w:rsidRDefault="00257FFC" w:rsidP="00257FFC">
      <w:pPr>
        <w:keepNext/>
        <w:tabs>
          <w:tab w:val="num" w:pos="0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2.1.9. В случае</w:t>
      </w:r>
      <w:proofErr w:type="gramStart"/>
      <w:r>
        <w:rPr>
          <w:rFonts w:eastAsia="Times New Roman"/>
          <w:kern w:val="0"/>
          <w:lang w:eastAsia="ru-RU"/>
        </w:rPr>
        <w:t>,</w:t>
      </w:r>
      <w:proofErr w:type="gramEnd"/>
      <w:r>
        <w:rPr>
          <w:rFonts w:eastAsia="Times New Roman"/>
          <w:kern w:val="0"/>
          <w:lang w:eastAsia="ru-RU"/>
        </w:rPr>
        <w:t xml:space="preserve"> </w:t>
      </w:r>
      <w:r w:rsidRPr="008F3399">
        <w:rPr>
          <w:rFonts w:eastAsia="Times New Roman"/>
          <w:kern w:val="0"/>
          <w:lang w:eastAsia="ru-RU"/>
        </w:rPr>
        <w:t xml:space="preserve"> если для организации предотвращения или ликвидации ЧС (происшествия) организована работа КЧС и ОПБ или оперативного штаба управления в кризисных ситуациях (далее - ОШ УКС), либо управление передано соответствующим подразделениям МЧС России, ЕДДС в части действий по указанной ЧС (происшествия), выполняет их указания. </w:t>
      </w:r>
    </w:p>
    <w:p w:rsidR="00257FFC" w:rsidRPr="008F3399" w:rsidRDefault="00257FFC" w:rsidP="00257FFC">
      <w:pPr>
        <w:keepNext/>
        <w:tabs>
          <w:tab w:val="num" w:pos="0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2.1.10. Функционирование ЕДДС при приведении в готовность ГО и в военное время, осуществляется в соответствии с планом гражданской обороны и защиты населения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 района и инструкциями дежурному персоналу ДДС по действиям в условиях особого периода. 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2.1.11. При функционировании ЕДДС в условиях особого периода, в соответствии с планом ГО и защиты населения и территории от ЧС (происшествий) предусматривается размещение оперативных дежурных смен </w:t>
      </w:r>
      <w:proofErr w:type="gramStart"/>
      <w:r w:rsidRPr="008F3399">
        <w:rPr>
          <w:rFonts w:eastAsia="Times New Roman"/>
          <w:kern w:val="0"/>
          <w:lang w:eastAsia="ru-RU"/>
        </w:rPr>
        <w:t>на</w:t>
      </w:r>
      <w:proofErr w:type="gramEnd"/>
      <w:r w:rsidRPr="008F3399">
        <w:rPr>
          <w:rFonts w:eastAsia="Times New Roman"/>
          <w:kern w:val="0"/>
          <w:lang w:eastAsia="ru-RU"/>
        </w:rPr>
        <w:t xml:space="preserve"> защищенных ПУ. 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center"/>
        <w:outlineLvl w:val="0"/>
        <w:rPr>
          <w:rFonts w:eastAsia="Times New Roman"/>
          <w:kern w:val="0"/>
          <w:lang w:eastAsia="ru-RU"/>
        </w:rPr>
      </w:pPr>
    </w:p>
    <w:p w:rsidR="00257FFC" w:rsidRPr="00F81E90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  <w:r w:rsidRPr="008F3399">
        <w:rPr>
          <w:rFonts w:eastAsia="Times New Roman"/>
          <w:b/>
          <w:kern w:val="0"/>
          <w:lang w:eastAsia="ru-RU"/>
        </w:rPr>
        <w:t xml:space="preserve">2.2. Порядок работы ЕДДС </w:t>
      </w:r>
    </w:p>
    <w:p w:rsidR="00257FFC" w:rsidRPr="008F3399" w:rsidRDefault="00257FFC" w:rsidP="00257FFC">
      <w:pPr>
        <w:keepNext/>
        <w:tabs>
          <w:tab w:val="num" w:pos="0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2.2.1. Вызовы (сообщения) о ЧС (происшествиях) могут поступать в ЕДДС от населения по всем имеющимся видам и каналам связи, ДДС взаимодействующих служб, вышестоящих и взаимодействующих органов управления </w:t>
      </w:r>
      <w:r>
        <w:rPr>
          <w:rFonts w:eastAsia="Times New Roman"/>
          <w:kern w:val="0"/>
          <w:lang w:eastAsia="ru-RU"/>
        </w:rPr>
        <w:t xml:space="preserve">Иркутской </w:t>
      </w:r>
      <w:r w:rsidRPr="008F3399">
        <w:rPr>
          <w:rFonts w:eastAsia="Times New Roman"/>
          <w:kern w:val="0"/>
          <w:lang w:eastAsia="ru-RU"/>
        </w:rPr>
        <w:t xml:space="preserve">областной системы предупреждения и ликвидации чрезвычайных ситуаций по прямым каналам и линиям связи. Вызовы (сообщения) о ЧС (происшествиях) принимаются, регистрируются и обрабатываются дежурно-диспетчерским персоналом ЕДДС. 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2.2.2. При классификации сложившейся ситуации как ЧС (происшествия), ЕДДС поручает проведение ликвидации ЧС (происшествия) соответствующим ДДС и силам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</w:t>
      </w:r>
      <w:r w:rsidRPr="008F3399">
        <w:rPr>
          <w:lang/>
        </w:rPr>
        <w:t>районного</w:t>
      </w:r>
      <w:r w:rsidRPr="008F3399">
        <w:rPr>
          <w:b/>
          <w:lang/>
        </w:rPr>
        <w:t xml:space="preserve"> </w:t>
      </w:r>
      <w:r w:rsidRPr="008F3399">
        <w:rPr>
          <w:rFonts w:eastAsia="Times New Roman"/>
          <w:kern w:val="0"/>
          <w:lang w:eastAsia="ru-RU"/>
        </w:rPr>
        <w:t xml:space="preserve">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</w:t>
      </w:r>
      <w:r w:rsidRPr="008F3399">
        <w:rPr>
          <w:rFonts w:eastAsia="Times New Roman"/>
          <w:kern w:val="0"/>
          <w:lang w:eastAsia="ru-RU"/>
        </w:rPr>
        <w:t>, в компетенции которых находится реагирование на случившуюся ЧС (происшествие), при необходимости уточняет и корректирует действия привлеченных ДДС.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2.2.3. При классификации сложившейся ситуации как ЧС (происшествия) выше муниципального уровня, дежурный </w:t>
      </w:r>
      <w:r>
        <w:rPr>
          <w:rFonts w:eastAsia="Times New Roman"/>
          <w:kern w:val="0"/>
          <w:lang w:eastAsia="ru-RU"/>
        </w:rPr>
        <w:t xml:space="preserve">диспетчер </w:t>
      </w:r>
      <w:r w:rsidRPr="008F3399">
        <w:rPr>
          <w:rFonts w:eastAsia="Times New Roman"/>
          <w:kern w:val="0"/>
          <w:lang w:eastAsia="ru-RU"/>
        </w:rPr>
        <w:t xml:space="preserve">ЕДДС </w:t>
      </w:r>
      <w:r>
        <w:rPr>
          <w:rFonts w:eastAsia="Times New Roman"/>
          <w:kern w:val="0"/>
          <w:lang w:eastAsia="ru-RU"/>
        </w:rPr>
        <w:t xml:space="preserve">Киренского </w:t>
      </w:r>
      <w:r w:rsidRPr="008F3399">
        <w:rPr>
          <w:rFonts w:eastAsia="Times New Roman"/>
          <w:kern w:val="0"/>
          <w:lang w:eastAsia="ru-RU"/>
        </w:rPr>
        <w:t xml:space="preserve">муниципального </w:t>
      </w:r>
      <w:r>
        <w:rPr>
          <w:rFonts w:eastAsia="Times New Roman"/>
          <w:kern w:val="0"/>
          <w:lang w:eastAsia="ru-RU"/>
        </w:rPr>
        <w:t>района</w:t>
      </w:r>
      <w:r w:rsidRPr="008F3399">
        <w:rPr>
          <w:rFonts w:eastAsia="Times New Roman"/>
          <w:kern w:val="0"/>
          <w:lang w:eastAsia="ru-RU"/>
        </w:rPr>
        <w:t xml:space="preserve"> немедленно докладывает </w:t>
      </w:r>
      <w:r>
        <w:rPr>
          <w:rFonts w:eastAsia="Times New Roman"/>
          <w:kern w:val="0"/>
          <w:lang w:eastAsia="ru-RU"/>
        </w:rPr>
        <w:t>главе администрации Киренского района</w:t>
      </w:r>
      <w:r w:rsidRPr="008F3399">
        <w:rPr>
          <w:rFonts w:eastAsia="Times New Roman"/>
          <w:kern w:val="0"/>
          <w:lang w:eastAsia="ru-RU"/>
        </w:rPr>
        <w:t xml:space="preserve">, председателю КЧС и ОПБ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</w:t>
      </w:r>
      <w:r w:rsidRPr="008F3399">
        <w:rPr>
          <w:lang/>
        </w:rPr>
        <w:t>района</w:t>
      </w:r>
      <w:r w:rsidRPr="008F3399">
        <w:rPr>
          <w:rFonts w:eastAsia="Times New Roman"/>
          <w:kern w:val="0"/>
          <w:lang w:eastAsia="ru-RU"/>
        </w:rPr>
        <w:t>, оценивает обстановку, уточняет состав привлекаемых сил и средств постоянной готовности, проводит их оповещение и контролирует их действия. Одновременно готовятся формализованные документы о факте ЧС (происшествия) для последующей передачи в вышестоящие органы управления и задействованные ДДС.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2.2.4. 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ДДС, сопоставление и обобщение полученных данных, готовятся донесения и доклады вышестоящим органам управления, обеспечивается информационная поддержка деятельности администраций всех уровней и их взаимодействия со службами, привлекаемыми для ликвидации ЧС.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2.2.5. Ежемесячно проводится анализ функционирования ЕДДС</w:t>
      </w:r>
      <w:r>
        <w:rPr>
          <w:rFonts w:eastAsia="Times New Roman"/>
          <w:kern w:val="0"/>
          <w:lang w:eastAsia="ru-RU"/>
        </w:rPr>
        <w:t xml:space="preserve">, </w:t>
      </w:r>
      <w:r w:rsidRPr="008F3399">
        <w:rPr>
          <w:rFonts w:eastAsia="Times New Roman"/>
          <w:kern w:val="0"/>
          <w:lang w:eastAsia="ru-RU"/>
        </w:rPr>
        <w:t xml:space="preserve">который доводится до </w:t>
      </w:r>
      <w:proofErr w:type="gramStart"/>
      <w:r w:rsidRPr="008F3399">
        <w:rPr>
          <w:rFonts w:eastAsia="Times New Roman"/>
          <w:kern w:val="0"/>
          <w:lang w:eastAsia="ru-RU"/>
        </w:rPr>
        <w:t>взаимодействующих</w:t>
      </w:r>
      <w:proofErr w:type="gramEnd"/>
      <w:r w:rsidRPr="008F3399">
        <w:rPr>
          <w:rFonts w:eastAsia="Times New Roman"/>
          <w:kern w:val="0"/>
          <w:lang w:eastAsia="ru-RU"/>
        </w:rPr>
        <w:t xml:space="preserve"> ДДС и ежеквартально рассматривается на заседании КЧС и ОПБ соответствующего уровня.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center"/>
        <w:outlineLvl w:val="0"/>
        <w:rPr>
          <w:rFonts w:eastAsia="Times New Roman"/>
          <w:kern w:val="0"/>
          <w:lang w:eastAsia="ru-RU"/>
        </w:rPr>
      </w:pPr>
    </w:p>
    <w:p w:rsidR="00257FFC" w:rsidRDefault="00257FFC" w:rsidP="00257FFC">
      <w:pPr>
        <w:keepNext/>
        <w:widowControl/>
        <w:suppressAutoHyphens w:val="0"/>
        <w:ind w:firstLine="709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257FFC" w:rsidRPr="008F3399" w:rsidRDefault="00257FFC" w:rsidP="00257FFC">
      <w:pPr>
        <w:keepNext/>
        <w:widowControl/>
        <w:suppressAutoHyphens w:val="0"/>
        <w:ind w:firstLine="709"/>
        <w:jc w:val="center"/>
        <w:outlineLvl w:val="0"/>
        <w:rPr>
          <w:rFonts w:eastAsia="Times New Roman"/>
          <w:b/>
          <w:kern w:val="0"/>
          <w:lang w:eastAsia="ru-RU"/>
        </w:rPr>
      </w:pPr>
      <w:r w:rsidRPr="008F3399">
        <w:rPr>
          <w:rFonts w:eastAsia="Times New Roman"/>
          <w:b/>
          <w:kern w:val="0"/>
          <w:lang w:eastAsia="ru-RU"/>
        </w:rPr>
        <w:lastRenderedPageBreak/>
        <w:t xml:space="preserve">2.3. Порядок взаимодействия ЕДДС с ДДС экстренных оперативных служб </w:t>
      </w:r>
    </w:p>
    <w:p w:rsidR="00257FFC" w:rsidRPr="00F81E90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  <w:r w:rsidRPr="008F3399">
        <w:rPr>
          <w:rFonts w:eastAsia="Times New Roman"/>
          <w:b/>
          <w:kern w:val="0"/>
          <w:lang w:eastAsia="ru-RU"/>
        </w:rPr>
        <w:t xml:space="preserve">и организаций </w:t>
      </w:r>
    </w:p>
    <w:p w:rsidR="00257FFC" w:rsidRPr="008F3399" w:rsidRDefault="00257FFC" w:rsidP="00257FFC">
      <w:pPr>
        <w:keepNext/>
        <w:tabs>
          <w:tab w:val="num" w:pos="0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Порядок взаимодействия ЕДДС и ДДС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устанавливающими порядок взаимодействия и обмена информацией между оперативными службами при катастрофах, стихийных бедствиях и ЧС (происшествиях).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center"/>
        <w:outlineLvl w:val="0"/>
        <w:rPr>
          <w:rFonts w:eastAsia="Times New Roman"/>
          <w:kern w:val="0"/>
          <w:lang w:eastAsia="ru-RU"/>
        </w:rPr>
      </w:pPr>
    </w:p>
    <w:p w:rsidR="00257FFC" w:rsidRPr="008F3399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  <w:r w:rsidRPr="008F3399">
        <w:rPr>
          <w:rFonts w:eastAsia="Times New Roman"/>
          <w:b/>
          <w:kern w:val="0"/>
          <w:lang w:eastAsia="ru-RU"/>
        </w:rPr>
        <w:t>III. ТРЕБОВАНИЯ К СОСТАВУ И СТРУКТУРЕ ЕДДС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center"/>
        <w:outlineLvl w:val="0"/>
        <w:rPr>
          <w:rFonts w:eastAsia="Times New Roman"/>
          <w:kern w:val="0"/>
          <w:lang w:eastAsia="ru-RU"/>
        </w:rPr>
      </w:pPr>
    </w:p>
    <w:p w:rsidR="00257FFC" w:rsidRPr="00F81E90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  <w:r w:rsidRPr="008F3399">
        <w:rPr>
          <w:rFonts w:eastAsia="Times New Roman"/>
          <w:b/>
          <w:kern w:val="0"/>
          <w:lang w:eastAsia="ru-RU"/>
        </w:rPr>
        <w:t>3.1. Комплектование и подготовка кадров ЕДДС муниципального образования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3.1.1. Комплектование личным составом ЕДДС осуществляется </w:t>
      </w:r>
      <w:r>
        <w:rPr>
          <w:rFonts w:eastAsia="Times New Roman"/>
          <w:kern w:val="0"/>
          <w:lang w:eastAsia="ru-RU"/>
        </w:rPr>
        <w:t>главой администрации Киренского района</w:t>
      </w:r>
      <w:r w:rsidRPr="008F3399">
        <w:rPr>
          <w:rFonts w:eastAsia="Times New Roman"/>
          <w:kern w:val="0"/>
          <w:lang w:eastAsia="ru-RU"/>
        </w:rPr>
        <w:t xml:space="preserve"> по представлению </w:t>
      </w:r>
      <w:r>
        <w:rPr>
          <w:rFonts w:eastAsia="Times New Roman"/>
          <w:kern w:val="0"/>
          <w:lang w:eastAsia="ru-RU"/>
        </w:rPr>
        <w:t>заведующего</w:t>
      </w:r>
      <w:r w:rsidRPr="008F3399">
        <w:rPr>
          <w:rFonts w:eastAsia="Times New Roman"/>
          <w:kern w:val="0"/>
          <w:lang w:eastAsia="ru-RU"/>
        </w:rPr>
        <w:t xml:space="preserve"> ЕДДС. </w:t>
      </w:r>
      <w:r>
        <w:rPr>
          <w:rFonts w:eastAsia="Times New Roman"/>
          <w:kern w:val="0"/>
          <w:lang w:eastAsia="ru-RU"/>
        </w:rPr>
        <w:t>Заведующий</w:t>
      </w:r>
      <w:r w:rsidRPr="008F3399">
        <w:rPr>
          <w:rFonts w:eastAsia="Times New Roman"/>
          <w:kern w:val="0"/>
          <w:lang w:eastAsia="ru-RU"/>
        </w:rPr>
        <w:t xml:space="preserve"> ЕДДС назначается на должность и освобождается от должности  </w:t>
      </w:r>
      <w:r>
        <w:rPr>
          <w:rFonts w:eastAsia="Times New Roman"/>
          <w:kern w:val="0"/>
          <w:lang w:eastAsia="ru-RU"/>
        </w:rPr>
        <w:t xml:space="preserve">главой </w:t>
      </w:r>
      <w:r w:rsidRPr="008F3399">
        <w:rPr>
          <w:rFonts w:eastAsia="Times New Roman"/>
          <w:kern w:val="0"/>
          <w:lang w:eastAsia="ru-RU"/>
        </w:rPr>
        <w:t xml:space="preserve"> администрации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rFonts w:eastAsia="Times New Roman"/>
          <w:kern w:val="0"/>
          <w:lang w:eastAsia="ru-RU"/>
        </w:rPr>
        <w:t>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3.1.2. Личный состав ЕДДС обязан знать требования руководящих документов, регламентирующих его деятельность и применять их в практической работе.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3.1.3. Основными формами обучения работников ЕДДС являются: тренировки оперативных дежурных смен, участие в учебных мероприятиях (учениях) и занятия по профессиональной подготовке.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3.1.4. Учебные мероприятия (тренировки и учения), проводимые с личным составом ЕДДС, осуществляются в соответствии с планом, разработанным заблаговременно и утвержденным </w:t>
      </w:r>
      <w:r>
        <w:rPr>
          <w:rFonts w:eastAsia="Times New Roman"/>
          <w:kern w:val="0"/>
          <w:lang w:eastAsia="ru-RU"/>
        </w:rPr>
        <w:t>главой администрации Киренского района</w:t>
      </w:r>
      <w:r w:rsidRPr="008F3399">
        <w:rPr>
          <w:rFonts w:eastAsia="Times New Roman"/>
          <w:kern w:val="0"/>
          <w:lang w:eastAsia="ru-RU"/>
        </w:rPr>
        <w:t xml:space="preserve"> с учётом тренировок, проводимых в ЕДДС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 района и взаимодействующих ДДС. </w:t>
      </w:r>
    </w:p>
    <w:p w:rsidR="00257FFC" w:rsidRPr="008F3399" w:rsidRDefault="00257FFC" w:rsidP="00257FFC">
      <w:pPr>
        <w:keepNext/>
        <w:tabs>
          <w:tab w:val="num" w:pos="0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3.1.5. Профессиональная подготовка работников ЕДДС проводится по специально разработанной МЧС России программе.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3.1.6. Подготовка специалистов ЕДДС осуществляется: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в Учебно-методическом центре по ГО и ЧС </w:t>
      </w:r>
      <w:r>
        <w:rPr>
          <w:rFonts w:eastAsia="Times New Roman"/>
          <w:kern w:val="0"/>
          <w:lang w:eastAsia="ru-RU"/>
        </w:rPr>
        <w:t xml:space="preserve">Иркутской </w:t>
      </w:r>
      <w:r w:rsidRPr="008F3399">
        <w:rPr>
          <w:rFonts w:eastAsia="Times New Roman"/>
          <w:kern w:val="0"/>
          <w:lang w:eastAsia="ru-RU"/>
        </w:rPr>
        <w:t>области,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ежемесячно по 6-8 часов в ходе проведения занятий по профессиональной подготовке;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в ходе проведения ежедневного инструктажа заступающего на смену персонала ЕДДС;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в ходе тренировок, проводимых ЦУКС МЧС России по </w:t>
      </w:r>
      <w:r>
        <w:rPr>
          <w:rFonts w:eastAsia="Times New Roman"/>
          <w:kern w:val="0"/>
          <w:lang w:eastAsia="ru-RU"/>
        </w:rPr>
        <w:t>Иркутской</w:t>
      </w:r>
      <w:r w:rsidRPr="008F3399">
        <w:rPr>
          <w:rFonts w:eastAsia="Times New Roman"/>
          <w:kern w:val="0"/>
          <w:lang w:eastAsia="ru-RU"/>
        </w:rPr>
        <w:t xml:space="preserve"> области;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в ходе проведения тренировок с оперативными дежурными сменами ДДС. 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3.1.7. Не реже одного раза в полгода принимаются зачёты, по результатам которых принимается решение о допуске специалистов ЕДДС к работе.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center"/>
        <w:outlineLvl w:val="0"/>
        <w:rPr>
          <w:rFonts w:eastAsia="Times New Roman"/>
          <w:kern w:val="0"/>
          <w:lang w:eastAsia="ru-RU"/>
        </w:rPr>
      </w:pPr>
    </w:p>
    <w:p w:rsidR="00257FFC" w:rsidRPr="00F81E90" w:rsidRDefault="00257FFC" w:rsidP="00257FFC">
      <w:pPr>
        <w:keepNext/>
        <w:widowControl/>
        <w:suppressAutoHyphens w:val="0"/>
        <w:ind w:firstLine="709"/>
        <w:jc w:val="center"/>
        <w:outlineLvl w:val="0"/>
        <w:rPr>
          <w:rFonts w:eastAsia="Times New Roman"/>
          <w:b/>
          <w:kern w:val="0"/>
          <w:lang w:eastAsia="ru-RU"/>
        </w:rPr>
      </w:pPr>
      <w:r w:rsidRPr="008F3399">
        <w:rPr>
          <w:rFonts w:eastAsia="Times New Roman"/>
          <w:b/>
          <w:kern w:val="0"/>
          <w:lang w:eastAsia="ru-RU"/>
        </w:rPr>
        <w:t xml:space="preserve">3.2. Квалификационные требования к дежурно-диспетчерскому персоналу ЕДДС 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3.2.1. Работник ЕДДС должен знать: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административную структуру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b/>
          <w:lang/>
        </w:rPr>
        <w:t xml:space="preserve"> </w:t>
      </w:r>
      <w:r w:rsidRPr="008F3399">
        <w:rPr>
          <w:rFonts w:eastAsia="Times New Roman"/>
          <w:kern w:val="0"/>
          <w:lang w:eastAsia="ru-RU"/>
        </w:rPr>
        <w:t xml:space="preserve">и структуру системы оповещения </w:t>
      </w:r>
      <w:r>
        <w:rPr>
          <w:rFonts w:eastAsia="Times New Roman"/>
          <w:kern w:val="0"/>
          <w:lang w:eastAsia="ru-RU"/>
        </w:rPr>
        <w:t xml:space="preserve">Иркутской </w:t>
      </w:r>
      <w:r w:rsidRPr="008F3399">
        <w:rPr>
          <w:rFonts w:eastAsia="Times New Roman"/>
          <w:kern w:val="0"/>
          <w:lang w:eastAsia="ru-RU"/>
        </w:rPr>
        <w:t xml:space="preserve">области. Должности и фамилии руководящего состава системы безопасности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b/>
          <w:lang/>
        </w:rPr>
        <w:t xml:space="preserve"> </w:t>
      </w:r>
      <w:r w:rsidRPr="008F3399">
        <w:rPr>
          <w:rFonts w:eastAsia="Times New Roman"/>
          <w:kern w:val="0"/>
          <w:lang w:eastAsia="ru-RU"/>
        </w:rPr>
        <w:t xml:space="preserve">и адреса аварийно-спасательных формирований дежурных служб, входящих в структуру указанной системы; 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административные границы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rFonts w:eastAsia="Times New Roman"/>
          <w:kern w:val="0"/>
          <w:lang w:eastAsia="ru-RU"/>
        </w:rPr>
        <w:t>, районы выезда пожарно-спасательных подразделений, наименование местностей и транспортных магистралей;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организацию системы дежурно-диспетчерских служб;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зону территориальной ответственности ЕДДС и зоны территориальной ответственности служб экстренного реагирования, действующих на территории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rFonts w:eastAsia="Times New Roman"/>
          <w:kern w:val="0"/>
          <w:lang w:eastAsia="ru-RU"/>
        </w:rPr>
        <w:t>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дислокацию, назначение и тактико-технические данные техники, привлекаемой для ликвидации и предупреждения ЧС (происшествия), размещение складов специальных сре</w:t>
      </w:r>
      <w:proofErr w:type="gramStart"/>
      <w:r w:rsidRPr="008F3399">
        <w:rPr>
          <w:rFonts w:eastAsia="Times New Roman"/>
          <w:kern w:val="0"/>
          <w:lang w:eastAsia="ru-RU"/>
        </w:rPr>
        <w:t>дств сп</w:t>
      </w:r>
      <w:proofErr w:type="gramEnd"/>
      <w:r w:rsidRPr="008F3399">
        <w:rPr>
          <w:rFonts w:eastAsia="Times New Roman"/>
          <w:kern w:val="0"/>
          <w:lang w:eastAsia="ru-RU"/>
        </w:rPr>
        <w:t xml:space="preserve">асения и пожаротушения; 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потенциально-опасные объекты, социально-значимые объекты, расположенные в зоне ответственности ЕДДС, их адреса, полное наименование и установленный ранговый набор пожарной и аварийно-спасательной техники;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lastRenderedPageBreak/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8F3399">
        <w:rPr>
          <w:rFonts w:eastAsia="Times New Roman"/>
          <w:kern w:val="0"/>
          <w:lang w:eastAsia="ru-RU"/>
        </w:rPr>
        <w:t>дств св</w:t>
      </w:r>
      <w:proofErr w:type="gramEnd"/>
      <w:r w:rsidRPr="008F3399">
        <w:rPr>
          <w:rFonts w:eastAsia="Times New Roman"/>
          <w:kern w:val="0"/>
          <w:lang w:eastAsia="ru-RU"/>
        </w:rPr>
        <w:t>язи и другого оборудования, установленного на пункте управления ЕДДС;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правила техники безопасности при использовании средств автоматизации;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риски возникновения ЧС (происшествий), характерные для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rFonts w:eastAsia="Times New Roman"/>
          <w:kern w:val="0"/>
          <w:lang w:eastAsia="ru-RU"/>
        </w:rPr>
        <w:t>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порядок информационного обмена. </w:t>
      </w:r>
    </w:p>
    <w:p w:rsidR="00257FFC" w:rsidRPr="008F3399" w:rsidRDefault="00257FFC" w:rsidP="00257FFC">
      <w:pPr>
        <w:keepNext/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3.2.2. Руководитель ЕДДС должен знать федеральные законы, постановления, решения, распоряжения, приказы вышестоящих органов и другие руководящие, нормативно-технические и методические документы.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3.2.3. Руководитель ЕДДС должен уметь: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организовывать выполнение и обеспечивать контроль поставленных перед ЕДДС задач;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разрабатывать нормативно-методическую базу развития и обеспечения функционирования ЕДДС;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организовывать техническую службу, профессиональную подготовку и обучение специалистов ЕДДС;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организовывать проведение занятий, тренировок и учений;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разрабатывать предложения по дальнейшему совершенствованию, развитию и повышению технической оснащенности ЕДДС.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outlineLvl w:val="0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3.2.4. </w:t>
      </w:r>
      <w:r>
        <w:rPr>
          <w:rFonts w:eastAsia="Times New Roman"/>
          <w:kern w:val="0"/>
          <w:lang w:eastAsia="ru-RU"/>
        </w:rPr>
        <w:t>Д</w:t>
      </w:r>
      <w:r w:rsidRPr="008F3399">
        <w:rPr>
          <w:rFonts w:eastAsia="Times New Roman"/>
          <w:kern w:val="0"/>
          <w:lang w:eastAsia="ru-RU"/>
        </w:rPr>
        <w:t xml:space="preserve">ежурный </w:t>
      </w:r>
      <w:r>
        <w:rPr>
          <w:rFonts w:eastAsia="Times New Roman"/>
          <w:kern w:val="0"/>
          <w:lang w:eastAsia="ru-RU"/>
        </w:rPr>
        <w:t xml:space="preserve">диспетчер, инспектор </w:t>
      </w:r>
      <w:r w:rsidRPr="008F3399">
        <w:rPr>
          <w:rFonts w:eastAsia="Times New Roman"/>
          <w:kern w:val="0"/>
          <w:lang w:eastAsia="ru-RU"/>
        </w:rPr>
        <w:t>ЕДДС должен знать: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функциональные обязанности и порядок работы дежурного </w:t>
      </w:r>
      <w:r>
        <w:rPr>
          <w:rFonts w:eastAsia="Times New Roman"/>
          <w:kern w:val="0"/>
          <w:lang w:eastAsia="ru-RU"/>
        </w:rPr>
        <w:t>диспетчера</w:t>
      </w:r>
      <w:r w:rsidRPr="008F3399">
        <w:rPr>
          <w:rFonts w:eastAsia="Times New Roman"/>
          <w:kern w:val="0"/>
          <w:lang w:eastAsia="ru-RU"/>
        </w:rPr>
        <w:t>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руководящие документы, регламентирующие работу дежурного </w:t>
      </w:r>
      <w:r>
        <w:rPr>
          <w:rFonts w:eastAsia="Times New Roman"/>
          <w:kern w:val="0"/>
          <w:lang w:eastAsia="ru-RU"/>
        </w:rPr>
        <w:t>диспетчера</w:t>
      </w:r>
      <w:r w:rsidRPr="008F3399">
        <w:rPr>
          <w:rFonts w:eastAsia="Times New Roman"/>
          <w:kern w:val="0"/>
          <w:lang w:eastAsia="ru-RU"/>
        </w:rPr>
        <w:t>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структуру и технологию функционирования ЕДДС;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нормативные документы, регламентирующие деятельность ЕДДС;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документы, определяющие деятельность дежурного </w:t>
      </w:r>
      <w:r>
        <w:rPr>
          <w:rFonts w:eastAsia="Times New Roman"/>
          <w:kern w:val="0"/>
          <w:lang w:eastAsia="ru-RU"/>
        </w:rPr>
        <w:t xml:space="preserve">диспетчера </w:t>
      </w:r>
      <w:r w:rsidRPr="008F3399">
        <w:rPr>
          <w:rFonts w:eastAsia="Times New Roman"/>
          <w:kern w:val="0"/>
          <w:lang w:eastAsia="ru-RU"/>
        </w:rPr>
        <w:t>по сигналам управления и другим сигналам;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правила ведения документации.</w:t>
      </w:r>
    </w:p>
    <w:p w:rsidR="00257FFC" w:rsidRPr="008F3399" w:rsidRDefault="00257FFC" w:rsidP="00257FFC">
      <w:pPr>
        <w:keepNext/>
        <w:widowControl/>
        <w:tabs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3.2.6. </w:t>
      </w:r>
      <w:r>
        <w:rPr>
          <w:rFonts w:eastAsia="Times New Roman"/>
          <w:kern w:val="0"/>
          <w:lang w:eastAsia="ru-RU"/>
        </w:rPr>
        <w:t>Д</w:t>
      </w:r>
      <w:r w:rsidRPr="008F3399">
        <w:rPr>
          <w:rFonts w:eastAsia="Times New Roman"/>
          <w:kern w:val="0"/>
          <w:lang w:eastAsia="ru-RU"/>
        </w:rPr>
        <w:t xml:space="preserve">ежурный </w:t>
      </w:r>
      <w:r>
        <w:rPr>
          <w:rFonts w:eastAsia="Times New Roman"/>
          <w:kern w:val="0"/>
          <w:lang w:eastAsia="ru-RU"/>
        </w:rPr>
        <w:t>диспетчер, инспектор</w:t>
      </w:r>
      <w:r w:rsidRPr="008F3399">
        <w:rPr>
          <w:rFonts w:eastAsia="Times New Roman"/>
          <w:kern w:val="0"/>
          <w:lang w:eastAsia="ru-RU"/>
        </w:rPr>
        <w:t xml:space="preserve"> ЕДДС должен уметь: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проводить анализ и оценку достоверности поступающей информации;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обеспечивать координацию действий пожарно-спасательных подразделений - при реагировании на сообщения о пожарах, а также аварийно-спасательных формирований и сил постоянной готовности - при реагировании на ЧС (происшествия); 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организовывать взаимодействие с вышестоящими и взаимодействующими органами управления в целях оперативного реагирования на ЧС;</w:t>
      </w:r>
    </w:p>
    <w:p w:rsidR="00257FFC" w:rsidRPr="008F3399" w:rsidRDefault="00257FFC" w:rsidP="00257FFC">
      <w:pPr>
        <w:keepNext/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эффективно работать с коммутационным оборудованием, основными офисными приложениями для операционной системы </w:t>
      </w:r>
      <w:proofErr w:type="spellStart"/>
      <w:r w:rsidRPr="008F3399">
        <w:rPr>
          <w:rFonts w:eastAsia="Times New Roman"/>
          <w:kern w:val="0"/>
          <w:lang w:eastAsia="ru-RU"/>
        </w:rPr>
        <w:t>Microsoft</w:t>
      </w:r>
      <w:proofErr w:type="spellEnd"/>
      <w:r w:rsidRPr="008F3399">
        <w:rPr>
          <w:rFonts w:eastAsia="Times New Roman"/>
          <w:kern w:val="0"/>
          <w:lang w:eastAsia="ru-RU"/>
        </w:rPr>
        <w:t xml:space="preserve"> </w:t>
      </w:r>
      <w:proofErr w:type="spellStart"/>
      <w:r w:rsidRPr="008F3399">
        <w:rPr>
          <w:rFonts w:eastAsia="Times New Roman"/>
          <w:kern w:val="0"/>
          <w:lang w:eastAsia="ru-RU"/>
        </w:rPr>
        <w:t>Windows</w:t>
      </w:r>
      <w:proofErr w:type="spellEnd"/>
      <w:r w:rsidRPr="008F3399">
        <w:rPr>
          <w:rFonts w:eastAsia="Times New Roman"/>
          <w:kern w:val="0"/>
          <w:lang w:eastAsia="ru-RU"/>
        </w:rPr>
        <w:t xml:space="preserve"> (</w:t>
      </w:r>
      <w:proofErr w:type="spellStart"/>
      <w:r w:rsidRPr="008F3399">
        <w:rPr>
          <w:rFonts w:eastAsia="Times New Roman"/>
          <w:kern w:val="0"/>
          <w:lang w:eastAsia="ru-RU"/>
        </w:rPr>
        <w:t>Word</w:t>
      </w:r>
      <w:proofErr w:type="spellEnd"/>
      <w:r w:rsidRPr="008F3399">
        <w:rPr>
          <w:rFonts w:eastAsia="Times New Roman"/>
          <w:kern w:val="0"/>
          <w:lang w:eastAsia="ru-RU"/>
        </w:rPr>
        <w:t xml:space="preserve">, </w:t>
      </w:r>
      <w:proofErr w:type="spellStart"/>
      <w:r w:rsidRPr="008F3399">
        <w:rPr>
          <w:rFonts w:eastAsia="Times New Roman"/>
          <w:kern w:val="0"/>
          <w:lang w:eastAsia="ru-RU"/>
        </w:rPr>
        <w:t>Excel</w:t>
      </w:r>
      <w:proofErr w:type="spellEnd"/>
      <w:r w:rsidRPr="008F3399">
        <w:rPr>
          <w:rFonts w:eastAsia="Times New Roman"/>
          <w:kern w:val="0"/>
          <w:lang w:eastAsia="ru-RU"/>
        </w:rPr>
        <w:t xml:space="preserve">, </w:t>
      </w:r>
      <w:r w:rsidRPr="008F3399">
        <w:rPr>
          <w:rFonts w:eastAsia="Times New Roman"/>
          <w:kern w:val="0"/>
          <w:lang w:val="en-US" w:eastAsia="ru-RU"/>
        </w:rPr>
        <w:t>PowerPoint</w:t>
      </w:r>
      <w:r w:rsidRPr="008F3399">
        <w:rPr>
          <w:rFonts w:eastAsia="Times New Roman"/>
          <w:kern w:val="0"/>
          <w:lang w:eastAsia="ru-RU"/>
        </w:rPr>
        <w:t>);</w:t>
      </w:r>
    </w:p>
    <w:p w:rsidR="00257FFC" w:rsidRPr="008F3399" w:rsidRDefault="00257FFC" w:rsidP="00257FFC">
      <w:pPr>
        <w:keepNext/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использовать гарнитуру при приёме информации;</w:t>
      </w:r>
    </w:p>
    <w:p w:rsidR="00257FFC" w:rsidRPr="008F3399" w:rsidRDefault="00257FFC" w:rsidP="00257FFC">
      <w:pPr>
        <w:keepNext/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четко говорить по радио и телефону одновременно с работой за компьютером;</w:t>
      </w:r>
    </w:p>
    <w:p w:rsidR="00257FFC" w:rsidRPr="008F3399" w:rsidRDefault="00257FFC" w:rsidP="00257FFC">
      <w:pPr>
        <w:keepNext/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применять коммуникативные навыки;</w:t>
      </w:r>
    </w:p>
    <w:p w:rsidR="00257FFC" w:rsidRPr="008F3399" w:rsidRDefault="00257FFC" w:rsidP="00257FFC">
      <w:pPr>
        <w:keepNext/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быстро принимать решения;</w:t>
      </w:r>
    </w:p>
    <w:p w:rsidR="00257FFC" w:rsidRPr="008F3399" w:rsidRDefault="00257FFC" w:rsidP="00257FFC">
      <w:pPr>
        <w:keepNext/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эффективно использовать информационные ресурсы системы оповещения для обеспечения выполнения задач, поставленных перед ЕДДС;</w:t>
      </w:r>
    </w:p>
    <w:p w:rsidR="00257FFC" w:rsidRPr="008F3399" w:rsidRDefault="00257FFC" w:rsidP="00257FFC">
      <w:pPr>
        <w:keepNext/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повышать уровень теоретической и практической подготовки;</w:t>
      </w:r>
    </w:p>
    <w:p w:rsidR="00257FFC" w:rsidRPr="008F3399" w:rsidRDefault="00257FFC" w:rsidP="00257FFC">
      <w:pPr>
        <w:keepNext/>
        <w:widowControl/>
        <w:tabs>
          <w:tab w:val="left" w:pos="851"/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сохранять конфиденциальную информацию, полученную в процессе выполнения своих обязанностей.</w:t>
      </w:r>
    </w:p>
    <w:p w:rsidR="00257FFC" w:rsidRPr="008F3399" w:rsidRDefault="00257FFC" w:rsidP="00257FFC">
      <w:pPr>
        <w:keepNext/>
        <w:widowControl/>
        <w:tabs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3.2.7 </w:t>
      </w:r>
      <w:r>
        <w:rPr>
          <w:rFonts w:eastAsia="Times New Roman"/>
          <w:kern w:val="0"/>
          <w:lang w:eastAsia="ru-RU"/>
        </w:rPr>
        <w:t>Д</w:t>
      </w:r>
      <w:r w:rsidRPr="008F3399">
        <w:rPr>
          <w:rFonts w:eastAsia="Times New Roman"/>
          <w:kern w:val="0"/>
          <w:lang w:eastAsia="ru-RU"/>
        </w:rPr>
        <w:t xml:space="preserve">ежурному </w:t>
      </w:r>
      <w:r>
        <w:rPr>
          <w:rFonts w:eastAsia="Times New Roman"/>
          <w:kern w:val="0"/>
          <w:lang w:eastAsia="ru-RU"/>
        </w:rPr>
        <w:t>диспетчеру, инспектору</w:t>
      </w:r>
      <w:r w:rsidRPr="008F3399">
        <w:rPr>
          <w:rFonts w:eastAsia="Times New Roman"/>
          <w:kern w:val="0"/>
          <w:lang w:eastAsia="ru-RU"/>
        </w:rPr>
        <w:t xml:space="preserve"> ЕДДС запрещено: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вести телефонные переговоры, не связанные с несением дежурства;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предоставлять какую-либо информацию средствам массовой информации и посторонним лицам без указания руководства; 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допускать в помещения дежурной службы посторонних лиц;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отлучаться с места несения дежурства без разрешения </w:t>
      </w:r>
      <w:r>
        <w:rPr>
          <w:rFonts w:eastAsia="Times New Roman"/>
          <w:kern w:val="0"/>
          <w:lang w:eastAsia="ru-RU"/>
        </w:rPr>
        <w:t>заведующего</w:t>
      </w:r>
      <w:r w:rsidRPr="008F3399">
        <w:rPr>
          <w:rFonts w:eastAsia="Times New Roman"/>
          <w:kern w:val="0"/>
          <w:lang w:eastAsia="ru-RU"/>
        </w:rPr>
        <w:t xml:space="preserve"> ЕДДС;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выполнение обязанностей, не предусмотренных должностными обязанностями и инструкциями.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lastRenderedPageBreak/>
        <w:t xml:space="preserve">3.2.8. Требования к квалификации дежурного </w:t>
      </w:r>
      <w:r>
        <w:rPr>
          <w:rFonts w:eastAsia="Times New Roman"/>
          <w:kern w:val="0"/>
          <w:lang w:eastAsia="ru-RU"/>
        </w:rPr>
        <w:t xml:space="preserve">диспетчера, инспектора  </w:t>
      </w:r>
      <w:r w:rsidRPr="008F3399">
        <w:rPr>
          <w:rFonts w:eastAsia="Times New Roman"/>
          <w:kern w:val="0"/>
          <w:lang w:eastAsia="ru-RU"/>
        </w:rPr>
        <w:t>ЕДДС</w:t>
      </w:r>
      <w:r>
        <w:rPr>
          <w:rFonts w:eastAsia="Times New Roman"/>
          <w:kern w:val="0"/>
          <w:lang w:eastAsia="ru-RU"/>
        </w:rPr>
        <w:t>:</w:t>
      </w:r>
    </w:p>
    <w:p w:rsidR="00257FFC" w:rsidRPr="008F3399" w:rsidRDefault="00257FFC" w:rsidP="00257FFC">
      <w:pPr>
        <w:keepNext/>
        <w:widowControl/>
        <w:suppressAutoHyphens w:val="0"/>
        <w:ind w:firstLine="709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3.2.8.1. Профессиональные: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знание нормативных документов, определяющих функционирование ЕДДС;</w:t>
      </w:r>
    </w:p>
    <w:p w:rsidR="00257FFC" w:rsidRPr="008F3399" w:rsidRDefault="00257FFC" w:rsidP="00257FFC">
      <w:pPr>
        <w:keepNext/>
        <w:widowControl/>
        <w:tabs>
          <w:tab w:val="left" w:pos="1134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навыки работы на компьютере на уровне уверенного пользователя (знание </w:t>
      </w:r>
      <w:proofErr w:type="spellStart"/>
      <w:r w:rsidRPr="008F3399">
        <w:rPr>
          <w:rFonts w:eastAsia="Times New Roman"/>
          <w:kern w:val="0"/>
          <w:lang w:eastAsia="ru-RU"/>
        </w:rPr>
        <w:t>Microsoft</w:t>
      </w:r>
      <w:proofErr w:type="spellEnd"/>
      <w:r w:rsidRPr="008F3399">
        <w:rPr>
          <w:rFonts w:eastAsia="Times New Roman"/>
          <w:kern w:val="0"/>
          <w:lang w:eastAsia="ru-RU"/>
        </w:rPr>
        <w:t xml:space="preserve"> </w:t>
      </w:r>
      <w:proofErr w:type="spellStart"/>
      <w:r w:rsidRPr="008F3399">
        <w:rPr>
          <w:rFonts w:eastAsia="Times New Roman"/>
          <w:kern w:val="0"/>
          <w:lang w:eastAsia="ru-RU"/>
        </w:rPr>
        <w:t>Windows</w:t>
      </w:r>
      <w:proofErr w:type="spellEnd"/>
      <w:r w:rsidRPr="008F3399">
        <w:rPr>
          <w:rFonts w:eastAsia="Times New Roman"/>
          <w:kern w:val="0"/>
          <w:lang w:eastAsia="ru-RU"/>
        </w:rPr>
        <w:t xml:space="preserve"> (</w:t>
      </w:r>
      <w:proofErr w:type="spellStart"/>
      <w:r w:rsidRPr="008F3399">
        <w:rPr>
          <w:rFonts w:eastAsia="Times New Roman"/>
          <w:kern w:val="0"/>
          <w:lang w:eastAsia="ru-RU"/>
        </w:rPr>
        <w:t>Word</w:t>
      </w:r>
      <w:proofErr w:type="spellEnd"/>
      <w:r w:rsidRPr="008F3399">
        <w:rPr>
          <w:rFonts w:eastAsia="Times New Roman"/>
          <w:kern w:val="0"/>
          <w:lang w:eastAsia="ru-RU"/>
        </w:rPr>
        <w:t xml:space="preserve">, </w:t>
      </w:r>
      <w:proofErr w:type="spellStart"/>
      <w:r w:rsidRPr="008F3399">
        <w:rPr>
          <w:rFonts w:eastAsia="Times New Roman"/>
          <w:kern w:val="0"/>
          <w:lang w:eastAsia="ru-RU"/>
        </w:rPr>
        <w:t>Excel</w:t>
      </w:r>
      <w:proofErr w:type="spellEnd"/>
      <w:r w:rsidRPr="008F3399">
        <w:rPr>
          <w:rFonts w:eastAsia="Times New Roman"/>
          <w:kern w:val="0"/>
          <w:lang w:eastAsia="ru-RU"/>
        </w:rPr>
        <w:t xml:space="preserve">, </w:t>
      </w:r>
      <w:r w:rsidRPr="008F3399">
        <w:rPr>
          <w:rFonts w:eastAsia="Times New Roman"/>
          <w:kern w:val="0"/>
          <w:lang w:val="en-US" w:eastAsia="ru-RU"/>
        </w:rPr>
        <w:t>PowerPoint</w:t>
      </w:r>
      <w:r w:rsidRPr="008F3399">
        <w:rPr>
          <w:rFonts w:eastAsia="Times New Roman"/>
          <w:kern w:val="0"/>
          <w:lang w:eastAsia="ru-RU"/>
        </w:rPr>
        <w:t>, умение пользоваться электронной почтой, Интернет);</w:t>
      </w:r>
    </w:p>
    <w:p w:rsidR="00257FFC" w:rsidRPr="008F3399" w:rsidRDefault="00257FFC" w:rsidP="00257FFC">
      <w:pPr>
        <w:keepNext/>
        <w:widowControl/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умение пользоваться информационной справочной системой;</w:t>
      </w:r>
    </w:p>
    <w:p w:rsidR="00257FFC" w:rsidRPr="008F3399" w:rsidRDefault="00257FFC" w:rsidP="00257FFC">
      <w:pPr>
        <w:keepNext/>
        <w:widowControl/>
        <w:suppressAutoHyphens w:val="0"/>
        <w:ind w:firstLine="709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3.2.8.2. Профессионально важные качества: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устойчивое и быстро переключаемое внимание;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хорошая оперативная и долговременная память;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высокая коммуникабельность;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эмоциональная устойчивость (способность переносить эмоциональные нагрузки); 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самодисциплина; 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логический стиль мышления;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высокая ответственность и способность принимать решения.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outlineLvl w:val="0"/>
        <w:rPr>
          <w:rFonts w:eastAsia="Times New Roman"/>
          <w:kern w:val="0"/>
          <w:lang w:eastAsia="ru-RU"/>
        </w:rPr>
      </w:pPr>
    </w:p>
    <w:p w:rsidR="00257FFC" w:rsidRPr="00F81E90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  <w:r w:rsidRPr="008F3399">
        <w:rPr>
          <w:rFonts w:eastAsia="Times New Roman"/>
          <w:b/>
          <w:kern w:val="0"/>
          <w:lang w:eastAsia="ru-RU"/>
        </w:rPr>
        <w:t>3.3. Требования к помещениям ЕДДС муниципального образования</w:t>
      </w:r>
    </w:p>
    <w:p w:rsidR="00257FFC" w:rsidRPr="008F3399" w:rsidRDefault="00257FFC" w:rsidP="00257FFC">
      <w:pPr>
        <w:keepNext/>
        <w:tabs>
          <w:tab w:val="num" w:pos="567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3.3.1. Для ЕДДС, с учетом </w:t>
      </w:r>
      <w:proofErr w:type="spellStart"/>
      <w:r w:rsidRPr="008F3399">
        <w:rPr>
          <w:rFonts w:eastAsia="Times New Roman"/>
          <w:bCs/>
          <w:kern w:val="0"/>
          <w:lang w:eastAsia="ru-RU"/>
        </w:rPr>
        <w:t>СанПиН</w:t>
      </w:r>
      <w:proofErr w:type="spellEnd"/>
      <w:r w:rsidRPr="008F3399">
        <w:rPr>
          <w:rFonts w:eastAsia="Times New Roman"/>
          <w:bCs/>
          <w:kern w:val="0"/>
          <w:lang w:eastAsia="ru-RU"/>
        </w:rPr>
        <w:t xml:space="preserve"> 2.2.2/2.4.1340-03»Гигиенические требования к персональным электронно-вычислительным машинам и организации работы» утвержденным Постановлением Главного государственного врача от 13.06.2003 № 118, </w:t>
      </w:r>
      <w:r w:rsidRPr="008F3399">
        <w:rPr>
          <w:rFonts w:eastAsia="Times New Roman"/>
          <w:kern w:val="0"/>
          <w:lang w:eastAsia="ru-RU"/>
        </w:rPr>
        <w:t>определены следующие минимальные потребности в площадях:</w:t>
      </w:r>
    </w:p>
    <w:p w:rsidR="00257FFC" w:rsidRPr="008F3399" w:rsidRDefault="00257FFC" w:rsidP="00257FFC">
      <w:pPr>
        <w:keepNext/>
        <w:tabs>
          <w:tab w:val="num" w:pos="567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общая площадь не менее 65 кв</w:t>
      </w:r>
      <w:proofErr w:type="gramStart"/>
      <w:r w:rsidRPr="008F3399">
        <w:rPr>
          <w:rFonts w:eastAsia="Times New Roman"/>
          <w:kern w:val="0"/>
          <w:lang w:eastAsia="ru-RU"/>
        </w:rPr>
        <w:t>.м</w:t>
      </w:r>
      <w:proofErr w:type="gramEnd"/>
      <w:r w:rsidRPr="008F3399">
        <w:rPr>
          <w:rFonts w:eastAsia="Times New Roman"/>
          <w:kern w:val="0"/>
          <w:lang w:eastAsia="ru-RU"/>
        </w:rPr>
        <w:t>, в том числе площадь оперативного зала 12 кв.м, площадь комнаты для отдыха (в рабочее время психологической разгрузки) 12 кв.м, площадь серверной 8 кв.м, площадь административных кабинетов 18 кв.м;</w:t>
      </w:r>
    </w:p>
    <w:p w:rsidR="00257FFC" w:rsidRPr="008F3399" w:rsidRDefault="00257FFC" w:rsidP="00257FFC">
      <w:pPr>
        <w:keepNext/>
        <w:tabs>
          <w:tab w:val="num" w:pos="0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3.3.2. Для указанного расчета приняты следующие параметры: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норматив площади на одно рабочее место оператора 6 кв</w:t>
      </w:r>
      <w:proofErr w:type="gramStart"/>
      <w:r w:rsidRPr="008F3399">
        <w:rPr>
          <w:rFonts w:eastAsia="Times New Roman"/>
          <w:kern w:val="0"/>
          <w:lang w:eastAsia="ru-RU"/>
        </w:rPr>
        <w:t>.м</w:t>
      </w:r>
      <w:proofErr w:type="gramEnd"/>
      <w:r w:rsidRPr="008F3399">
        <w:rPr>
          <w:rFonts w:eastAsia="Times New Roman"/>
          <w:kern w:val="0"/>
          <w:lang w:eastAsia="ru-RU"/>
        </w:rPr>
        <w:t>;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норматив площади на одно рабочее место административного и технического персонала 9 кв</w:t>
      </w:r>
      <w:proofErr w:type="gramStart"/>
      <w:r w:rsidRPr="008F3399">
        <w:rPr>
          <w:rFonts w:eastAsia="Times New Roman"/>
          <w:kern w:val="0"/>
          <w:lang w:eastAsia="ru-RU"/>
        </w:rPr>
        <w:t>.м</w:t>
      </w:r>
      <w:proofErr w:type="gramEnd"/>
      <w:r w:rsidRPr="008F3399">
        <w:rPr>
          <w:rFonts w:eastAsia="Times New Roman"/>
          <w:kern w:val="0"/>
          <w:lang w:eastAsia="ru-RU"/>
        </w:rPr>
        <w:t>;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коэффициент нагрузки на вспомогательные помещения 0,3.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center"/>
        <w:outlineLvl w:val="0"/>
        <w:rPr>
          <w:rFonts w:eastAsia="Times New Roman"/>
          <w:kern w:val="0"/>
          <w:lang w:eastAsia="ru-RU"/>
        </w:rPr>
      </w:pPr>
    </w:p>
    <w:p w:rsidR="00257FFC" w:rsidRPr="00F81E90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  <w:r w:rsidRPr="008F3399">
        <w:rPr>
          <w:rFonts w:eastAsia="Times New Roman"/>
          <w:b/>
          <w:kern w:val="0"/>
          <w:lang w:eastAsia="ru-RU"/>
        </w:rPr>
        <w:t>3.4. Требования к оборудованию ЕДДС муниципального образования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3.4.1. </w:t>
      </w:r>
      <w:proofErr w:type="gramStart"/>
      <w:r w:rsidRPr="008F3399">
        <w:rPr>
          <w:rFonts w:eastAsia="Times New Roman"/>
          <w:kern w:val="0"/>
          <w:lang w:eastAsia="ru-RU"/>
        </w:rPr>
        <w:t>Требования к оборудованию ЕДДС разработаны с учетом необходимости выполнения задач ЕДДС в круглосуточном режиме в соответствии с одобренной распоряжением Правительства Российской Федерации Концепцией 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 от 25.08.2008 № 1240-р.</w:t>
      </w:r>
      <w:proofErr w:type="gramEnd"/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3.4.2. В состав оборудования должны входить: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АРМ специалистов оперативной дежурной смены;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АРМ административного и обслуживающего персонала;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активное оборудование локальной вычислительной сети;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структурированная кабельная сеть;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серверное оборудование;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специализированные средства хранения данных;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комплект оргтехники;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средства связи;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АРМ управления местной системой оповещения;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Средства </w:t>
      </w:r>
      <w:proofErr w:type="spellStart"/>
      <w:r w:rsidRPr="008F3399">
        <w:rPr>
          <w:rFonts w:eastAsia="Times New Roman"/>
          <w:kern w:val="0"/>
          <w:lang w:eastAsia="ru-RU"/>
        </w:rPr>
        <w:t>видеоотображения</w:t>
      </w:r>
      <w:proofErr w:type="spellEnd"/>
      <w:r w:rsidRPr="008F3399">
        <w:rPr>
          <w:rFonts w:eastAsia="Times New Roman"/>
          <w:kern w:val="0"/>
          <w:lang w:eastAsia="ru-RU"/>
        </w:rPr>
        <w:t xml:space="preserve"> коллективного пользования и системы видеоконференцсвязи;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специально оборудованный металлический сейф для хранения пакетов на изменение режимов функционирования;</w:t>
      </w:r>
    </w:p>
    <w:p w:rsidR="00257FFC" w:rsidRPr="008F3399" w:rsidRDefault="00257FFC" w:rsidP="00257FFC">
      <w:pPr>
        <w:keepNext/>
        <w:widowControl/>
        <w:tabs>
          <w:tab w:val="left" w:pos="851"/>
        </w:tabs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>источники гарантированного электропитания.</w:t>
      </w:r>
    </w:p>
    <w:p w:rsidR="00257FFC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3.4.3. В состав оборудования может входить центр обработки данных в составе серверного оборудования и системы хранения данных, объединенных выделенной высокоскоростной вычислительной сетью. </w:t>
      </w:r>
    </w:p>
    <w:p w:rsidR="00257FFC" w:rsidRPr="008F3399" w:rsidRDefault="00257FFC" w:rsidP="00257FFC">
      <w:pPr>
        <w:keepNext/>
        <w:widowControl/>
        <w:suppressAutoHyphens w:val="0"/>
        <w:outlineLvl w:val="0"/>
        <w:rPr>
          <w:rFonts w:eastAsia="Times New Roman"/>
          <w:kern w:val="0"/>
          <w:lang w:eastAsia="ru-RU"/>
        </w:rPr>
      </w:pPr>
    </w:p>
    <w:p w:rsidR="00257FFC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257FFC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257FFC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257FFC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257FFC" w:rsidRPr="008F3399" w:rsidRDefault="00257FFC" w:rsidP="00257FFC">
      <w:pPr>
        <w:keepNext/>
        <w:widowControl/>
        <w:suppressAutoHyphens w:val="0"/>
        <w:jc w:val="center"/>
        <w:outlineLvl w:val="0"/>
        <w:rPr>
          <w:rFonts w:eastAsia="Times New Roman"/>
          <w:b/>
          <w:kern w:val="0"/>
          <w:lang w:eastAsia="ru-RU"/>
        </w:rPr>
      </w:pPr>
      <w:r w:rsidRPr="008F3399">
        <w:rPr>
          <w:rFonts w:eastAsia="Times New Roman"/>
          <w:b/>
          <w:kern w:val="0"/>
          <w:lang w:eastAsia="ru-RU"/>
        </w:rPr>
        <w:t>I</w:t>
      </w:r>
      <w:r w:rsidRPr="008F3399">
        <w:rPr>
          <w:rFonts w:eastAsia="Times New Roman"/>
          <w:b/>
          <w:kern w:val="0"/>
          <w:lang w:val="en-US" w:eastAsia="ru-RU"/>
        </w:rPr>
        <w:t>V</w:t>
      </w:r>
      <w:r w:rsidRPr="008F3399">
        <w:rPr>
          <w:rFonts w:eastAsia="Times New Roman"/>
          <w:b/>
          <w:kern w:val="0"/>
          <w:lang w:eastAsia="ru-RU"/>
        </w:rPr>
        <w:t xml:space="preserve">. ДЕЯТЕЛЬНОСТЬ ЕДДС </w:t>
      </w:r>
      <w:r>
        <w:rPr>
          <w:rFonts w:eastAsia="Times New Roman"/>
          <w:b/>
          <w:kern w:val="0"/>
          <w:lang w:eastAsia="ru-RU"/>
        </w:rPr>
        <w:t xml:space="preserve">АДМИНИСТРАЦИИ КИРЕНСКОГО </w:t>
      </w:r>
      <w:r w:rsidRPr="008F3399">
        <w:rPr>
          <w:rFonts w:eastAsia="Times New Roman"/>
          <w:b/>
          <w:kern w:val="0"/>
          <w:lang w:eastAsia="ru-RU"/>
        </w:rPr>
        <w:t xml:space="preserve">МУНИЦИПАЛЬНОГО </w:t>
      </w:r>
      <w:r>
        <w:rPr>
          <w:rFonts w:eastAsia="Times New Roman"/>
          <w:b/>
          <w:kern w:val="0"/>
          <w:lang w:eastAsia="ru-RU"/>
        </w:rPr>
        <w:t>РАЙОНА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4.1. ЕДДС </w:t>
      </w:r>
      <w:r>
        <w:rPr>
          <w:rFonts w:eastAsia="Times New Roman"/>
          <w:kern w:val="0"/>
          <w:lang w:eastAsia="ru-RU"/>
        </w:rPr>
        <w:t>администрации 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b/>
          <w:lang/>
        </w:rPr>
        <w:t xml:space="preserve"> </w:t>
      </w:r>
      <w:r w:rsidRPr="008F3399">
        <w:rPr>
          <w:rFonts w:eastAsia="Times New Roman"/>
          <w:kern w:val="0"/>
          <w:lang w:eastAsia="ru-RU"/>
        </w:rPr>
        <w:t xml:space="preserve">является структурным подразделением </w:t>
      </w:r>
      <w:r>
        <w:rPr>
          <w:rFonts w:eastAsia="Times New Roman"/>
          <w:kern w:val="0"/>
          <w:lang w:eastAsia="ru-RU"/>
        </w:rPr>
        <w:t>отдела ГОЧС администрации Киренского муниципального района.</w:t>
      </w:r>
    </w:p>
    <w:p w:rsidR="00257FFC" w:rsidRPr="008F3399" w:rsidRDefault="00257FFC" w:rsidP="00257FFC">
      <w:pPr>
        <w:keepNext/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8F3399">
        <w:rPr>
          <w:rFonts w:eastAsia="Times New Roman"/>
          <w:kern w:val="0"/>
          <w:lang w:eastAsia="ru-RU"/>
        </w:rPr>
        <w:t xml:space="preserve">4.2. Финансирование деятельности ЕДДС осуществляется из средств бюджета </w:t>
      </w:r>
      <w:r>
        <w:rPr>
          <w:rFonts w:eastAsia="Times New Roman"/>
          <w:kern w:val="0"/>
          <w:lang w:eastAsia="ru-RU"/>
        </w:rPr>
        <w:t>Киренского</w:t>
      </w:r>
      <w:r w:rsidRPr="008F3399">
        <w:rPr>
          <w:rFonts w:eastAsia="Times New Roman"/>
          <w:kern w:val="0"/>
          <w:lang w:eastAsia="ru-RU"/>
        </w:rPr>
        <w:t xml:space="preserve"> муниципального</w:t>
      </w:r>
      <w:r w:rsidRPr="008F3399">
        <w:rPr>
          <w:lang/>
        </w:rPr>
        <w:t xml:space="preserve"> района</w:t>
      </w:r>
      <w:r w:rsidRPr="008F3399">
        <w:rPr>
          <w:rFonts w:eastAsia="Times New Roman"/>
          <w:kern w:val="0"/>
          <w:lang w:eastAsia="ru-RU"/>
        </w:rPr>
        <w:t>, иных источников в соответствии с законодательством Российской Федерации.</w:t>
      </w:r>
    </w:p>
    <w:p w:rsidR="00257FFC" w:rsidRPr="00C66283" w:rsidRDefault="00257FFC" w:rsidP="00257FFC">
      <w:pPr>
        <w:keepNext/>
        <w:keepLines/>
        <w:autoSpaceDE w:val="0"/>
        <w:autoSpaceDN w:val="0"/>
        <w:adjustRightInd w:val="0"/>
        <w:ind w:firstLine="709"/>
        <w:contextualSpacing/>
        <w:jc w:val="center"/>
      </w:pPr>
    </w:p>
    <w:p w:rsidR="000B0C45" w:rsidRDefault="000B0C45"/>
    <w:sectPr w:rsidR="000B0C45" w:rsidSect="005214A6">
      <w:footerReference w:type="even" r:id="rId6"/>
      <w:pgSz w:w="11906" w:h="16838"/>
      <w:pgMar w:top="426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83" w:rsidRDefault="009527F7" w:rsidP="00CD09B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1383" w:rsidRDefault="009527F7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D4F"/>
    <w:multiLevelType w:val="hybridMultilevel"/>
    <w:tmpl w:val="B7E690F4"/>
    <w:lvl w:ilvl="0" w:tplc="1FCE7E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7FFC"/>
    <w:rsid w:val="000037BD"/>
    <w:rsid w:val="00012E53"/>
    <w:rsid w:val="00022C6B"/>
    <w:rsid w:val="0003005D"/>
    <w:rsid w:val="0003516A"/>
    <w:rsid w:val="0004472D"/>
    <w:rsid w:val="00044FD7"/>
    <w:rsid w:val="00046F47"/>
    <w:rsid w:val="0005326E"/>
    <w:rsid w:val="000537B0"/>
    <w:rsid w:val="000651FF"/>
    <w:rsid w:val="0006610D"/>
    <w:rsid w:val="000677AA"/>
    <w:rsid w:val="0007257D"/>
    <w:rsid w:val="00072BC8"/>
    <w:rsid w:val="00072DD8"/>
    <w:rsid w:val="000759C3"/>
    <w:rsid w:val="00076B1B"/>
    <w:rsid w:val="00077257"/>
    <w:rsid w:val="000808D9"/>
    <w:rsid w:val="000825AB"/>
    <w:rsid w:val="000825E2"/>
    <w:rsid w:val="00083725"/>
    <w:rsid w:val="00084770"/>
    <w:rsid w:val="00084D5A"/>
    <w:rsid w:val="00085B20"/>
    <w:rsid w:val="00090476"/>
    <w:rsid w:val="000910BA"/>
    <w:rsid w:val="00093196"/>
    <w:rsid w:val="00097820"/>
    <w:rsid w:val="000A06E2"/>
    <w:rsid w:val="000A0BD4"/>
    <w:rsid w:val="000A203A"/>
    <w:rsid w:val="000A3EF9"/>
    <w:rsid w:val="000A4127"/>
    <w:rsid w:val="000A435D"/>
    <w:rsid w:val="000A43EF"/>
    <w:rsid w:val="000A4EFD"/>
    <w:rsid w:val="000A7668"/>
    <w:rsid w:val="000B01C2"/>
    <w:rsid w:val="000B0C45"/>
    <w:rsid w:val="000B13C5"/>
    <w:rsid w:val="000B3A08"/>
    <w:rsid w:val="000B710A"/>
    <w:rsid w:val="000C3A90"/>
    <w:rsid w:val="000C5579"/>
    <w:rsid w:val="000D18DA"/>
    <w:rsid w:val="000E16DA"/>
    <w:rsid w:val="000E218B"/>
    <w:rsid w:val="000E3ACE"/>
    <w:rsid w:val="000E40C5"/>
    <w:rsid w:val="000E4401"/>
    <w:rsid w:val="000E6021"/>
    <w:rsid w:val="000F03F8"/>
    <w:rsid w:val="000F1407"/>
    <w:rsid w:val="000F712A"/>
    <w:rsid w:val="00113027"/>
    <w:rsid w:val="00115799"/>
    <w:rsid w:val="001166FA"/>
    <w:rsid w:val="0012036F"/>
    <w:rsid w:val="0012096F"/>
    <w:rsid w:val="00123A11"/>
    <w:rsid w:val="0012474B"/>
    <w:rsid w:val="00126F95"/>
    <w:rsid w:val="00134423"/>
    <w:rsid w:val="001375BC"/>
    <w:rsid w:val="00140F34"/>
    <w:rsid w:val="0014182E"/>
    <w:rsid w:val="00143229"/>
    <w:rsid w:val="00144125"/>
    <w:rsid w:val="00151AC5"/>
    <w:rsid w:val="00155340"/>
    <w:rsid w:val="00161E86"/>
    <w:rsid w:val="00171611"/>
    <w:rsid w:val="00174984"/>
    <w:rsid w:val="001764EA"/>
    <w:rsid w:val="00176A28"/>
    <w:rsid w:val="001779A9"/>
    <w:rsid w:val="00180D50"/>
    <w:rsid w:val="00181847"/>
    <w:rsid w:val="001871CB"/>
    <w:rsid w:val="001953DF"/>
    <w:rsid w:val="00197611"/>
    <w:rsid w:val="001A6CEB"/>
    <w:rsid w:val="001A6E8F"/>
    <w:rsid w:val="001B3418"/>
    <w:rsid w:val="001B3BFF"/>
    <w:rsid w:val="001B51CC"/>
    <w:rsid w:val="001B71DF"/>
    <w:rsid w:val="001C30CE"/>
    <w:rsid w:val="001C52D0"/>
    <w:rsid w:val="001C5F16"/>
    <w:rsid w:val="001C79EA"/>
    <w:rsid w:val="001C7E79"/>
    <w:rsid w:val="001D1B99"/>
    <w:rsid w:val="001D3B07"/>
    <w:rsid w:val="001D7447"/>
    <w:rsid w:val="001E34E6"/>
    <w:rsid w:val="001E4FB7"/>
    <w:rsid w:val="001E6941"/>
    <w:rsid w:val="001F0DD6"/>
    <w:rsid w:val="001F2370"/>
    <w:rsid w:val="001F2EE1"/>
    <w:rsid w:val="001F4377"/>
    <w:rsid w:val="001F55E3"/>
    <w:rsid w:val="001F6344"/>
    <w:rsid w:val="00205585"/>
    <w:rsid w:val="0021573F"/>
    <w:rsid w:val="00224D82"/>
    <w:rsid w:val="00227890"/>
    <w:rsid w:val="00231746"/>
    <w:rsid w:val="00231A76"/>
    <w:rsid w:val="0023604D"/>
    <w:rsid w:val="00242E45"/>
    <w:rsid w:val="00244091"/>
    <w:rsid w:val="00245F33"/>
    <w:rsid w:val="00252642"/>
    <w:rsid w:val="00253CB2"/>
    <w:rsid w:val="00257FFC"/>
    <w:rsid w:val="002770E4"/>
    <w:rsid w:val="00281DF2"/>
    <w:rsid w:val="00285F0C"/>
    <w:rsid w:val="00287FCA"/>
    <w:rsid w:val="00291BB5"/>
    <w:rsid w:val="00293CDB"/>
    <w:rsid w:val="00293E4F"/>
    <w:rsid w:val="00295662"/>
    <w:rsid w:val="00296026"/>
    <w:rsid w:val="002961FF"/>
    <w:rsid w:val="002A0BA9"/>
    <w:rsid w:val="002A7C6E"/>
    <w:rsid w:val="002B01F5"/>
    <w:rsid w:val="002B1B4D"/>
    <w:rsid w:val="002B2D04"/>
    <w:rsid w:val="002B5143"/>
    <w:rsid w:val="002C0893"/>
    <w:rsid w:val="002C2C0D"/>
    <w:rsid w:val="002C2FAC"/>
    <w:rsid w:val="002C4707"/>
    <w:rsid w:val="002C4A02"/>
    <w:rsid w:val="002C5D9E"/>
    <w:rsid w:val="002C7804"/>
    <w:rsid w:val="002D2E12"/>
    <w:rsid w:val="002D3C1C"/>
    <w:rsid w:val="002E3652"/>
    <w:rsid w:val="002E6855"/>
    <w:rsid w:val="002E78DC"/>
    <w:rsid w:val="002E7FB7"/>
    <w:rsid w:val="002F0CD7"/>
    <w:rsid w:val="002F454D"/>
    <w:rsid w:val="002F4F7E"/>
    <w:rsid w:val="00302A37"/>
    <w:rsid w:val="00303D77"/>
    <w:rsid w:val="0030464A"/>
    <w:rsid w:val="00304675"/>
    <w:rsid w:val="0030735B"/>
    <w:rsid w:val="003107AA"/>
    <w:rsid w:val="003108FD"/>
    <w:rsid w:val="00310F56"/>
    <w:rsid w:val="00311879"/>
    <w:rsid w:val="00314B7F"/>
    <w:rsid w:val="00315B7E"/>
    <w:rsid w:val="003206C6"/>
    <w:rsid w:val="0032105A"/>
    <w:rsid w:val="00321230"/>
    <w:rsid w:val="00330CB0"/>
    <w:rsid w:val="003334F3"/>
    <w:rsid w:val="00334BE5"/>
    <w:rsid w:val="00341E62"/>
    <w:rsid w:val="00342BD1"/>
    <w:rsid w:val="00345496"/>
    <w:rsid w:val="00350741"/>
    <w:rsid w:val="00357D31"/>
    <w:rsid w:val="00360641"/>
    <w:rsid w:val="0036083C"/>
    <w:rsid w:val="00361424"/>
    <w:rsid w:val="00362E5F"/>
    <w:rsid w:val="00363ECC"/>
    <w:rsid w:val="00367A6F"/>
    <w:rsid w:val="00373275"/>
    <w:rsid w:val="0037440A"/>
    <w:rsid w:val="00374D2D"/>
    <w:rsid w:val="00375F00"/>
    <w:rsid w:val="0037689F"/>
    <w:rsid w:val="003778E1"/>
    <w:rsid w:val="0038052E"/>
    <w:rsid w:val="00382AE4"/>
    <w:rsid w:val="00383B7C"/>
    <w:rsid w:val="00384C47"/>
    <w:rsid w:val="00387069"/>
    <w:rsid w:val="0038727C"/>
    <w:rsid w:val="00387B5B"/>
    <w:rsid w:val="00387FE7"/>
    <w:rsid w:val="00391E5D"/>
    <w:rsid w:val="003930D8"/>
    <w:rsid w:val="00396197"/>
    <w:rsid w:val="003A2D03"/>
    <w:rsid w:val="003B088D"/>
    <w:rsid w:val="003B179C"/>
    <w:rsid w:val="003B7E4D"/>
    <w:rsid w:val="003C103A"/>
    <w:rsid w:val="003C29E3"/>
    <w:rsid w:val="003D3650"/>
    <w:rsid w:val="003D4914"/>
    <w:rsid w:val="003D57ED"/>
    <w:rsid w:val="003D5E51"/>
    <w:rsid w:val="003E0BC8"/>
    <w:rsid w:val="003E1515"/>
    <w:rsid w:val="003E7685"/>
    <w:rsid w:val="003F05AC"/>
    <w:rsid w:val="003F23CF"/>
    <w:rsid w:val="003F2DDD"/>
    <w:rsid w:val="003F66C0"/>
    <w:rsid w:val="0040186B"/>
    <w:rsid w:val="00403145"/>
    <w:rsid w:val="004039C3"/>
    <w:rsid w:val="00404B2A"/>
    <w:rsid w:val="004108C0"/>
    <w:rsid w:val="00411D2E"/>
    <w:rsid w:val="00416141"/>
    <w:rsid w:val="00421201"/>
    <w:rsid w:val="00430A69"/>
    <w:rsid w:val="00431E62"/>
    <w:rsid w:val="0043619D"/>
    <w:rsid w:val="00440BE3"/>
    <w:rsid w:val="0044112B"/>
    <w:rsid w:val="00441442"/>
    <w:rsid w:val="0044186C"/>
    <w:rsid w:val="00446B06"/>
    <w:rsid w:val="00447ADB"/>
    <w:rsid w:val="00453B08"/>
    <w:rsid w:val="0045535F"/>
    <w:rsid w:val="00461E3A"/>
    <w:rsid w:val="0046393B"/>
    <w:rsid w:val="004714F7"/>
    <w:rsid w:val="00475DB5"/>
    <w:rsid w:val="00476B20"/>
    <w:rsid w:val="00480FDF"/>
    <w:rsid w:val="00486281"/>
    <w:rsid w:val="00486E51"/>
    <w:rsid w:val="0049041C"/>
    <w:rsid w:val="00490CD4"/>
    <w:rsid w:val="00492494"/>
    <w:rsid w:val="004955AA"/>
    <w:rsid w:val="00497FC2"/>
    <w:rsid w:val="004A4B15"/>
    <w:rsid w:val="004A6F30"/>
    <w:rsid w:val="004B02EF"/>
    <w:rsid w:val="004B0429"/>
    <w:rsid w:val="004B21D7"/>
    <w:rsid w:val="004B2759"/>
    <w:rsid w:val="004B6B5C"/>
    <w:rsid w:val="004C52E2"/>
    <w:rsid w:val="004C5726"/>
    <w:rsid w:val="004C5A9B"/>
    <w:rsid w:val="004D1633"/>
    <w:rsid w:val="004D464C"/>
    <w:rsid w:val="004D74E4"/>
    <w:rsid w:val="004E5B9B"/>
    <w:rsid w:val="004F083C"/>
    <w:rsid w:val="004F38FF"/>
    <w:rsid w:val="004F4D8C"/>
    <w:rsid w:val="004F6D19"/>
    <w:rsid w:val="00500648"/>
    <w:rsid w:val="005015CF"/>
    <w:rsid w:val="00501CE9"/>
    <w:rsid w:val="00502CD4"/>
    <w:rsid w:val="00503152"/>
    <w:rsid w:val="00504184"/>
    <w:rsid w:val="00505A70"/>
    <w:rsid w:val="005106B6"/>
    <w:rsid w:val="00512157"/>
    <w:rsid w:val="00512B9E"/>
    <w:rsid w:val="00513AFF"/>
    <w:rsid w:val="00520D99"/>
    <w:rsid w:val="00522818"/>
    <w:rsid w:val="00524985"/>
    <w:rsid w:val="00532EA4"/>
    <w:rsid w:val="00537144"/>
    <w:rsid w:val="005414FB"/>
    <w:rsid w:val="005422AC"/>
    <w:rsid w:val="005428F6"/>
    <w:rsid w:val="005447FE"/>
    <w:rsid w:val="0054514E"/>
    <w:rsid w:val="00562AB6"/>
    <w:rsid w:val="005632BF"/>
    <w:rsid w:val="0056415B"/>
    <w:rsid w:val="005650FC"/>
    <w:rsid w:val="00567EE9"/>
    <w:rsid w:val="00571801"/>
    <w:rsid w:val="005735F1"/>
    <w:rsid w:val="00573C9C"/>
    <w:rsid w:val="00574FE2"/>
    <w:rsid w:val="00575573"/>
    <w:rsid w:val="00577838"/>
    <w:rsid w:val="0058090A"/>
    <w:rsid w:val="005819CF"/>
    <w:rsid w:val="00587E8A"/>
    <w:rsid w:val="00590DF3"/>
    <w:rsid w:val="005936DA"/>
    <w:rsid w:val="00596C10"/>
    <w:rsid w:val="00597E40"/>
    <w:rsid w:val="005A2951"/>
    <w:rsid w:val="005A2DAF"/>
    <w:rsid w:val="005A375C"/>
    <w:rsid w:val="005A5D4D"/>
    <w:rsid w:val="005A7B7E"/>
    <w:rsid w:val="005A7FF2"/>
    <w:rsid w:val="005B243F"/>
    <w:rsid w:val="005B5289"/>
    <w:rsid w:val="005B6F71"/>
    <w:rsid w:val="005C2732"/>
    <w:rsid w:val="005C34EA"/>
    <w:rsid w:val="005C3554"/>
    <w:rsid w:val="005C66B6"/>
    <w:rsid w:val="005C6E2A"/>
    <w:rsid w:val="005D1CB0"/>
    <w:rsid w:val="005D7F46"/>
    <w:rsid w:val="005E1075"/>
    <w:rsid w:val="005E7718"/>
    <w:rsid w:val="005F2834"/>
    <w:rsid w:val="005F62CE"/>
    <w:rsid w:val="00601660"/>
    <w:rsid w:val="00603444"/>
    <w:rsid w:val="00605619"/>
    <w:rsid w:val="006064B5"/>
    <w:rsid w:val="0061073A"/>
    <w:rsid w:val="0061237D"/>
    <w:rsid w:val="0061376F"/>
    <w:rsid w:val="00616E7F"/>
    <w:rsid w:val="00617825"/>
    <w:rsid w:val="0062122D"/>
    <w:rsid w:val="006249B8"/>
    <w:rsid w:val="006254E0"/>
    <w:rsid w:val="00631471"/>
    <w:rsid w:val="00654481"/>
    <w:rsid w:val="00657063"/>
    <w:rsid w:val="00660F2B"/>
    <w:rsid w:val="00667D92"/>
    <w:rsid w:val="0067005A"/>
    <w:rsid w:val="00680A1F"/>
    <w:rsid w:val="00681DF4"/>
    <w:rsid w:val="00684729"/>
    <w:rsid w:val="00691205"/>
    <w:rsid w:val="00696D14"/>
    <w:rsid w:val="00697C70"/>
    <w:rsid w:val="006A0233"/>
    <w:rsid w:val="006A2EC4"/>
    <w:rsid w:val="006A3F8B"/>
    <w:rsid w:val="006B2A07"/>
    <w:rsid w:val="006C1D5F"/>
    <w:rsid w:val="006C587F"/>
    <w:rsid w:val="006D3672"/>
    <w:rsid w:val="006D5CA9"/>
    <w:rsid w:val="006E1290"/>
    <w:rsid w:val="006E331F"/>
    <w:rsid w:val="006E4C9A"/>
    <w:rsid w:val="006F2368"/>
    <w:rsid w:val="006F6A9C"/>
    <w:rsid w:val="00701241"/>
    <w:rsid w:val="0070307C"/>
    <w:rsid w:val="0070497B"/>
    <w:rsid w:val="00704E03"/>
    <w:rsid w:val="007075E6"/>
    <w:rsid w:val="00724043"/>
    <w:rsid w:val="007312D2"/>
    <w:rsid w:val="00735C6B"/>
    <w:rsid w:val="00735E85"/>
    <w:rsid w:val="007379A0"/>
    <w:rsid w:val="00737E23"/>
    <w:rsid w:val="00742833"/>
    <w:rsid w:val="007453E1"/>
    <w:rsid w:val="00747DA1"/>
    <w:rsid w:val="0075264E"/>
    <w:rsid w:val="00762315"/>
    <w:rsid w:val="00762371"/>
    <w:rsid w:val="007630E7"/>
    <w:rsid w:val="00765AD6"/>
    <w:rsid w:val="00766323"/>
    <w:rsid w:val="00766C4C"/>
    <w:rsid w:val="00767634"/>
    <w:rsid w:val="007713D2"/>
    <w:rsid w:val="00771E96"/>
    <w:rsid w:val="00772252"/>
    <w:rsid w:val="00772FE7"/>
    <w:rsid w:val="00781A29"/>
    <w:rsid w:val="00782A5D"/>
    <w:rsid w:val="007921B5"/>
    <w:rsid w:val="00794BD3"/>
    <w:rsid w:val="007B0394"/>
    <w:rsid w:val="007B69DA"/>
    <w:rsid w:val="007C1D3B"/>
    <w:rsid w:val="007C6A26"/>
    <w:rsid w:val="007D5C93"/>
    <w:rsid w:val="007D62FA"/>
    <w:rsid w:val="007D7605"/>
    <w:rsid w:val="007E27BE"/>
    <w:rsid w:val="007E3D79"/>
    <w:rsid w:val="007E464C"/>
    <w:rsid w:val="007E53B3"/>
    <w:rsid w:val="007F3D3E"/>
    <w:rsid w:val="007F4522"/>
    <w:rsid w:val="00804736"/>
    <w:rsid w:val="00805771"/>
    <w:rsid w:val="00806E9F"/>
    <w:rsid w:val="008160A4"/>
    <w:rsid w:val="0082114F"/>
    <w:rsid w:val="008216B0"/>
    <w:rsid w:val="00825616"/>
    <w:rsid w:val="00830060"/>
    <w:rsid w:val="00830B23"/>
    <w:rsid w:val="008362C4"/>
    <w:rsid w:val="0083633B"/>
    <w:rsid w:val="00837C33"/>
    <w:rsid w:val="00843666"/>
    <w:rsid w:val="00845381"/>
    <w:rsid w:val="008540A3"/>
    <w:rsid w:val="00854A72"/>
    <w:rsid w:val="008551A1"/>
    <w:rsid w:val="00857B72"/>
    <w:rsid w:val="00860DAB"/>
    <w:rsid w:val="00862A51"/>
    <w:rsid w:val="0086646B"/>
    <w:rsid w:val="00877B35"/>
    <w:rsid w:val="00880096"/>
    <w:rsid w:val="00881050"/>
    <w:rsid w:val="00881282"/>
    <w:rsid w:val="0088521E"/>
    <w:rsid w:val="00885D6C"/>
    <w:rsid w:val="00895662"/>
    <w:rsid w:val="008959C2"/>
    <w:rsid w:val="008A23F0"/>
    <w:rsid w:val="008A3661"/>
    <w:rsid w:val="008B1E13"/>
    <w:rsid w:val="008B21A7"/>
    <w:rsid w:val="008B51C9"/>
    <w:rsid w:val="008B5FA7"/>
    <w:rsid w:val="008B7655"/>
    <w:rsid w:val="008C10A0"/>
    <w:rsid w:val="008C16B3"/>
    <w:rsid w:val="008C2936"/>
    <w:rsid w:val="008C7EBD"/>
    <w:rsid w:val="008D21EF"/>
    <w:rsid w:val="008D39D5"/>
    <w:rsid w:val="008D5320"/>
    <w:rsid w:val="008E3414"/>
    <w:rsid w:val="008E4B4D"/>
    <w:rsid w:val="008E6C7E"/>
    <w:rsid w:val="008E7A01"/>
    <w:rsid w:val="008E7EC9"/>
    <w:rsid w:val="008F26A1"/>
    <w:rsid w:val="008F3ADB"/>
    <w:rsid w:val="008F3D49"/>
    <w:rsid w:val="008F4670"/>
    <w:rsid w:val="008F6829"/>
    <w:rsid w:val="0090073F"/>
    <w:rsid w:val="009048E5"/>
    <w:rsid w:val="009102B3"/>
    <w:rsid w:val="00912884"/>
    <w:rsid w:val="00924275"/>
    <w:rsid w:val="00924694"/>
    <w:rsid w:val="0092697A"/>
    <w:rsid w:val="009277B9"/>
    <w:rsid w:val="0093193F"/>
    <w:rsid w:val="00940ED5"/>
    <w:rsid w:val="00945760"/>
    <w:rsid w:val="00947158"/>
    <w:rsid w:val="009527F7"/>
    <w:rsid w:val="00953879"/>
    <w:rsid w:val="009538DE"/>
    <w:rsid w:val="00954963"/>
    <w:rsid w:val="00961363"/>
    <w:rsid w:val="009613B9"/>
    <w:rsid w:val="009620CE"/>
    <w:rsid w:val="00963E79"/>
    <w:rsid w:val="00965BD0"/>
    <w:rsid w:val="009735EB"/>
    <w:rsid w:val="009744A1"/>
    <w:rsid w:val="00977FC2"/>
    <w:rsid w:val="009857B3"/>
    <w:rsid w:val="00985D12"/>
    <w:rsid w:val="00987B73"/>
    <w:rsid w:val="0099165A"/>
    <w:rsid w:val="00992AC6"/>
    <w:rsid w:val="0099558C"/>
    <w:rsid w:val="009A01CC"/>
    <w:rsid w:val="009A21AF"/>
    <w:rsid w:val="009A332F"/>
    <w:rsid w:val="009A3EBC"/>
    <w:rsid w:val="009A6858"/>
    <w:rsid w:val="009B0276"/>
    <w:rsid w:val="009B0DF7"/>
    <w:rsid w:val="009B4374"/>
    <w:rsid w:val="009B4E8F"/>
    <w:rsid w:val="009C0698"/>
    <w:rsid w:val="009C2FEC"/>
    <w:rsid w:val="009D0156"/>
    <w:rsid w:val="009D3DCE"/>
    <w:rsid w:val="009D473B"/>
    <w:rsid w:val="009D49FE"/>
    <w:rsid w:val="009D4A77"/>
    <w:rsid w:val="009D75D6"/>
    <w:rsid w:val="009D7910"/>
    <w:rsid w:val="009E3D02"/>
    <w:rsid w:val="009E4653"/>
    <w:rsid w:val="009F2CC2"/>
    <w:rsid w:val="009F7788"/>
    <w:rsid w:val="00A00A19"/>
    <w:rsid w:val="00A05A0B"/>
    <w:rsid w:val="00A06281"/>
    <w:rsid w:val="00A07427"/>
    <w:rsid w:val="00A11791"/>
    <w:rsid w:val="00A160A2"/>
    <w:rsid w:val="00A2243C"/>
    <w:rsid w:val="00A22DFE"/>
    <w:rsid w:val="00A344CB"/>
    <w:rsid w:val="00A348C6"/>
    <w:rsid w:val="00A35AF7"/>
    <w:rsid w:val="00A40771"/>
    <w:rsid w:val="00A44D32"/>
    <w:rsid w:val="00A4517F"/>
    <w:rsid w:val="00A458F5"/>
    <w:rsid w:val="00A52E84"/>
    <w:rsid w:val="00A53830"/>
    <w:rsid w:val="00A55107"/>
    <w:rsid w:val="00A650CF"/>
    <w:rsid w:val="00A66E36"/>
    <w:rsid w:val="00A72926"/>
    <w:rsid w:val="00A72BE6"/>
    <w:rsid w:val="00A73F4C"/>
    <w:rsid w:val="00A7410F"/>
    <w:rsid w:val="00A753A2"/>
    <w:rsid w:val="00A75799"/>
    <w:rsid w:val="00A76AE3"/>
    <w:rsid w:val="00A90A80"/>
    <w:rsid w:val="00A92A91"/>
    <w:rsid w:val="00A93C6E"/>
    <w:rsid w:val="00A956E9"/>
    <w:rsid w:val="00AA120A"/>
    <w:rsid w:val="00AB39AD"/>
    <w:rsid w:val="00AC21A3"/>
    <w:rsid w:val="00AC6499"/>
    <w:rsid w:val="00AC65BB"/>
    <w:rsid w:val="00AC6AB2"/>
    <w:rsid w:val="00AC74E7"/>
    <w:rsid w:val="00AD079C"/>
    <w:rsid w:val="00AD316B"/>
    <w:rsid w:val="00AD45E2"/>
    <w:rsid w:val="00AD69F0"/>
    <w:rsid w:val="00AE59AA"/>
    <w:rsid w:val="00AE5ECD"/>
    <w:rsid w:val="00AE6610"/>
    <w:rsid w:val="00AF0688"/>
    <w:rsid w:val="00AF265A"/>
    <w:rsid w:val="00B04416"/>
    <w:rsid w:val="00B053CA"/>
    <w:rsid w:val="00B10C3D"/>
    <w:rsid w:val="00B11287"/>
    <w:rsid w:val="00B127A0"/>
    <w:rsid w:val="00B13385"/>
    <w:rsid w:val="00B14531"/>
    <w:rsid w:val="00B1575D"/>
    <w:rsid w:val="00B16381"/>
    <w:rsid w:val="00B23A70"/>
    <w:rsid w:val="00B278BB"/>
    <w:rsid w:val="00B31465"/>
    <w:rsid w:val="00B33FCE"/>
    <w:rsid w:val="00B40FF6"/>
    <w:rsid w:val="00B41569"/>
    <w:rsid w:val="00B42B0F"/>
    <w:rsid w:val="00B44989"/>
    <w:rsid w:val="00B46F4F"/>
    <w:rsid w:val="00B47003"/>
    <w:rsid w:val="00B47888"/>
    <w:rsid w:val="00B55EED"/>
    <w:rsid w:val="00B56D7C"/>
    <w:rsid w:val="00B70C16"/>
    <w:rsid w:val="00B81EF5"/>
    <w:rsid w:val="00B828E6"/>
    <w:rsid w:val="00B84A5E"/>
    <w:rsid w:val="00B90656"/>
    <w:rsid w:val="00B910A4"/>
    <w:rsid w:val="00B94479"/>
    <w:rsid w:val="00BA1777"/>
    <w:rsid w:val="00BA65B6"/>
    <w:rsid w:val="00BB041F"/>
    <w:rsid w:val="00BB4040"/>
    <w:rsid w:val="00BC085C"/>
    <w:rsid w:val="00BC123A"/>
    <w:rsid w:val="00BC385D"/>
    <w:rsid w:val="00BC678B"/>
    <w:rsid w:val="00BC7E29"/>
    <w:rsid w:val="00BD0CCF"/>
    <w:rsid w:val="00BD1370"/>
    <w:rsid w:val="00BD5372"/>
    <w:rsid w:val="00BD70FE"/>
    <w:rsid w:val="00BD7EB0"/>
    <w:rsid w:val="00BE50FD"/>
    <w:rsid w:val="00BE79E0"/>
    <w:rsid w:val="00BF015A"/>
    <w:rsid w:val="00BF1460"/>
    <w:rsid w:val="00BF3F49"/>
    <w:rsid w:val="00BF62EF"/>
    <w:rsid w:val="00C01318"/>
    <w:rsid w:val="00C01616"/>
    <w:rsid w:val="00C03AB7"/>
    <w:rsid w:val="00C126F6"/>
    <w:rsid w:val="00C13E8B"/>
    <w:rsid w:val="00C22989"/>
    <w:rsid w:val="00C249CF"/>
    <w:rsid w:val="00C252A3"/>
    <w:rsid w:val="00C27C3E"/>
    <w:rsid w:val="00C32391"/>
    <w:rsid w:val="00C32A40"/>
    <w:rsid w:val="00C33AF3"/>
    <w:rsid w:val="00C372ED"/>
    <w:rsid w:val="00C404CC"/>
    <w:rsid w:val="00C471B7"/>
    <w:rsid w:val="00C5301C"/>
    <w:rsid w:val="00C53DF5"/>
    <w:rsid w:val="00C54629"/>
    <w:rsid w:val="00C55193"/>
    <w:rsid w:val="00C5579E"/>
    <w:rsid w:val="00C5790E"/>
    <w:rsid w:val="00C71570"/>
    <w:rsid w:val="00C716B4"/>
    <w:rsid w:val="00C73EA6"/>
    <w:rsid w:val="00C75080"/>
    <w:rsid w:val="00C76245"/>
    <w:rsid w:val="00C778AF"/>
    <w:rsid w:val="00C91DB3"/>
    <w:rsid w:val="00C9237F"/>
    <w:rsid w:val="00C925FE"/>
    <w:rsid w:val="00C97F6C"/>
    <w:rsid w:val="00CA45EA"/>
    <w:rsid w:val="00CB6850"/>
    <w:rsid w:val="00CC0EFE"/>
    <w:rsid w:val="00CC1760"/>
    <w:rsid w:val="00CC3557"/>
    <w:rsid w:val="00CC4692"/>
    <w:rsid w:val="00CC57C7"/>
    <w:rsid w:val="00CC652E"/>
    <w:rsid w:val="00CC674F"/>
    <w:rsid w:val="00CD7544"/>
    <w:rsid w:val="00CD7E52"/>
    <w:rsid w:val="00CE29BA"/>
    <w:rsid w:val="00CE7092"/>
    <w:rsid w:val="00CE7A73"/>
    <w:rsid w:val="00CF5F57"/>
    <w:rsid w:val="00CF77CE"/>
    <w:rsid w:val="00D0525B"/>
    <w:rsid w:val="00D10004"/>
    <w:rsid w:val="00D11493"/>
    <w:rsid w:val="00D13A60"/>
    <w:rsid w:val="00D15EB4"/>
    <w:rsid w:val="00D16AB5"/>
    <w:rsid w:val="00D16B14"/>
    <w:rsid w:val="00D172D8"/>
    <w:rsid w:val="00D223EE"/>
    <w:rsid w:val="00D24D77"/>
    <w:rsid w:val="00D25B82"/>
    <w:rsid w:val="00D26A96"/>
    <w:rsid w:val="00D30296"/>
    <w:rsid w:val="00D34208"/>
    <w:rsid w:val="00D41197"/>
    <w:rsid w:val="00D414F9"/>
    <w:rsid w:val="00D431C0"/>
    <w:rsid w:val="00D448D6"/>
    <w:rsid w:val="00D4554C"/>
    <w:rsid w:val="00D47491"/>
    <w:rsid w:val="00D50834"/>
    <w:rsid w:val="00D50852"/>
    <w:rsid w:val="00D5220E"/>
    <w:rsid w:val="00D54246"/>
    <w:rsid w:val="00D5590F"/>
    <w:rsid w:val="00D5708E"/>
    <w:rsid w:val="00D57BAB"/>
    <w:rsid w:val="00D60540"/>
    <w:rsid w:val="00D60584"/>
    <w:rsid w:val="00D76AAF"/>
    <w:rsid w:val="00D8122D"/>
    <w:rsid w:val="00D852A6"/>
    <w:rsid w:val="00D853DF"/>
    <w:rsid w:val="00D85762"/>
    <w:rsid w:val="00D91F1B"/>
    <w:rsid w:val="00D93807"/>
    <w:rsid w:val="00D95532"/>
    <w:rsid w:val="00DA3792"/>
    <w:rsid w:val="00DA5E3B"/>
    <w:rsid w:val="00DA67A9"/>
    <w:rsid w:val="00DB773A"/>
    <w:rsid w:val="00DB7BB1"/>
    <w:rsid w:val="00DC209B"/>
    <w:rsid w:val="00DC334E"/>
    <w:rsid w:val="00DC33D6"/>
    <w:rsid w:val="00DD0C15"/>
    <w:rsid w:val="00DD245A"/>
    <w:rsid w:val="00DD2686"/>
    <w:rsid w:val="00DE1B45"/>
    <w:rsid w:val="00DE1E3F"/>
    <w:rsid w:val="00DE7850"/>
    <w:rsid w:val="00DF12AD"/>
    <w:rsid w:val="00E01F86"/>
    <w:rsid w:val="00E02818"/>
    <w:rsid w:val="00E03FB6"/>
    <w:rsid w:val="00E126B4"/>
    <w:rsid w:val="00E20FC9"/>
    <w:rsid w:val="00E23B37"/>
    <w:rsid w:val="00E26C07"/>
    <w:rsid w:val="00E35EB0"/>
    <w:rsid w:val="00E41A2D"/>
    <w:rsid w:val="00E4327A"/>
    <w:rsid w:val="00E47EAA"/>
    <w:rsid w:val="00E54406"/>
    <w:rsid w:val="00E5540E"/>
    <w:rsid w:val="00E556AB"/>
    <w:rsid w:val="00E57AA6"/>
    <w:rsid w:val="00E60C55"/>
    <w:rsid w:val="00E61E8B"/>
    <w:rsid w:val="00E62A7F"/>
    <w:rsid w:val="00E723C5"/>
    <w:rsid w:val="00E734DA"/>
    <w:rsid w:val="00E80A4D"/>
    <w:rsid w:val="00E868F6"/>
    <w:rsid w:val="00E95A9E"/>
    <w:rsid w:val="00E97392"/>
    <w:rsid w:val="00EA15FF"/>
    <w:rsid w:val="00EA3BA8"/>
    <w:rsid w:val="00EA42B5"/>
    <w:rsid w:val="00EA6612"/>
    <w:rsid w:val="00EA788B"/>
    <w:rsid w:val="00EB0534"/>
    <w:rsid w:val="00EB5439"/>
    <w:rsid w:val="00EB6B0E"/>
    <w:rsid w:val="00EB786A"/>
    <w:rsid w:val="00EB7DBB"/>
    <w:rsid w:val="00EC4E78"/>
    <w:rsid w:val="00ED1004"/>
    <w:rsid w:val="00ED647F"/>
    <w:rsid w:val="00ED752F"/>
    <w:rsid w:val="00EE0F13"/>
    <w:rsid w:val="00EE2EA8"/>
    <w:rsid w:val="00EE57FD"/>
    <w:rsid w:val="00EF4F1C"/>
    <w:rsid w:val="00F00874"/>
    <w:rsid w:val="00F00E10"/>
    <w:rsid w:val="00F02B98"/>
    <w:rsid w:val="00F21A9B"/>
    <w:rsid w:val="00F21E15"/>
    <w:rsid w:val="00F24187"/>
    <w:rsid w:val="00F244CA"/>
    <w:rsid w:val="00F24974"/>
    <w:rsid w:val="00F249C9"/>
    <w:rsid w:val="00F27078"/>
    <w:rsid w:val="00F360BE"/>
    <w:rsid w:val="00F37947"/>
    <w:rsid w:val="00F4008E"/>
    <w:rsid w:val="00F51DBB"/>
    <w:rsid w:val="00F54989"/>
    <w:rsid w:val="00F63960"/>
    <w:rsid w:val="00F64B7C"/>
    <w:rsid w:val="00F66F86"/>
    <w:rsid w:val="00F76167"/>
    <w:rsid w:val="00F76731"/>
    <w:rsid w:val="00F76F0A"/>
    <w:rsid w:val="00F83113"/>
    <w:rsid w:val="00F83822"/>
    <w:rsid w:val="00F85E34"/>
    <w:rsid w:val="00F937E7"/>
    <w:rsid w:val="00F93E57"/>
    <w:rsid w:val="00FA3312"/>
    <w:rsid w:val="00FA5C19"/>
    <w:rsid w:val="00FB6A0F"/>
    <w:rsid w:val="00FB6EC9"/>
    <w:rsid w:val="00FC2233"/>
    <w:rsid w:val="00FD00E8"/>
    <w:rsid w:val="00FD2295"/>
    <w:rsid w:val="00FD22B4"/>
    <w:rsid w:val="00FE0C82"/>
    <w:rsid w:val="00FE60B6"/>
    <w:rsid w:val="00FE784A"/>
    <w:rsid w:val="00FF1A52"/>
    <w:rsid w:val="00FF3073"/>
    <w:rsid w:val="00FF559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FC"/>
    <w:pPr>
      <w:widowControl w:val="0"/>
      <w:suppressAutoHyphens/>
      <w:spacing w:after="0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57FF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FFC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paragraph" w:styleId="a3">
    <w:name w:val="List Paragraph"/>
    <w:basedOn w:val="a"/>
    <w:uiPriority w:val="34"/>
    <w:qFormat/>
    <w:rsid w:val="00257FFC"/>
    <w:pPr>
      <w:ind w:left="720"/>
      <w:contextualSpacing/>
    </w:pPr>
  </w:style>
  <w:style w:type="character" w:customStyle="1" w:styleId="a4">
    <w:name w:val="Цветовое выделение"/>
    <w:rsid w:val="00257FFC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257FFC"/>
    <w:rPr>
      <w:b/>
      <w:bCs/>
      <w:color w:val="106BBE"/>
      <w:sz w:val="26"/>
      <w:szCs w:val="26"/>
    </w:rPr>
  </w:style>
  <w:style w:type="character" w:styleId="a6">
    <w:name w:val="page number"/>
    <w:rsid w:val="00257FFC"/>
  </w:style>
  <w:style w:type="paragraph" w:styleId="a7">
    <w:name w:val="footer"/>
    <w:basedOn w:val="a"/>
    <w:link w:val="a8"/>
    <w:unhideWhenUsed/>
    <w:rsid w:val="00257F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7FFC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5314</Words>
  <Characters>30296</Characters>
  <Application>Microsoft Office Word</Application>
  <DocSecurity>0</DocSecurity>
  <Lines>252</Lines>
  <Paragraphs>71</Paragraphs>
  <ScaleCrop>false</ScaleCrop>
  <Company>Microsoft</Company>
  <LinksUpToDate>false</LinksUpToDate>
  <CharactersWithSpaces>35539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2013-11-11T02:10:00Z</dcterms:created>
  <dcterms:modified xsi:type="dcterms:W3CDTF">2013-11-11T02:11:00Z</dcterms:modified>
</cp:coreProperties>
</file>