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716F64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0569D1">
              <w:rPr>
                <w:sz w:val="24"/>
                <w:szCs w:val="24"/>
              </w:rPr>
              <w:t>10</w:t>
            </w:r>
            <w:r w:rsidR="000905EB">
              <w:rPr>
                <w:sz w:val="24"/>
                <w:szCs w:val="24"/>
              </w:rPr>
              <w:t xml:space="preserve">  </w:t>
            </w:r>
            <w:r w:rsidR="00716F64">
              <w:rPr>
                <w:sz w:val="24"/>
                <w:szCs w:val="24"/>
              </w:rPr>
              <w:t>октября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716F64">
              <w:rPr>
                <w:sz w:val="24"/>
                <w:szCs w:val="24"/>
              </w:rPr>
              <w:t>7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716F64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№</w:t>
            </w:r>
            <w:r w:rsidR="00252B08">
              <w:rPr>
                <w:sz w:val="24"/>
                <w:szCs w:val="24"/>
              </w:rPr>
              <w:t xml:space="preserve"> 482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716F64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716F64">
              <w:rPr>
                <w:bCs/>
                <w:iCs/>
                <w:sz w:val="24"/>
                <w:szCs w:val="24"/>
              </w:rPr>
              <w:t>Отлов и содержание безнадзорных животных на территории Киренского района на 2015-2017г</w:t>
            </w:r>
            <w:r w:rsidR="00D305AC" w:rsidRPr="005A683D">
              <w:rPr>
                <w:bCs/>
                <w:iCs/>
                <w:sz w:val="24"/>
                <w:szCs w:val="24"/>
              </w:rPr>
              <w:t>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CF50F3" w:rsidRDefault="00CF50F3" w:rsidP="00560FEE">
      <w:pPr>
        <w:ind w:firstLine="708"/>
        <w:jc w:val="both"/>
      </w:pPr>
      <w:proofErr w:type="gramStart"/>
      <w:r>
        <w:t>В целях обеспечения корректировки объемов финансирования на 2018-2023 гг., в</w:t>
      </w:r>
      <w:r w:rsidRPr="00596A69">
        <w:t xml:space="preserve"> соответствии с п. 2 ст. 179 Бюджетного кодекса РФ, </w:t>
      </w:r>
      <w:r w:rsidR="00560FEE" w:rsidRPr="00560FEE">
        <w:t xml:space="preserve">распоряжением администрации Киренского муниципального района от 28 августа 2017 г. № 192 «О внесении изменений </w:t>
      </w:r>
      <w:r w:rsidR="00560FEE">
        <w:t xml:space="preserve">и дополнений </w:t>
      </w:r>
      <w:r w:rsidR="00560FEE" w:rsidRPr="00560FEE">
        <w:t>в перечень муниципальн</w:t>
      </w:r>
      <w:r w:rsidR="00A61245">
        <w:t>ых программ Киренского района</w:t>
      </w:r>
      <w:r w:rsidR="00560FEE" w:rsidRPr="00560FEE">
        <w:t>»</w:t>
      </w:r>
      <w:r w:rsidR="00560FEE">
        <w:t xml:space="preserve">, </w:t>
      </w:r>
      <w:r w:rsidRPr="00596A69">
        <w:t>с Положением</w:t>
      </w:r>
      <w:r w:rsidRPr="006A07BD">
        <w:t xml:space="preserve"> о порядке принятия решений о раз</w:t>
      </w:r>
      <w:r>
        <w:t xml:space="preserve">работке, реализации и </w:t>
      </w:r>
      <w:r w:rsidRPr="006A07BD">
        <w:t>оценк</w:t>
      </w:r>
      <w:r>
        <w:t>е</w:t>
      </w:r>
      <w:r w:rsidRPr="006A07BD">
        <w:t xml:space="preserve"> эффективности муниципальных программ</w:t>
      </w:r>
      <w:r>
        <w:t xml:space="preserve"> Киренского района, утверждённым </w:t>
      </w:r>
      <w:r w:rsidRPr="005A683D">
        <w:t xml:space="preserve"> постановлением администрации</w:t>
      </w:r>
      <w:proofErr w:type="gramEnd"/>
      <w:r w:rsidRPr="005A683D">
        <w:t xml:space="preserve"> Киренского муниципального района от </w:t>
      </w:r>
      <w:r>
        <w:t>19.04.2016 г. № 189 (с изменениями, внесенными постановлением от 09.09.2016г. № 414), ст.ст. 39, 55 Устава муниципального образования Киренский район</w:t>
      </w:r>
      <w:r w:rsidRPr="005A683D">
        <w:t xml:space="preserve"> </w:t>
      </w:r>
    </w:p>
    <w:p w:rsidR="00560FEE" w:rsidRDefault="00560FEE" w:rsidP="00560FEE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F54704" w:rsidRDefault="00F54704" w:rsidP="00F54704">
      <w:pPr>
        <w:ind w:firstLine="708"/>
        <w:jc w:val="both"/>
      </w:pPr>
      <w:r>
        <w:t>1.Пролонгировать действие муниципальной программы «</w:t>
      </w:r>
      <w:r w:rsidR="00560FEE">
        <w:rPr>
          <w:bCs/>
          <w:iCs/>
        </w:rPr>
        <w:t>Отлов и содержание безнадзорных животных на территории</w:t>
      </w:r>
      <w:r w:rsidR="008A6FF3" w:rsidRPr="00F54704">
        <w:rPr>
          <w:bCs/>
          <w:iCs/>
        </w:rPr>
        <w:t xml:space="preserve"> Киренского района на </w:t>
      </w:r>
      <w:r w:rsidR="00560FEE">
        <w:rPr>
          <w:bCs/>
          <w:iCs/>
        </w:rPr>
        <w:t>2015-2017</w:t>
      </w:r>
      <w:r w:rsidR="008A6FF3" w:rsidRPr="00F54704">
        <w:rPr>
          <w:bCs/>
          <w:iCs/>
        </w:rPr>
        <w:t xml:space="preserve"> гг.»</w:t>
      </w:r>
      <w:r w:rsidR="009D62E2" w:rsidRPr="009C758D">
        <w:t>, утверждённ</w:t>
      </w:r>
      <w:r>
        <w:t>ой</w:t>
      </w:r>
      <w:r w:rsidR="009D62E2" w:rsidRPr="009C758D">
        <w:t xml:space="preserve"> постановлением </w:t>
      </w:r>
      <w:r w:rsidR="008A6FF3" w:rsidRPr="009C758D">
        <w:t>администрации</w:t>
      </w:r>
      <w:r w:rsidR="009D62E2" w:rsidRPr="009C758D">
        <w:t xml:space="preserve"> Киренского </w:t>
      </w:r>
      <w:r w:rsidR="008A6FF3" w:rsidRPr="009C758D">
        <w:t xml:space="preserve">муниципального </w:t>
      </w:r>
      <w:r w:rsidR="009D62E2" w:rsidRPr="009C758D">
        <w:t xml:space="preserve">района </w:t>
      </w:r>
      <w:r w:rsidR="008A6FF3" w:rsidRPr="009C758D">
        <w:t xml:space="preserve">от </w:t>
      </w:r>
      <w:r w:rsidR="00560FEE">
        <w:t>18.09.2015</w:t>
      </w:r>
      <w:r w:rsidR="008A6FF3" w:rsidRPr="009C758D">
        <w:t xml:space="preserve"> г. </w:t>
      </w:r>
      <w:r w:rsidR="009D62E2" w:rsidRPr="009C758D">
        <w:t xml:space="preserve">№ </w:t>
      </w:r>
      <w:r w:rsidR="00560FEE">
        <w:t>555</w:t>
      </w:r>
      <w:r>
        <w:t xml:space="preserve"> до 202</w:t>
      </w:r>
      <w:r w:rsidR="00560FEE">
        <w:t>3</w:t>
      </w:r>
      <w:r>
        <w:t xml:space="preserve"> года</w:t>
      </w:r>
      <w:r w:rsidR="0060028E">
        <w:t>.</w:t>
      </w:r>
    </w:p>
    <w:p w:rsidR="0060028E" w:rsidRDefault="0060028E" w:rsidP="00F54704">
      <w:pPr>
        <w:ind w:firstLine="708"/>
        <w:jc w:val="both"/>
      </w:pPr>
      <w:r>
        <w:t>2.Внести в муниципальную программу следующие изменения:</w:t>
      </w:r>
    </w:p>
    <w:p w:rsidR="009C758D" w:rsidRDefault="0060028E" w:rsidP="0060028E">
      <w:pPr>
        <w:jc w:val="both"/>
      </w:pPr>
      <w:r>
        <w:t xml:space="preserve">      1) </w:t>
      </w:r>
      <w:r w:rsidR="009C758D" w:rsidRPr="009C758D">
        <w:t xml:space="preserve">По тексту муниципальной программы </w:t>
      </w:r>
      <w:r w:rsidR="008C7E0E">
        <w:t xml:space="preserve">и в приложениях </w:t>
      </w:r>
      <w:r w:rsidR="009C758D" w:rsidRPr="009C758D">
        <w:t>слова «</w:t>
      </w:r>
      <w:r w:rsidR="00EB5F25">
        <w:rPr>
          <w:bCs/>
          <w:iCs/>
        </w:rPr>
        <w:t>Отлов и содержание безнадзорных животных на территории Киренского района на 2015-2017</w:t>
      </w:r>
      <w:r w:rsidR="008C7E0E" w:rsidRPr="00F54704">
        <w:rPr>
          <w:bCs/>
          <w:iCs/>
        </w:rPr>
        <w:t xml:space="preserve"> г.г.»</w:t>
      </w:r>
      <w:r w:rsidR="008C7E0E">
        <w:rPr>
          <w:bCs/>
          <w:iCs/>
        </w:rPr>
        <w:t xml:space="preserve"> заменить словами </w:t>
      </w:r>
      <w:r w:rsidR="008C7E0E" w:rsidRPr="009C758D">
        <w:t>«</w:t>
      </w:r>
      <w:r w:rsidR="00EB5F25">
        <w:rPr>
          <w:bCs/>
          <w:iCs/>
        </w:rPr>
        <w:t>Отлов и содержание безнадзорных животных на территории Киренского района на 2015-2023</w:t>
      </w:r>
      <w:r w:rsidR="00EB5F25" w:rsidRPr="00F54704">
        <w:rPr>
          <w:bCs/>
          <w:iCs/>
        </w:rPr>
        <w:t xml:space="preserve"> г.г.</w:t>
      </w:r>
      <w:r w:rsidR="008C7E0E" w:rsidRPr="00F54704">
        <w:rPr>
          <w:bCs/>
          <w:iCs/>
        </w:rPr>
        <w:t>»</w:t>
      </w:r>
      <w:r w:rsidR="009C758D" w:rsidRPr="009C758D">
        <w:t>;</w:t>
      </w:r>
    </w:p>
    <w:p w:rsidR="007779B9" w:rsidRDefault="007779B9" w:rsidP="007779B9">
      <w:pPr>
        <w:jc w:val="both"/>
      </w:pPr>
      <w:r>
        <w:t xml:space="preserve">      2)   Паспорт муниципальной программы изложить в новой редакции (прилагается);</w:t>
      </w:r>
    </w:p>
    <w:p w:rsidR="007779B9" w:rsidRDefault="007779B9" w:rsidP="007779B9">
      <w:pPr>
        <w:jc w:val="both"/>
      </w:pPr>
      <w:r>
        <w:t xml:space="preserve">      3) Раздел </w:t>
      </w:r>
      <w:r w:rsidR="00FD27B2">
        <w:t>4</w:t>
      </w:r>
      <w:r>
        <w:t xml:space="preserve"> «</w:t>
      </w:r>
      <w:r w:rsidR="00FE05E6">
        <w:t>Ресурсное обеспечение муниципальной программы»</w:t>
      </w:r>
      <w:r>
        <w:t xml:space="preserve"> изложить в новой редакции (прилагается);</w:t>
      </w:r>
    </w:p>
    <w:p w:rsidR="001A5DBF" w:rsidRDefault="001A5DBF" w:rsidP="007779B9">
      <w:pPr>
        <w:jc w:val="both"/>
      </w:pPr>
      <w:r>
        <w:t xml:space="preserve">      4) Раздел </w:t>
      </w:r>
      <w:r w:rsidR="00FD27B2">
        <w:t>5</w:t>
      </w:r>
      <w:r>
        <w:t xml:space="preserve"> «Ожидаемые конечные результаты реализации муниципальной программы» изложить в новой редакции (прилагается);</w:t>
      </w:r>
    </w:p>
    <w:p w:rsidR="00740E40" w:rsidRDefault="007779B9" w:rsidP="00EF73F9">
      <w:pPr>
        <w:jc w:val="both"/>
      </w:pPr>
      <w:r>
        <w:t xml:space="preserve">     </w:t>
      </w:r>
      <w:r w:rsidR="001A5DBF">
        <w:t xml:space="preserve"> 5</w:t>
      </w:r>
      <w:r>
        <w:t xml:space="preserve">)  </w:t>
      </w:r>
      <w:r w:rsidR="00F31A9A" w:rsidRPr="009C758D">
        <w:t>П</w:t>
      </w:r>
      <w:r w:rsidR="009D62E2" w:rsidRPr="009C758D">
        <w:t>риложени</w:t>
      </w:r>
      <w:r>
        <w:t>я</w:t>
      </w:r>
      <w:r w:rsidR="004A686E" w:rsidRPr="009C758D">
        <w:t xml:space="preserve"> №</w:t>
      </w:r>
      <w:r w:rsidR="004E18CD" w:rsidRPr="009C758D">
        <w:t xml:space="preserve"> 1</w:t>
      </w:r>
      <w:r>
        <w:t>,2</w:t>
      </w:r>
      <w:r w:rsidR="004A686E" w:rsidRPr="009C758D">
        <w:t xml:space="preserve"> к муниципальной программе изложить в новой редакции (прилагается)</w:t>
      </w:r>
      <w:r w:rsidR="009C758D" w:rsidRPr="009C758D">
        <w:t>.</w:t>
      </w:r>
    </w:p>
    <w:p w:rsidR="009D62E2" w:rsidRPr="00756CA8" w:rsidRDefault="000C46ED" w:rsidP="00740E40">
      <w:pPr>
        <w:ind w:firstLine="708"/>
        <w:jc w:val="both"/>
      </w:pPr>
      <w:r w:rsidRPr="00756CA8">
        <w:lastRenderedPageBreak/>
        <w:t>4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 заместителя мэра по экономике и финансам </w:t>
      </w:r>
      <w:r w:rsidR="000569D1">
        <w:t xml:space="preserve">Е.А. </w:t>
      </w:r>
      <w:proofErr w:type="spellStart"/>
      <w:r w:rsidR="00524020" w:rsidRPr="00756CA8">
        <w:t>Чудинову</w:t>
      </w:r>
      <w:proofErr w:type="spellEnd"/>
      <w:r w:rsidR="00524020" w:rsidRPr="00756CA8">
        <w:t>.</w:t>
      </w:r>
    </w:p>
    <w:p w:rsidR="00740E40" w:rsidRPr="00075A00" w:rsidRDefault="000C46ED" w:rsidP="00740E40">
      <w:pPr>
        <w:ind w:firstLine="708"/>
        <w:jc w:val="both"/>
      </w:pPr>
      <w:r w:rsidRPr="00756CA8">
        <w:t>5</w:t>
      </w:r>
      <w:r w:rsidR="009D62E2" w:rsidRPr="00756CA8">
        <w:t>.</w:t>
      </w:r>
      <w:r w:rsidR="00EF73F9" w:rsidRPr="00756CA8">
        <w:t xml:space="preserve"> </w:t>
      </w:r>
      <w:r w:rsidR="00740E40" w:rsidRPr="00AC5DCF">
        <w:t>Настоящее постановление разместить на официальном сайте</w:t>
      </w:r>
      <w:r w:rsidR="00740E40" w:rsidRPr="00075A00">
        <w:t xml:space="preserve"> администрации Киренского муниципального района.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F63BC9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F63BC9" w:rsidRDefault="00F63BC9" w:rsidP="00D7514C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/>
    <w:p w:rsidR="00740E40" w:rsidRDefault="00740E40" w:rsidP="00740E40">
      <w:r w:rsidRPr="00524020">
        <w:t>СОГЛАСОВАНО:</w:t>
      </w:r>
    </w:p>
    <w:p w:rsidR="00740E40" w:rsidRDefault="00740E40" w:rsidP="00740E40"/>
    <w:p w:rsidR="00740E40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экономике и финансам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740E40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0E40" w:rsidRPr="004301F4" w:rsidRDefault="00740E40" w:rsidP="00740E40">
      <w:r>
        <w:t>Н</w:t>
      </w:r>
      <w:r w:rsidRPr="004301F4">
        <w:t>ачальник финансового управления</w:t>
      </w:r>
    </w:p>
    <w:p w:rsidR="00740E40" w:rsidRDefault="00740E40" w:rsidP="00740E40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740E40" w:rsidRPr="004301F4" w:rsidRDefault="00740E40" w:rsidP="00740E40">
      <w:r w:rsidRPr="004301F4">
        <w:t>муниципального района</w:t>
      </w:r>
      <w:r>
        <w:t xml:space="preserve">                                                                                     Е.А. </w:t>
      </w:r>
      <w:proofErr w:type="spellStart"/>
      <w:r>
        <w:t>Шалда</w:t>
      </w:r>
      <w:proofErr w:type="spellEnd"/>
    </w:p>
    <w:p w:rsidR="00740E40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0E40" w:rsidRPr="00D72F3B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М.Р. Синькова</w:t>
      </w:r>
    </w:p>
    <w:p w:rsidR="00740E40" w:rsidRPr="005A683D" w:rsidRDefault="00740E40" w:rsidP="00740E40"/>
    <w:p w:rsidR="00740E40" w:rsidRPr="005A683D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0E40" w:rsidRPr="00565DAF" w:rsidRDefault="00740E40" w:rsidP="00740E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83517">
        <w:rPr>
          <w:rFonts w:ascii="Times New Roman" w:hAnsi="Times New Roman" w:cs="Times New Roman"/>
          <w:sz w:val="24"/>
          <w:szCs w:val="24"/>
        </w:rPr>
        <w:t xml:space="preserve">ачальник правового отдела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69D1">
        <w:rPr>
          <w:rFonts w:ascii="Times New Roman" w:hAnsi="Times New Roman" w:cs="Times New Roman"/>
          <w:sz w:val="24"/>
          <w:szCs w:val="24"/>
        </w:rPr>
        <w:t>А.В. Во</w:t>
      </w:r>
      <w:r>
        <w:rPr>
          <w:rFonts w:ascii="Times New Roman" w:hAnsi="Times New Roman" w:cs="Times New Roman"/>
          <w:sz w:val="24"/>
          <w:szCs w:val="24"/>
        </w:rPr>
        <w:t>робьев</w:t>
      </w: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</w:p>
    <w:p w:rsidR="000569D1" w:rsidRDefault="000569D1" w:rsidP="000569D1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>
        <w:rPr>
          <w:sz w:val="20"/>
          <w:szCs w:val="20"/>
        </w:rPr>
        <w:t xml:space="preserve"> </w:t>
      </w:r>
    </w:p>
    <w:p w:rsidR="000569D1" w:rsidRDefault="000569D1" w:rsidP="000569D1">
      <w:pPr>
        <w:rPr>
          <w:sz w:val="20"/>
          <w:szCs w:val="20"/>
        </w:rPr>
      </w:pPr>
      <w:r>
        <w:rPr>
          <w:sz w:val="20"/>
          <w:szCs w:val="20"/>
        </w:rPr>
        <w:t>Консультант по сельскому хозяйству</w:t>
      </w:r>
    </w:p>
    <w:p w:rsidR="000569D1" w:rsidRDefault="000569D1" w:rsidP="000569D1">
      <w:pPr>
        <w:rPr>
          <w:sz w:val="20"/>
          <w:szCs w:val="20"/>
        </w:rPr>
      </w:pPr>
      <w:r>
        <w:rPr>
          <w:sz w:val="20"/>
          <w:szCs w:val="20"/>
        </w:rPr>
        <w:t>Е.А. Елизарова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60F9" w:rsidRDefault="005260F9" w:rsidP="005260F9"/>
    <w:sectPr w:rsidR="005260F9" w:rsidSect="00E078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3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1"/>
  </w:num>
  <w:num w:numId="13">
    <w:abstractNumId w:val="24"/>
  </w:num>
  <w:num w:numId="14">
    <w:abstractNumId w:val="8"/>
  </w:num>
  <w:num w:numId="15">
    <w:abstractNumId w:val="1"/>
  </w:num>
  <w:num w:numId="16">
    <w:abstractNumId w:val="22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"/>
  </w:num>
  <w:num w:numId="24">
    <w:abstractNumId w:val="12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569D1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2B08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2C7E"/>
    <w:rsid w:val="00306C4F"/>
    <w:rsid w:val="00306D09"/>
    <w:rsid w:val="003205F7"/>
    <w:rsid w:val="00321ABF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45BC5"/>
    <w:rsid w:val="00555A41"/>
    <w:rsid w:val="00560FEE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16F64"/>
    <w:rsid w:val="0072289B"/>
    <w:rsid w:val="0072461E"/>
    <w:rsid w:val="00730662"/>
    <w:rsid w:val="00737ABC"/>
    <w:rsid w:val="00737BAB"/>
    <w:rsid w:val="00740E40"/>
    <w:rsid w:val="00746EF1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3616"/>
    <w:rsid w:val="00795BE5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C758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41B2A"/>
    <w:rsid w:val="00A52AE9"/>
    <w:rsid w:val="00A54359"/>
    <w:rsid w:val="00A5457C"/>
    <w:rsid w:val="00A61245"/>
    <w:rsid w:val="00A63015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50F3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C7463"/>
    <w:rsid w:val="00DD3250"/>
    <w:rsid w:val="00DF0E3C"/>
    <w:rsid w:val="00E015CB"/>
    <w:rsid w:val="00E0783F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371F"/>
    <w:rsid w:val="00EA6EDC"/>
    <w:rsid w:val="00EB1784"/>
    <w:rsid w:val="00EB2C8B"/>
    <w:rsid w:val="00EB2C99"/>
    <w:rsid w:val="00EB5F25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B1AED"/>
    <w:rsid w:val="00FB7E14"/>
    <w:rsid w:val="00FD26FF"/>
    <w:rsid w:val="00FD27B2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82</cp:revision>
  <cp:lastPrinted>2017-10-11T00:57:00Z</cp:lastPrinted>
  <dcterms:created xsi:type="dcterms:W3CDTF">2013-01-30T07:42:00Z</dcterms:created>
  <dcterms:modified xsi:type="dcterms:W3CDTF">2017-11-09T00:29:00Z</dcterms:modified>
</cp:coreProperties>
</file>