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7C2D8F" w:rsidRDefault="004B3DF8" w:rsidP="004B3DF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481B5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81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A0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481B56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481B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9C3362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83.45pt;z-index:251658240;mso-position-horizontal-relative:text;mso-position-vertical-relative:text" strokecolor="white">
            <v:textbox>
              <w:txbxContent>
                <w:p w:rsidR="00D55968" w:rsidRPr="004B3DF8" w:rsidRDefault="00D55968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E57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доведения информации и сигналов оповещения об опасностях, возникающих при угрозе возникновения или возникновении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ЧС </w:t>
                  </w: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D55968" w:rsidRDefault="00D55968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85" w:rsidRDefault="00DA4485" w:rsidP="003E0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BD8" w:rsidRDefault="006040F7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37BD8" w:rsidRDefault="00537BD8" w:rsidP="003E045F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0F7" w:rsidRPr="003E045F" w:rsidRDefault="006E6D94" w:rsidP="003E045F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7BD8" w:rsidRPr="00E57C80">
        <w:rPr>
          <w:rFonts w:ascii="Times New Roman" w:eastAsia="Times New Roman" w:hAnsi="Times New Roman" w:cs="Times New Roman"/>
          <w:sz w:val="24"/>
          <w:szCs w:val="24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  <w:r w:rsidR="00537BD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 w:rsidR="006A3B18">
        <w:rPr>
          <w:rFonts w:ascii="Times New Roman" w:eastAsia="Times New Roman" w:hAnsi="Times New Roman" w:cs="Times New Roman"/>
          <w:sz w:val="24"/>
          <w:szCs w:val="24"/>
        </w:rPr>
        <w:t>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едеральным закон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</w:t>
      </w:r>
      <w:hyperlink r:id="rId6" w:tooltip="О защите населения и территорий от чрезвычайных ситуаций природного и техногенного характера" w:history="1">
        <w:r w:rsidR="006040F7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6040F7" w:rsidRPr="006040F7">
          <w:rPr>
            <w:rFonts w:ascii="Times New Roman" w:eastAsia="Times New Roman" w:hAnsi="Times New Roman" w:cs="Times New Roman"/>
            <w:sz w:val="24"/>
            <w:szCs w:val="24"/>
          </w:rPr>
          <w:t xml:space="preserve"> 68-ФЗ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 декабря 2003 г. </w:t>
      </w:r>
      <w:hyperlink r:id="rId7" w:tooltip="О единой государственной системе предупреждения и ликвидации чрезвычайных ситуаций" w:history="1">
        <w:r w:rsidR="006040F7" w:rsidRPr="000C59F3">
          <w:rPr>
            <w:rFonts w:ascii="Times New Roman" w:eastAsia="Times New Roman" w:hAnsi="Times New Roman" w:cs="Times New Roman"/>
            <w:sz w:val="24"/>
            <w:szCs w:val="24"/>
          </w:rPr>
          <w:t>№ 794</w:t>
        </w:r>
      </w:hyperlink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40F7" w:rsidRPr="00E57C80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6040F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64507" w:rsidRPr="00964507">
        <w:t xml:space="preserve"> </w:t>
      </w:r>
      <w:r w:rsidR="00964507" w:rsidRPr="00964507">
        <w:rPr>
          <w:rFonts w:ascii="Times New Roman" w:hAnsi="Times New Roman" w:cs="Times New Roman"/>
          <w:sz w:val="24"/>
          <w:szCs w:val="24"/>
        </w:rPr>
        <w:t>ст.43 Устава муниципального образования Киренский район,</w:t>
      </w:r>
    </w:p>
    <w:p w:rsidR="006040F7" w:rsidRDefault="006040F7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A3B18" w:rsidRDefault="006A3B18" w:rsidP="006040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A3F" w:rsidRPr="007C2D8F" w:rsidRDefault="006A3B18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A3B18">
        <w:rPr>
          <w:rFonts w:eastAsia="Times New Roman"/>
        </w:rPr>
        <w:t xml:space="preserve">Утвердить </w:t>
      </w:r>
      <w:r w:rsidR="00537BD8">
        <w:rPr>
          <w:rFonts w:eastAsia="Times New Roman"/>
        </w:rPr>
        <w:t>Положение о</w:t>
      </w:r>
      <w:r w:rsidR="00637983">
        <w:rPr>
          <w:rFonts w:eastAsia="Times New Roman"/>
        </w:rPr>
        <w:t xml:space="preserve"> </w:t>
      </w:r>
      <w:r w:rsidR="00537BD8" w:rsidRPr="00E57C80">
        <w:rPr>
          <w:rFonts w:eastAsia="Times New Roman"/>
        </w:rPr>
        <w:t>своевременно</w:t>
      </w:r>
      <w:r w:rsidR="00537BD8">
        <w:rPr>
          <w:rFonts w:eastAsia="Times New Roman"/>
        </w:rPr>
        <w:t>м</w:t>
      </w:r>
      <w:r w:rsidR="00537BD8" w:rsidRPr="00E57C80">
        <w:rPr>
          <w:rFonts w:eastAsia="Times New Roman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 w:rsidR="00537BD8">
        <w:rPr>
          <w:rFonts w:eastAsia="Times New Roman"/>
        </w:rPr>
        <w:t xml:space="preserve">чрезвычайной ситуации, природного и техногенного характера, </w:t>
      </w:r>
      <w:r w:rsidR="00537BD8">
        <w:t xml:space="preserve">  </w:t>
      </w:r>
      <w:r>
        <w:t xml:space="preserve">приложение № 1. </w:t>
      </w:r>
    </w:p>
    <w:p w:rsidR="007C2D8F" w:rsidRPr="00D57222" w:rsidRDefault="007C2D8F" w:rsidP="0096450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схему оповещения и информирования об </w:t>
      </w:r>
      <w:r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Pr="00D57222">
        <w:rPr>
          <w:color w:val="auto"/>
        </w:rPr>
        <w:t>, приложение № 2.</w:t>
      </w:r>
    </w:p>
    <w:p w:rsidR="00D57222" w:rsidRPr="00556080" w:rsidRDefault="00D57222" w:rsidP="00D57222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 w:rsidRPr="00D57222">
        <w:rPr>
          <w:color w:val="auto"/>
        </w:rPr>
        <w:t xml:space="preserve">Утвердить график </w:t>
      </w:r>
      <w:r>
        <w:t>к</w:t>
      </w:r>
      <w:r w:rsidRPr="00D57222">
        <w:t>омплексны</w:t>
      </w:r>
      <w:r>
        <w:t>х</w:t>
      </w:r>
      <w:r w:rsidRPr="00D57222">
        <w:t xml:space="preserve"> провер</w:t>
      </w:r>
      <w:r>
        <w:t xml:space="preserve">ок </w:t>
      </w:r>
      <w:r w:rsidRPr="00D57222">
        <w:t xml:space="preserve">систем оповещения и информирования </w:t>
      </w:r>
      <w:r>
        <w:t xml:space="preserve"> </w:t>
      </w:r>
      <w:r w:rsidR="00E351E3" w:rsidRPr="00D57222">
        <w:rPr>
          <w:color w:val="auto"/>
        </w:rPr>
        <w:t xml:space="preserve">об </w:t>
      </w:r>
      <w:r w:rsidR="00E351E3" w:rsidRPr="00D57222">
        <w:rPr>
          <w:rFonts w:eastAsia="Times New Roman"/>
          <w:color w:val="auto"/>
        </w:rPr>
        <w:t>угрозе возникновения или возникновении чрезвычайных ситуаций природного и техногенного характера</w:t>
      </w:r>
      <w:r w:rsidR="00E351E3" w:rsidRPr="00D57222">
        <w:rPr>
          <w:color w:val="auto"/>
        </w:rPr>
        <w:t xml:space="preserve">, приложение № </w:t>
      </w:r>
      <w:r w:rsidR="00E351E3">
        <w:rPr>
          <w:color w:val="auto"/>
        </w:rPr>
        <w:t>3</w:t>
      </w:r>
      <w:r w:rsidR="00E351E3" w:rsidRPr="00D57222">
        <w:rPr>
          <w:color w:val="auto"/>
        </w:rPr>
        <w:t>.</w:t>
      </w:r>
    </w:p>
    <w:p w:rsidR="00E76612" w:rsidRPr="00556080" w:rsidRDefault="00E76612" w:rsidP="00556080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color w:val="auto"/>
        </w:rPr>
        <w:t xml:space="preserve">Утвердить </w:t>
      </w:r>
      <w:r w:rsidR="00D55968">
        <w:rPr>
          <w:color w:val="auto"/>
        </w:rPr>
        <w:t xml:space="preserve"> текст</w:t>
      </w:r>
      <w:r w:rsidR="00556080">
        <w:rPr>
          <w:color w:val="auto"/>
        </w:rPr>
        <w:t xml:space="preserve"> </w:t>
      </w:r>
      <w:r w:rsidR="00556080" w:rsidRPr="00556080">
        <w:t>речев</w:t>
      </w:r>
      <w:r w:rsidR="00D55968">
        <w:t>ого</w:t>
      </w:r>
      <w:r w:rsidR="00556080" w:rsidRPr="00556080">
        <w:t xml:space="preserve"> сообщени</w:t>
      </w:r>
      <w:r w:rsidR="00D55968">
        <w:t>я</w:t>
      </w:r>
      <w:r w:rsidR="00556080" w:rsidRPr="00556080">
        <w:t xml:space="preserve"> по оповещению и информированию при угрозе или возникновении чрезвычайных ситуаций</w:t>
      </w:r>
      <w:r w:rsidRPr="00556080">
        <w:rPr>
          <w:rFonts w:eastAsia="Times New Roman"/>
          <w:color w:val="auto"/>
        </w:rPr>
        <w:t xml:space="preserve">, </w:t>
      </w:r>
      <w:r w:rsidR="00732DE4">
        <w:rPr>
          <w:rFonts w:eastAsia="Times New Roman"/>
          <w:color w:val="auto"/>
        </w:rPr>
        <w:t xml:space="preserve">обусловленных паводковым периодом, </w:t>
      </w:r>
      <w:r w:rsidRPr="00556080">
        <w:rPr>
          <w:rFonts w:eastAsia="Times New Roman"/>
          <w:color w:val="auto"/>
        </w:rPr>
        <w:t>приложение № 4.</w:t>
      </w:r>
    </w:p>
    <w:p w:rsidR="00E76612" w:rsidRDefault="00E76612" w:rsidP="00E7661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6612" w:rsidRPr="00E76612" w:rsidRDefault="00E76612" w:rsidP="00E7661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351E3" w:rsidRDefault="00E351E3" w:rsidP="00E76612">
      <w:pPr>
        <w:pStyle w:val="a3"/>
        <w:numPr>
          <w:ilvl w:val="0"/>
          <w:numId w:val="11"/>
        </w:numPr>
        <w:jc w:val="both"/>
        <w:rPr>
          <w:rFonts w:eastAsia="Calibri"/>
        </w:rPr>
      </w:pPr>
      <w:r>
        <w:t xml:space="preserve">Настоящее постановление  </w:t>
      </w:r>
      <w:r w:rsidRPr="005A683D">
        <w:t>опубликовать в Бюллетене нормативно-правовых актов Киренского муниципального района «Киренский районный</w:t>
      </w:r>
      <w:r>
        <w:t xml:space="preserve"> вестник» и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E76612" w:rsidRPr="00E76612" w:rsidRDefault="00E76612" w:rsidP="00E76612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proofErr w:type="gramStart"/>
      <w:r w:rsidRPr="004B3DF8">
        <w:t>Контроль за</w:t>
      </w:r>
      <w:proofErr w:type="gramEnd"/>
      <w:r w:rsidRPr="004B3DF8">
        <w:t xml:space="preserve"> исполнением данного постановления</w:t>
      </w:r>
      <w:r>
        <w:t xml:space="preserve"> </w:t>
      </w:r>
      <w:r w:rsidRPr="004B3DF8">
        <w:t xml:space="preserve"> </w:t>
      </w:r>
      <w:r>
        <w:t xml:space="preserve">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>
        <w:t>Вициамова</w:t>
      </w:r>
      <w:proofErr w:type="spellEnd"/>
      <w:r>
        <w:t xml:space="preserve"> А.В.</w:t>
      </w:r>
    </w:p>
    <w:p w:rsidR="00E76612" w:rsidRPr="00B03970" w:rsidRDefault="00E76612" w:rsidP="00B03970">
      <w:pPr>
        <w:pStyle w:val="a3"/>
        <w:numPr>
          <w:ilvl w:val="0"/>
          <w:numId w:val="11"/>
        </w:numPr>
        <w:jc w:val="both"/>
      </w:pPr>
      <w:r w:rsidRPr="00B03970">
        <w:rPr>
          <w:rFonts w:eastAsia="Calibri"/>
        </w:rPr>
        <w:t xml:space="preserve">Постановление мэра от </w:t>
      </w:r>
      <w:r w:rsidR="00EB60BC" w:rsidRPr="00B03970">
        <w:rPr>
          <w:rFonts w:eastAsia="Calibri"/>
        </w:rPr>
        <w:t>18</w:t>
      </w:r>
      <w:r w:rsidRPr="00B03970">
        <w:rPr>
          <w:rFonts w:eastAsia="Calibri"/>
        </w:rPr>
        <w:t>.0</w:t>
      </w:r>
      <w:r w:rsidR="00EB60BC" w:rsidRPr="00B03970">
        <w:rPr>
          <w:rFonts w:eastAsia="Calibri"/>
        </w:rPr>
        <w:t>9</w:t>
      </w:r>
      <w:r w:rsidRPr="00B03970">
        <w:rPr>
          <w:rFonts w:eastAsia="Calibri"/>
        </w:rPr>
        <w:t xml:space="preserve">.2013 года № </w:t>
      </w:r>
      <w:r w:rsidR="00EB60BC" w:rsidRPr="00B03970">
        <w:rPr>
          <w:rFonts w:eastAsia="Calibri"/>
        </w:rPr>
        <w:t>75</w:t>
      </w:r>
      <w:r w:rsidR="00B03970" w:rsidRPr="00B03970">
        <w:rPr>
          <w:rFonts w:eastAsia="Calibri"/>
        </w:rPr>
        <w:t>6</w:t>
      </w:r>
      <w:r w:rsidRPr="00B03970">
        <w:rPr>
          <w:rFonts w:eastAsia="Calibri"/>
        </w:rPr>
        <w:t xml:space="preserve"> </w:t>
      </w:r>
      <w:r w:rsidR="00B03970">
        <w:rPr>
          <w:rFonts w:eastAsia="Calibri"/>
        </w:rPr>
        <w:t>«</w:t>
      </w:r>
      <w:r w:rsidR="00B03970" w:rsidRPr="00B67631">
        <w:t>О своевременном оповещении и информировании населения об угрозе возникновения или  возникновении чрезвычайных ситуаций</w:t>
      </w:r>
      <w:r w:rsidRPr="00B03970">
        <w:rPr>
          <w:rFonts w:eastAsia="Calibri"/>
        </w:rPr>
        <w:t>, считать утратившим силу.</w:t>
      </w:r>
    </w:p>
    <w:p w:rsidR="00073822" w:rsidRDefault="003E045F" w:rsidP="00964507">
      <w:pPr>
        <w:pStyle w:val="a3"/>
        <w:widowControl/>
        <w:numPr>
          <w:ilvl w:val="0"/>
          <w:numId w:val="11"/>
        </w:numPr>
        <w:suppressAutoHyphens w:val="0"/>
        <w:spacing w:line="276" w:lineRule="auto"/>
        <w:jc w:val="both"/>
      </w:pPr>
      <w:r w:rsidRPr="00831D8C">
        <w:t>Постановление вступает в законную силу со дня его подписания.</w:t>
      </w:r>
    </w:p>
    <w:p w:rsidR="004B3DF8" w:rsidRPr="00831D8C" w:rsidRDefault="004B3DF8" w:rsidP="003E045F">
      <w:pPr>
        <w:pStyle w:val="a3"/>
        <w:widowControl/>
        <w:suppressAutoHyphens w:val="0"/>
        <w:spacing w:line="276" w:lineRule="auto"/>
        <w:jc w:val="both"/>
      </w:pPr>
    </w:p>
    <w:p w:rsidR="00637983" w:rsidRDefault="00637983" w:rsidP="006A3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A3F" w:rsidRDefault="00176A3F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</w:t>
      </w:r>
    </w:p>
    <w:p w:rsidR="004B3DF8" w:rsidRPr="004B3DF8" w:rsidRDefault="00176A3F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района                                                                 </w:t>
      </w:r>
      <w:r w:rsidR="006A3B18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="006A3B18"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0320" w:rsidRPr="004B3DF8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612" w:rsidRDefault="00E7661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98" w:rsidRDefault="009B619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7501" w:rsidRDefault="00377501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01" w:rsidRPr="00377501" w:rsidRDefault="00377501" w:rsidP="0037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01">
        <w:rPr>
          <w:rFonts w:ascii="Times New Roman" w:hAnsi="Times New Roman" w:cs="Times New Roman"/>
          <w:sz w:val="24"/>
          <w:szCs w:val="24"/>
        </w:rPr>
        <w:t xml:space="preserve">Заместитель мэра – председатель комитета </w:t>
      </w:r>
    </w:p>
    <w:p w:rsidR="00377501" w:rsidRPr="00377501" w:rsidRDefault="00377501" w:rsidP="0037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01">
        <w:rPr>
          <w:rFonts w:ascii="Times New Roman" w:hAnsi="Times New Roman" w:cs="Times New Roman"/>
          <w:sz w:val="24"/>
          <w:szCs w:val="24"/>
        </w:rPr>
        <w:t xml:space="preserve">по имуществу и ЖКХ администрации </w:t>
      </w:r>
    </w:p>
    <w:p w:rsidR="00377501" w:rsidRPr="00377501" w:rsidRDefault="00377501" w:rsidP="00377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01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А.В. </w:t>
      </w:r>
      <w:proofErr w:type="spellStart"/>
      <w:r w:rsidRPr="00377501"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4250FC" w:rsidRDefault="004250FC" w:rsidP="00377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sz w:val="20"/>
          <w:szCs w:val="20"/>
        </w:rPr>
      </w:pPr>
    </w:p>
    <w:p w:rsidR="004B3DF8" w:rsidRDefault="003A4246" w:rsidP="004B3DF8">
      <w:pPr>
        <w:pStyle w:val="a3"/>
        <w:ind w:left="0"/>
      </w:pPr>
      <w:r>
        <w:t xml:space="preserve">Заведующий </w:t>
      </w:r>
      <w:r w:rsidR="006A3B18">
        <w:t xml:space="preserve"> о</w:t>
      </w:r>
      <w:r w:rsidR="00176A3F">
        <w:t>тдел</w:t>
      </w:r>
      <w:r>
        <w:t xml:space="preserve">ом </w:t>
      </w:r>
      <w:r w:rsidR="004B3DF8">
        <w:t xml:space="preserve"> по правовым вопросам </w:t>
      </w:r>
    </w:p>
    <w:p w:rsidR="004B3DF8" w:rsidRDefault="004B3DF8" w:rsidP="004B3DF8">
      <w:pPr>
        <w:pStyle w:val="a3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4B3DF8" w:rsidRDefault="004B3DF8" w:rsidP="004B3DF8">
      <w:pPr>
        <w:pStyle w:val="a3"/>
        <w:ind w:left="0"/>
      </w:pPr>
      <w:r>
        <w:t xml:space="preserve"> муниципального района                                                                             </w:t>
      </w:r>
      <w:r w:rsidR="006A3B18">
        <w:t>А.В. Воробьев</w:t>
      </w: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6A3B18" w:rsidRDefault="006A3B18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отделом ГОЧС</w:t>
      </w:r>
      <w:r w:rsidR="00624F89">
        <w:rPr>
          <w:sz w:val="20"/>
          <w:szCs w:val="20"/>
        </w:rPr>
        <w:t xml:space="preserve"> - начальник</w:t>
      </w:r>
      <w:r>
        <w:rPr>
          <w:sz w:val="20"/>
          <w:szCs w:val="20"/>
        </w:rPr>
        <w:t xml:space="preserve">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624F89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BC2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ГОЧС</w:t>
      </w:r>
      <w:r w:rsidR="00C04BC2">
        <w:t xml:space="preserve"> комитета по имуществу и ЖКХ</w:t>
      </w:r>
    </w:p>
    <w:p w:rsidR="004B3DF8" w:rsidRDefault="004B3DF8" w:rsidP="00C04BC2">
      <w:pPr>
        <w:pStyle w:val="a3"/>
        <w:widowControl/>
        <w:suppressAutoHyphens w:val="0"/>
        <w:jc w:val="both"/>
      </w:pP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  <w:sectPr w:rsidR="00D96D6C" w:rsidSect="00831D8C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A3B18">
        <w:rPr>
          <w:rFonts w:ascii="Times New Roman" w:hAnsi="Times New Roman" w:cs="Times New Roman"/>
          <w:sz w:val="20"/>
          <w:szCs w:val="20"/>
        </w:rPr>
        <w:t>1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537BD8">
        <w:rPr>
          <w:rFonts w:ascii="Times New Roman" w:hAnsi="Times New Roman" w:cs="Times New Roman"/>
          <w:sz w:val="20"/>
          <w:szCs w:val="20"/>
        </w:rPr>
        <w:t>о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6A3B18">
        <w:rPr>
          <w:rFonts w:ascii="Times New Roman" w:hAnsi="Times New Roman" w:cs="Times New Roman"/>
          <w:sz w:val="20"/>
          <w:szCs w:val="20"/>
        </w:rPr>
        <w:t>и.о. главы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A3B1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</w:t>
      </w:r>
      <w:r w:rsidR="00176A3F">
        <w:rPr>
          <w:rFonts w:ascii="Times New Roman" w:hAnsi="Times New Roman" w:cs="Times New Roman"/>
          <w:sz w:val="20"/>
          <w:szCs w:val="20"/>
        </w:rPr>
        <w:t>0</w:t>
      </w:r>
      <w:r w:rsidR="006A3B1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76A3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37983">
        <w:rPr>
          <w:rFonts w:ascii="Times New Roman" w:hAnsi="Times New Roman" w:cs="Times New Roman"/>
          <w:sz w:val="20"/>
          <w:szCs w:val="20"/>
        </w:rPr>
        <w:t>216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C2D8F" w:rsidRDefault="007C2D8F" w:rsidP="007C2D8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340DD8" w:rsidRPr="00537BD8" w:rsidRDefault="00537BD8" w:rsidP="00537B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</w:rPr>
        <w:t>о своевременном доведения информации и сигналов оповещения об опасностях, возникающих при угрозе возникновения или возникновении чрезвычайной ситуации, природного и техногенного характера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принципы оповещения и информирования, порядок оповещения и информирования, состав сил и средств, привлекаемых для оповещения и информирования, обязанности должностных лиц муниципального района, поселений и организаций, независимо от их форм собственности и </w:t>
      </w:r>
      <w:hyperlink r:id="rId8" w:tooltip="Ведомство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ведомственной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(далее - объекты) в поддержании в готовности к применению системы оповещения и информирования.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Своевременное оповещение и информирование проводится с целью своевременного проведения мероприятий доведения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C44F00" w:rsidRPr="00C44F00" w:rsidRDefault="00C44F00" w:rsidP="00C44F00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C44F00" w:rsidRPr="00C44F00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муниципального района (поселения).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3.2. Органами управления системы оповещения и информирования населения являются единые дежурно-диспетчерск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служба муниципального района (ЕДДС), дежурно-диспетчерские службы организаций (ДДС), должностные лица, специально уполномоченные на подачу сигналов оповещения и </w:t>
      </w:r>
      <w:hyperlink r:id="rId9" w:tooltip="Информационные бюллетени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информационных сообщений</w:t>
        </w:r>
      </w:hyperlink>
      <w:r w:rsidRPr="00C44F00">
        <w:rPr>
          <w:rFonts w:ascii="Times New Roman" w:hAnsi="Times New Roman" w:cs="Times New Roman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3.3. Пунктами управления системой оповещения и информирования являются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связи и оповещения 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т: средства </w:t>
      </w:r>
      <w:hyperlink r:id="rId10" w:tooltip="Автоматизированные системы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автоматизированной системы</w:t>
        </w:r>
      </w:hyperlink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централизованного оповещения пункта управления муниципального района (ЕДДС); средства телефонной, радио и мобильной связи; радиоканалы местного радиоузла; локальные системы оповещения организаций (ведомственные АТС, ведомственные радиоузлы, ведомственные системы радиосвязи, радиостанции);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  <w:proofErr w:type="gramEnd"/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6527E3" w:rsidRPr="005D2FD7" w:rsidRDefault="006527E3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районном уровне 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ГОЧС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по имуществу и ЖКХ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– главам администраций городского и сельских поселений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, входящих в состав муниципального образования Киренский район;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- порядок использования системы оповещения объектового уровня определяется руководителем организации. Дежурно-диспетчерская служба объектового уровня докладывает в ЕДДС об использовании системы оповещения в связи с угрозой возникновения или возникновении чрезвычайной ситуации. Перечень,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оповещение объекта, предоставляется в администрацию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мэр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поселения - глава поселения 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руководитель объекта.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муниципальном уровне - 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уровне поселений - ответственные за оповещение должностные лица администраций поселений;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на объектовом уровне - дежурно-диспетчерская служба или должностные лица объекта экономики, утвержденные руководителем объекта, на котором отсутствует дежурно-диспетчерская служба.</w:t>
      </w:r>
    </w:p>
    <w:p w:rsidR="008D20B6" w:rsidRPr="00732DE4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8D20B6" w:rsidRPr="005D2FD7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организацией круглосуточного дежурства личного состава органов повседневного управления (дежурных, дежурно-диспетчерских служб);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технической исправностью и постоянной готовностью сил и средств к оповещению и информированию;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5.2. 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8D20B6" w:rsidRPr="00C44F00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VI. Порядок проверки и контроля готовности систем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оповещения и</w:t>
      </w: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 к применению</w:t>
      </w:r>
    </w:p>
    <w:p w:rsidR="008D20B6" w:rsidRPr="00C44F00" w:rsidRDefault="008D20B6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подразделяются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комплексные (муниципальный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годовые и квартальные;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местные (уровень поселений)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автономные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(объектовый уровень)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ежемесячные и еженедельные.</w:t>
      </w:r>
    </w:p>
    <w:p w:rsidR="008D20B6" w:rsidRDefault="008D20B6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3C" w:rsidRDefault="00E12C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6.2. Комплексные проверки систем оповещения и информирования проводятся в соответствии с графиком, утвержденным главой муниципального района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6.3. Местные проверки систем оповещения и информирования проводятся в соответствии с графиками, утвержденными главами поселений района.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6.4. Автономные проверки систем оповещения и информирования персонала объектов и организаций проводятся в соответствии с графиками, утвержденными руководителями объектов и организаций.</w:t>
      </w:r>
    </w:p>
    <w:p w:rsidR="00E12C3C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F00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E12C3C" w:rsidRPr="00732DE4" w:rsidRDefault="00C44F00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оповещению и информированию 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Заведующий отделом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ГОЧС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подготовку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дежурных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планирует и периодически организует в соответствии с утвержденным графиком комплексные проверки систем оповещения и информирования;</w:t>
      </w:r>
    </w:p>
    <w:p w:rsidR="00E12C3C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разрабатывает тексты речевых сообщений для оповещения и информирования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 Руководители объектов: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обеспечивают непосредственную организацию оповещения и информирования работников (сотрудников);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разрабатывают инструкции для личного состава дежурной (дежурно-диспетчерской) службы по организации оповещения и информирования населения;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организуют постоянную готовность средств оповещения, находящихся в организации.</w:t>
      </w:r>
    </w:p>
    <w:p w:rsidR="00E12C3C" w:rsidRPr="00C44F00" w:rsidRDefault="00E12C3C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3C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VIII. Порядок использования </w:t>
      </w:r>
      <w:r w:rsidR="00E12C3C"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систем оповещения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44F00" w:rsidRPr="00732DE4" w:rsidRDefault="00C44F00" w:rsidP="00E12C3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 и информирования</w:t>
      </w:r>
    </w:p>
    <w:p w:rsidR="00E12C3C" w:rsidRPr="00C44F00" w:rsidRDefault="00E12C3C" w:rsidP="00C44F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8.1. Право на использование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систем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в чрезвычайных ситуациях представляется: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2C3C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председателю КЧС и ОПБ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в случ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аях, не терпящих отлагательств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- дежурн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диспетчер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Киренского муниципального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района, с немедленным докладом председателю КЧС и ОПБ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заведующему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412081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имуществу и ЖКХ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Киренского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оповещения: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районн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– газеты «Ленские Зори», с периодичностью издания – ежемесячно, вторник и пятница, 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применения систем оповещения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и информирования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режимах функционирования: «Повышенная готовность», «Чрезвычайная ситуация».</w:t>
      </w: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7C7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FD7" w:rsidRDefault="005D2FD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49A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8.2.2</w:t>
      </w:r>
      <w:r w:rsidR="00A5649A">
        <w:rPr>
          <w:rFonts w:ascii="Times New Roman" w:hAnsi="Times New Roman" w:cs="Times New Roman"/>
          <w:color w:val="000000"/>
          <w:sz w:val="24"/>
          <w:szCs w:val="24"/>
        </w:rPr>
        <w:t>.  В период функционирования в режиме «Повышенная готовность»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C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используется радиоузел </w:t>
      </w:r>
      <w:r w:rsidRPr="00A5649A">
        <w:rPr>
          <w:rFonts w:ascii="Times New Roman" w:hAnsi="Times New Roman" w:cs="Times New Roman"/>
          <w:bCs/>
          <w:sz w:val="24"/>
          <w:szCs w:val="24"/>
        </w:rPr>
        <w:t xml:space="preserve">Киренского линейно-технического цеха филиала 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Усть-Кутского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 xml:space="preserve"> ЦТ ОАО «</w:t>
      </w:r>
      <w:proofErr w:type="spellStart"/>
      <w:r w:rsidRPr="00A5649A">
        <w:rPr>
          <w:rFonts w:ascii="Times New Roman" w:hAnsi="Times New Roman" w:cs="Times New Roman"/>
          <w:bCs/>
          <w:sz w:val="24"/>
          <w:szCs w:val="24"/>
        </w:rPr>
        <w:t>Ростелеком</w:t>
      </w:r>
      <w:proofErr w:type="spellEnd"/>
      <w:r w:rsidRPr="00A5649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A5293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7C7">
        <w:rPr>
          <w:rFonts w:ascii="Times New Roman" w:hAnsi="Times New Roman" w:cs="Times New Roman"/>
          <w:bCs/>
          <w:sz w:val="24"/>
          <w:szCs w:val="24"/>
        </w:rPr>
        <w:t>трансляци</w:t>
      </w:r>
      <w:r w:rsidR="009A5293">
        <w:rPr>
          <w:rFonts w:ascii="Times New Roman" w:hAnsi="Times New Roman" w:cs="Times New Roman"/>
          <w:bCs/>
          <w:sz w:val="24"/>
          <w:szCs w:val="24"/>
        </w:rPr>
        <w:t>и сообщений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волне «Радио Россия», частота 101,9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мГц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 периодом вещания в 10.00 часов и </w:t>
      </w:r>
      <w:r w:rsidR="008C27C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20.00 часов.</w:t>
      </w:r>
    </w:p>
    <w:p w:rsidR="00A5649A" w:rsidRDefault="00A5649A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</w:t>
      </w:r>
      <w:r w:rsidR="008C27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</w:t>
      </w:r>
      <w:r w:rsidR="005D2FD7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Киренского городского поселения:</w:t>
      </w:r>
    </w:p>
    <w:p w:rsidR="005B6DA8" w:rsidRDefault="008C27C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используется система экстренного оповещения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связи и сирен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 (П-166 ВАУ)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Киренского муниципального района</w:t>
      </w:r>
      <w:r w:rsidR="005B6DA8">
        <w:rPr>
          <w:rFonts w:ascii="Times New Roman" w:hAnsi="Times New Roman" w:cs="Times New Roman"/>
          <w:bCs/>
          <w:sz w:val="24"/>
          <w:szCs w:val="24"/>
        </w:rPr>
        <w:t xml:space="preserve">, для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немедленно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го доведения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5B6DA8" w:rsidRPr="00C44F00">
        <w:rPr>
          <w:rFonts w:ascii="Times New Roman" w:hAnsi="Times New Roman" w:cs="Times New Roman"/>
          <w:color w:val="000000"/>
          <w:sz w:val="24"/>
          <w:szCs w:val="24"/>
        </w:rPr>
        <w:t>сообщени</w:t>
      </w:r>
      <w:r w:rsidR="005B6DA8">
        <w:rPr>
          <w:rFonts w:ascii="Times New Roman" w:hAnsi="Times New Roman" w:cs="Times New Roman"/>
          <w:color w:val="000000"/>
          <w:sz w:val="24"/>
          <w:szCs w:val="24"/>
        </w:rPr>
        <w:t>й до населения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привлечения внимания,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перед передачей речевой информации производится включение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означает подачу предупредительного сигнала 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Pr="00732DE4">
        <w:rPr>
          <w:rFonts w:ascii="Times New Roman" w:hAnsi="Times New Roman" w:cs="Times New Roman"/>
          <w:color w:val="000000"/>
          <w:sz w:val="24"/>
          <w:szCs w:val="24"/>
        </w:rPr>
        <w:t>!».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получением сигнала «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Внимание всем</w:t>
      </w:r>
      <w:r w:rsidRPr="00C44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!»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все население и персонал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для прослушивания экстренного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связи.</w:t>
      </w:r>
    </w:p>
    <w:p w:rsidR="009A5293" w:rsidRPr="00C44F00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4. Тексты сообщений с указанием порядка действий населения, предварительно записанные и заложенные на рабочие места дежурного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диспетчера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ЕДДС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передаются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наружной громкоговорящей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связи с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двух-, трехкратн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речевого сообщения.</w:t>
      </w:r>
    </w:p>
    <w:p w:rsidR="009A5293" w:rsidRDefault="009A5293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Фа</w:t>
      </w:r>
      <w:proofErr w:type="gram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ючения аппаратуры оповещения и информирования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фиксир</w:t>
      </w:r>
      <w:r>
        <w:rPr>
          <w:rFonts w:ascii="Times New Roman" w:hAnsi="Times New Roman" w:cs="Times New Roman"/>
          <w:color w:val="000000"/>
          <w:sz w:val="24"/>
          <w:szCs w:val="24"/>
        </w:rPr>
        <w:t>уется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дежурным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диспетчером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ЕДДС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района в журнале установленной формы.</w:t>
      </w:r>
    </w:p>
    <w:p w:rsidR="005D2FD7" w:rsidRDefault="005D2FD7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период функционирования в режиме «Чрезвычайная ситуация» на территориях 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9A5293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5293" w:rsidRDefault="009A5293" w:rsidP="009A529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применяются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средства подачи звуковых сигналов поселений (автомобили с громкоговорящими устройствами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9A5293" w:rsidRDefault="009A5293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C44F00" w:rsidRPr="00732DE4" w:rsidRDefault="00C44F00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557E18" w:rsidRPr="00C44F00" w:rsidRDefault="00557E18" w:rsidP="00557E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муниципального района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бюджетов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 xml:space="preserve">Киренского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и Киренского муниципального образования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уровне поселений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ов городских и сельских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поселений;</w:t>
      </w:r>
    </w:p>
    <w:p w:rsidR="00C44F00" w:rsidRPr="00C44F00" w:rsidRDefault="00C44F00" w:rsidP="00C44F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объектовом уровне </w:t>
      </w:r>
      <w:r w:rsidR="008D20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собственных финансовых средств орган</w:t>
      </w:r>
      <w:r w:rsidR="00E76612">
        <w:rPr>
          <w:rFonts w:ascii="Times New Roman" w:hAnsi="Times New Roman" w:cs="Times New Roman"/>
          <w:color w:val="000000"/>
          <w:sz w:val="24"/>
          <w:szCs w:val="24"/>
        </w:rPr>
        <w:t>изаций, учреждений и предприятий.</w:t>
      </w: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Default="00340DD8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340DD8" w:rsidRPr="00340DD8" w:rsidRDefault="00340DD8" w:rsidP="00340D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и.о. главы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17.03.2015 года № 216</w:t>
      </w:r>
    </w:p>
    <w:p w:rsidR="00537BD8" w:rsidRDefault="00537B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51E3" w:rsidRPr="00732DE4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Схема</w:t>
      </w:r>
      <w:r w:rsidR="00E351E3" w:rsidRPr="00732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>оповещения и информирования</w:t>
      </w:r>
    </w:p>
    <w:p w:rsidR="00340DD8" w:rsidRPr="00732DE4" w:rsidRDefault="00E351E3" w:rsidP="003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DE4">
        <w:rPr>
          <w:rFonts w:ascii="Times New Roman" w:hAnsi="Times New Roman" w:cs="Times New Roman"/>
          <w:sz w:val="24"/>
          <w:szCs w:val="24"/>
        </w:rPr>
        <w:t xml:space="preserve"> об 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>угрозе возникновения или возникновении чрезвычайн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5111FD" w:rsidRPr="00732D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1FD" w:rsidRPr="00340DD8" w:rsidRDefault="005111FD" w:rsidP="00340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9C3362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left:0;text-align:left;margin-left:249.45pt;margin-top:4.2pt;width:221.25pt;height:76.5pt;z-index:251671552">
            <v:textbox>
              <w:txbxContent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Оперативный дежурный Центра управления в кризисных ситуациях  Главного управления МЧС России по Иркутской области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20-93-66</w:t>
                  </w:r>
                </w:p>
                <w:p w:rsidR="00D55968" w:rsidRDefault="00D55968" w:rsidP="00340DD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-16.8pt;margin-top:4.2pt;width:215.25pt;height:76.5pt;z-index:251672576">
            <v:textbox>
              <w:txbxContent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 Председатель КЧС и ОПБ Правительства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Иркутской области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DD8">
                    <w:rPr>
                      <w:rFonts w:ascii="Times New Roman" w:hAnsi="Times New Roman" w:cs="Times New Roman"/>
                    </w:rPr>
                    <w:t>Слободчиков</w:t>
                  </w:r>
                  <w:proofErr w:type="spellEnd"/>
                  <w:r w:rsidRPr="00340DD8">
                    <w:rPr>
                      <w:rFonts w:ascii="Times New Roman" w:hAnsi="Times New Roman" w:cs="Times New Roman"/>
                    </w:rPr>
                    <w:t xml:space="preserve"> Н.В.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8(3952)25-65-96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3.7pt;margin-top:11.1pt;width:40.5pt;height:0;flip:x;z-index:251673600" o:connectortype="straight">
            <v:stroke endarrow="block"/>
          </v:shape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32" style="position:absolute;margin-left:260.6pt;margin-top:16.2pt;width:0;height:39.4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2" type="#_x0000_t32" style="position:absolute;margin-left:280.25pt;margin-top:16.2pt;width:.05pt;height:39.4pt;z-index:251674624" o:connectortype="straight">
            <v:stroke endarrow="block"/>
          </v:shape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4" type="#_x0000_t32" style="position:absolute;margin-left:42.45pt;margin-top:5.45pt;width:.05pt;height:22pt;flip:y;z-index:251676672" o:connectortype="straight">
            <v:stroke endarrow="block"/>
          </v:shape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-16.8pt;margin-top:12.6pt;width:120.75pt;height:81pt;z-index:251661312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Мэр 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DD8">
                    <w:rPr>
                      <w:rFonts w:ascii="Times New Roman" w:hAnsi="Times New Roman" w:cs="Times New Roman"/>
                    </w:rPr>
                    <w:t>Свистелин</w:t>
                  </w:r>
                  <w:proofErr w:type="spellEnd"/>
                  <w:r w:rsidRPr="00340DD8">
                    <w:rPr>
                      <w:rFonts w:ascii="Times New Roman" w:hAnsi="Times New Roman" w:cs="Times New Roman"/>
                    </w:rPr>
                    <w:t xml:space="preserve"> К.В.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4-36-20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89245466490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58.7pt;margin-top:12.6pt;width:131.25pt;height:81pt;z-index:251660288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Дежурный диспетчер ЕДДС администрации 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4-32-33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89641248434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344.7pt;margin-top:12.6pt;width:131.25pt;height:81pt;z-index:251664384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 </w:t>
                  </w:r>
                  <w:r w:rsidRPr="00340DD8">
                    <w:rPr>
                      <w:rFonts w:ascii="Times New Roman" w:hAnsi="Times New Roman" w:cs="Times New Roman"/>
                    </w:rPr>
                    <w:t>Областная диспетчерская служба ЖКХ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8(3952) 77-88-17</w:t>
                  </w:r>
                </w:p>
                <w:p w:rsidR="00D55968" w:rsidRDefault="00D55968" w:rsidP="00340DD8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3" type="#_x0000_t32" style="position:absolute;margin-left:108.45pt;margin-top:11.8pt;width:40.5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5" type="#_x0000_t32" style="position:absolute;margin-left:299.7pt;margin-top:6.55pt;width:39.75pt;height:0;z-index:25167769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32" style="position:absolute;margin-left:222.45pt;margin-top:11pt;width:0;height:358.95pt;z-index:251679744" o:connectortype="straight"/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-14.55pt;margin-top:4.5pt;width:215.25pt;height:81pt;z-index:251663360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Заместитель мэра – председатель комитета по имуществу и ЖКХ, Председатель КЧС и ОПБ администрации 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4-33-73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89645445804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3" style="position:absolute;margin-left:249.45pt;margin-top:4.5pt;width:221.25pt;height:81pt;z-index:251665408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Дежурные службы организаций, расположенные на территории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1)</w:t>
                  </w: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0" type="#_x0000_t32" style="position:absolute;margin-left:203.7pt;margin-top:.45pt;width:24pt;height:0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9" type="#_x0000_t32" style="position:absolute;margin-left:222.45pt;margin-top:.45pt;width:21.75pt;height:0;z-index:251681792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-16.8pt;margin-top:8.85pt;width:3in;height:90.75pt;z-index:251662336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Заведующий отделом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ГОЧС комитета по имуществу и ЖКХ администрации 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4-30-87</w:t>
                  </w:r>
                </w:p>
                <w:p w:rsidR="00D55968" w:rsidRPr="00340DD8" w:rsidRDefault="00D55968" w:rsidP="00340D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89641214759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249.45pt;margin-top:8.85pt;width:221.25pt;height:66pt;z-index:251667456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КЧС и ОПБ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администрации </w:t>
                  </w:r>
                  <w:proofErr w:type="gramStart"/>
                  <w:r w:rsidRPr="00340DD8">
                    <w:rPr>
                      <w:rFonts w:ascii="Times New Roman" w:hAnsi="Times New Roman" w:cs="Times New Roman"/>
                    </w:rPr>
                    <w:t>Киренского</w:t>
                  </w:r>
                  <w:proofErr w:type="gramEnd"/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3)</w:t>
                  </w:r>
                </w:p>
                <w:p w:rsidR="00D55968" w:rsidRDefault="00D55968" w:rsidP="00340DD8">
                  <w:pPr>
                    <w:jc w:val="center"/>
                  </w:pPr>
                </w:p>
              </w:txbxContent>
            </v:textbox>
          </v:rect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1" type="#_x0000_t32" style="position:absolute;margin-left:222.45pt;margin-top:10.4pt;width:21.7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2" type="#_x0000_t32" style="position:absolute;margin-left:198.45pt;margin-top:89.9pt;width:24pt;height:0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8" type="#_x0000_t32" style="position:absolute;margin-left:198.45pt;margin-top:10.4pt;width:24pt;height:0;flip:x;z-index:25168076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-16.8pt;margin-top:7.1pt;width:215.25pt;height:76.5pt;z-index:251669504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комиссии по профилактике экстремизма и терроризма администрации Киренского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5)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margin-left:249.45pt;margin-top:7.1pt;width:221.25pt;height:76.5pt;z-index:251668480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Состав эвакуационной комиссии администрации </w:t>
                  </w:r>
                  <w:proofErr w:type="gramStart"/>
                  <w:r w:rsidRPr="00340DD8">
                    <w:rPr>
                      <w:rFonts w:ascii="Times New Roman" w:hAnsi="Times New Roman" w:cs="Times New Roman"/>
                    </w:rPr>
                    <w:t>Киренского</w:t>
                  </w:r>
                  <w:proofErr w:type="gramEnd"/>
                  <w:r w:rsidRPr="00340DD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4)</w:t>
                  </w:r>
                </w:p>
              </w:txbxContent>
            </v:textbox>
          </v:rect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3" type="#_x0000_t32" style="position:absolute;margin-left:222.45pt;margin-top:3.9pt;width:21.75pt;height:0;z-index:251685888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8" style="position:absolute;margin-left:249.45pt;margin-top:13.4pt;width:221.25pt;height:76.5pt;z-index:251670528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Население городских (сельских) поселений расположенных на территории Киренского муниципального района</w:t>
                  </w:r>
                </w:p>
              </w:txbxContent>
            </v:textbox>
          </v:rect>
        </w:pict>
      </w:r>
      <w:r w:rsidRPr="009C3362"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margin-left:-16.8pt;margin-top:13.4pt;width:3in;height:76.5pt;z-index:251666432">
            <v:textbox>
              <w:txbxContent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 xml:space="preserve"> Главы муниципальных образований городских и сельских поселений</w:t>
                  </w:r>
                </w:p>
                <w:p w:rsidR="00D55968" w:rsidRPr="00340DD8" w:rsidRDefault="00D55968" w:rsidP="00340D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Киренского муниципального района</w:t>
                  </w:r>
                </w:p>
                <w:p w:rsidR="00D55968" w:rsidRPr="00340DD8" w:rsidRDefault="00D55968" w:rsidP="00340DD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40DD8">
                    <w:rPr>
                      <w:rFonts w:ascii="Times New Roman" w:hAnsi="Times New Roman" w:cs="Times New Roman"/>
                    </w:rPr>
                    <w:t>(список № 2)</w:t>
                  </w:r>
                </w:p>
                <w:p w:rsidR="00D55968" w:rsidRDefault="00D55968" w:rsidP="00340DD8"/>
              </w:txbxContent>
            </v:textbox>
          </v:rect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4" type="#_x0000_t32" style="position:absolute;margin-left:198.45pt;margin-top:4.5pt;width:24pt;height:0;flip:x;z-index:251686912" o:connectortype="straight">
            <v:stroke endarrow="block"/>
          </v:shape>
        </w:pict>
      </w:r>
    </w:p>
    <w:p w:rsidR="00340DD8" w:rsidRPr="00340DD8" w:rsidRDefault="009C3362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5" type="#_x0000_t32" style="position:absolute;margin-left:200.7pt;margin-top:9.5pt;width:43.5pt;height:0;z-index:251687936" o:connectortype="straight">
            <v:stroke endarrow="block"/>
          </v:shape>
        </w:pict>
      </w: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1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Дежурные службы организаций, расположенных на территории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675"/>
        <w:gridCol w:w="4181"/>
        <w:gridCol w:w="2429"/>
        <w:gridCol w:w="2573"/>
      </w:tblGrid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89646560707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4-40-55,  4-35-75, kirenskovd@pohta.ru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ПЧ-39 ФГКУ «14 ОФПС по Иркутской области»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Малков Дмитрий Анатольевич 89647355918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4-36-95,4-40-69, 'terkin1966@rambler.ru', kirensk.disp@sibirrc.mchs.ru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Северный ПСО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Агафонов Георгий Николаевич 89646548786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4-31-27, 4-39-11, kirenskpso@mail.ru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«Киренские электрические сети»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Чебыкин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 4-35-70 89642693903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4-38-50, 89500799725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kirensk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oblkomenergo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«Северные электрические сети»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Шинкоренко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 89500798001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4-35-84, 89500798003 kirensk.res@rambler.ru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«Центр ГИМС»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Иван Павлович  89642219326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4-31-24,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gims16@yandex.ru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ОАО «Киренский речной порт»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Чигряй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 89646502150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4-40-75, ф. 4-36-41,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89641149021 4-41-38</w:t>
            </w:r>
          </w:p>
          <w:p w:rsidR="00340DD8" w:rsidRPr="00340DD8" w:rsidRDefault="009C3362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0DD8" w:rsidRPr="00340DD8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krp@mail.ru</w:t>
              </w:r>
            </w:hyperlink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КРВПиС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, филиал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ЛГБУВПс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Суров Олег Анатольевич 89501079009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4-40-52, 4-42-46, </w:t>
            </w:r>
            <w:hyperlink r:id="rId12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krvpis@lgbu.ru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krvpis@mail.ru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Дорожная служба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Золотухин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Степанович 89834189387, 89642130660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aerantseva@irkutskdor.ru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Филиал ООО «Аэропорт Киренск»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 89641118729, 89641153123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4-53-22, 4-55-74, </w:t>
            </w:r>
            <w:hyperlink r:id="rId13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kir@kirairport.ru</w:t>
              </w:r>
            </w:hyperlink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ЗГМО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Ануфриенко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 89647422022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4-53-34 (уровни)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т. сот. 89641100468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kirensk@irkmeteo.ru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РЭБ флота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Кушнир Сергей Иванович 89041157892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5-22-28</w:t>
            </w:r>
          </w:p>
          <w:p w:rsidR="00340DD8" w:rsidRPr="00340DD8" w:rsidRDefault="009C3362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cekret_reb@mail.ru</w:t>
              </w:r>
            </w:hyperlink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Иркутская база авиационной охраны лесов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Михеев Андрей Александрович 89641039121, 89140045268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4-54-82, 89647415408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andrey-mixeev-77@mail.ru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Киренский центр ОВД Филиала «Аэронавигация Восточной Сибири»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Сафонов Андрей Иванович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4-75-44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gkovd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Метеослужба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Ляскина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4-55-38,ф.4-53-20, kirensk@irkmeteo.ru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Стрелкова Любовь Петровна 89641213341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4-41-02,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main@38kir.ru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Киренская ЦРБ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Михайлов Алексей Сергеевич 89642130342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4-35-38 – скорая, 4-34-82 – приемная, kirenskcrb@yandex.ru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 Лесничество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Ковадло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 89647404198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4-31-25,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klezhoz@inbox.ru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Назаров Константин Геннадьевич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4-36-44, ф.4-32-35, proc29@irmail.ru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 МВД России «Киренский» отдел ГИБДД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Якушев Юрий Семенович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Т.раб. 4-54-63, 4-56-00, т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от. 89501087132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krngau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mvd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«Терминал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Романько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 89642101060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4-32-03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ел. 896421361979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nikolajromanko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Теплоцентр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Темников Владимир Александрович 89647388880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89648035586 ukteplocentr@mail.ru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«Благо» п. Алексеевск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Челабко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5-25-47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algilkom@mail.ru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«Энергия»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Черных Николай Михайлович 89642131150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3-22-05,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uk_energy@mail.ru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Арбатский Сергей Витальевич 89648035586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4-53-93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mpostrov2014@yandex.ru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Сельтеплосети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Кривая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Лука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Токарев Сергей Валентинович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2-23-41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Нет адреса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почты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«ЖКХ-Сервис» п. Бубновка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Ковалев Николай Геннадьевич 89641035725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2-44-38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bubzhkh@mail.ru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Теплоэнергосбыт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» п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 89641205824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1205824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Нет адреса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почты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МОУ ДОД «Гармония»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4-38-43, 89642130250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duc-garmoniya@yandex.ru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МКОУ СОШ № 9 п. Гарь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Федорова Ирина Александровна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sch9@38kir.ru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МДОУ № 9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4-38-73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savluk1966@mail.ru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Ярыгина Александра Александровна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2-63-37</w:t>
            </w:r>
          </w:p>
          <w:p w:rsidR="00340DD8" w:rsidRPr="00340DD8" w:rsidRDefault="009C3362" w:rsidP="00340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5" w:history="1"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sch.makarovo@</w:t>
              </w:r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38</w:t>
              </w:r>
              <w:proofErr w:type="spellStart"/>
              <w:r w:rsidR="00340DD8"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kir.ru</w:t>
              </w:r>
              <w:proofErr w:type="spellEnd"/>
            </w:hyperlink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МКОУ СОШ с.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Прошутинская Людмила Николаевна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4-33-20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kriv@38kir.ru</w:t>
            </w:r>
          </w:p>
        </w:tc>
      </w:tr>
      <w:tr w:rsidR="00340DD8" w:rsidRPr="00340DD8" w:rsidTr="00340DD8">
        <w:tc>
          <w:tcPr>
            <w:tcW w:w="675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81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Киренск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теплоресурс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Афанасьев Алексей Викторович 89219661662</w:t>
            </w:r>
          </w:p>
        </w:tc>
        <w:tc>
          <w:tcPr>
            <w:tcW w:w="2573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3-26-09,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les395@mail.ru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lastRenderedPageBreak/>
        <w:t>СПИСОК № 2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Главы муниципальных образований городских и сельских поселений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589"/>
      </w:tblGrid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домашний, сотовый,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5-22-53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8-904-147-20-48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admalekseevsk@mail.ru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Алымовское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3-71-35, 3-71-36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3-71-79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3-00-03 таксофон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8-964-212-24-14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irina.zueva2011@rambler.ru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Бубновское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Садретдинова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2-43-79, 2-44-16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4-17-26(факс),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2-43-09 (домашний)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8-964-800-14-28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admbmo@mail.ru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Визирнинское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Карих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8-964-227-22-69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karih1975@mail.ru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Киренское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Слукин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4-43-50 (факс) приемная,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89641014759,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gorkirenskadm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Коршуновское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Округин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3-00-08, 3-00-36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8-964-659-06-24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adm.korshunovo@gmail.com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Криволукское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Тетерин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Дмитрий Иннокентьевич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2-23-25, 2-23-38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8-964-545-27-69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adm-krluka2013@yandex.ru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Макаровское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Монаков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2-64-17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2-64-18 домашний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8-952-618-02-33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makarovo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Мироновское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Попкова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3-00-16, 3-00-11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8-964-659-09-30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Небельское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Ворона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3-00-51 (факс)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8-964-107-08-20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8-964-104-29-15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aniebiel@mail.ru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Исецких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3-00-47, 3-00-66 (факс)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3-00-19 школа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8-964-817-20-72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peter.adm@yandex.ru</w:t>
            </w:r>
          </w:p>
        </w:tc>
      </w:tr>
      <w:tr w:rsidR="00340DD8" w:rsidRPr="00340DD8" w:rsidTr="00537BD8">
        <w:trPr>
          <w:trHeight w:val="1210"/>
        </w:trPr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Юбилейнинское</w:t>
            </w:r>
            <w:proofErr w:type="spell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Седихова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3-00-38, 3-00-32 администрация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8-964-101-81-02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lydmila-selihova@mail.ru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 с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расноярово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Ярыгина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Татьяна Захаровна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3-00-35, староста  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11FD" w:rsidRDefault="005111FD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3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КЧС и ОПБ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340DD8" w:rsidRPr="00340DD8" w:rsidRDefault="00340DD8" w:rsidP="00340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Вициамов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 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мэра Киренского района – председатель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4-33-73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89021757507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89645445804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Малков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ПЧ № 39 по г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иренск –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Залуцкий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ГОЧС, ЕДДС   администрации Киренского района –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Суханов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Евгеньевич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ГОЧС администрации  Киренского района – секретарь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Стрелкова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Любовь Петровна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управления образования администрации Киренского муниципального района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4-41-02   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89641213341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Вытовтова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Олеся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энергетики, транспорта и связи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4-35-31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89642276456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Кузьмина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Ольга Ивановна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защите прав потребителей, потребительскому рынку, торговле, бытовому обслуживанию и лицензированию розничной продажи алкогольной продукции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4-30-02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Гладилин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надзорной деятельности по Киренскому району ГУ МЧС России по Иркутской области (по согласованию)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Иван Павлович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Киренского инспекторского участка ГИМС МЧС России по Иркутской области (по согласованию)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431-24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Агафонов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Георгий Николаевич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ПСО АСС Иркутской области (по согласованию)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 4-31-27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МО МВД России «Киренский»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  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 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Слукин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Петрович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Глава Киренского муниципального образования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Исаев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Петрович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главы Киренского муниципального образования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89641275823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Майбородов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Викторович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ГОЧС администрации Киренского городского поселения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89641051279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89501417374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Михайлов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Алексей Сергеевич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врач ОГБУЗ «Киренская ЦРБ»   (по согласованию)</w:t>
            </w:r>
            <w:proofErr w:type="gram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4-35-38 – скорая,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4-34-82 – приемная  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Дмитрий Борисович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4-45-00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89646561714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Перфильев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Виктор Иванович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 филиала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Облкоммунэнерго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«Киренские электрические сети»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4-37-77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89642151464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Ковадло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агентства лесного хозяйства Иркутской области по Киренскому району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4-31-25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89647404198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Загорулько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Андреевич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АУ «Киренский лесхоз»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4-40-24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89648194414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Петренко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специалист – эксперт ТО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Роспотребнадзора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4-31-83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89642158323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Замарацкий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Сергей Геннадьевич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линейного пункта полиции в речном порту г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иренска.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Восточно-Сибирского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линейного управления МВД России на транспорте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4-37-89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89641087236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Оболкин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линейного пункта полиции в аэропорту г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иренска,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Восточно-Сибирского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линейного управления МВД России на транспорте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4-51-81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Михеев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Киренского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авиаотделения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Иркутской авиабазы охраны лесов 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4-54-82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89641039121 89140045268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Ануфриенко</w:t>
            </w:r>
            <w:proofErr w:type="spellEnd"/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Киренской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ЗГМО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4-53-34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Р..т. 89641100468 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сот. 89647422022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Ботвин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Василий Николаевич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ООО «Аэропорт Киренск»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4-53-22, 4-55-74, </w:t>
            </w:r>
            <w:hyperlink r:id="rId16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kir@kirairport.ru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, 89641118729, 89641153123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Суров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Олег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филиала Ленского ГБУВП и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«Киренский район  водных путей и судоходства» </w:t>
            </w: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4-40-52, 4-42-46, '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krvpis@lgbu.ru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', '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krvpis@mail.ru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'. 89501079009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Шинкоренко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Дмитриевич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мастер РЭС-3 ООО «Иркутская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етевая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4-35-84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89500798003 </w:t>
            </w:r>
            <w:hyperlink r:id="rId17" w:history="1">
              <w:r w:rsidRPr="00340DD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kirensk.res@rambler.ru</w:t>
              </w:r>
            </w:hyperlink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89500798001 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Лыков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Игорь Геннадьевич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эксперт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по инспектированию автодорог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89647433875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Сафонов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Иванович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Киренского центра ОВД филиала "Аэронавигация Восточной Сибири" ФГУП "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Госкорпорация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ОрВД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4-75-44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340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4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эвакуационной комиссии администрации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 Киренского района по экономике и финансам – председатель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89641190363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Вытовтова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имуществу и ЖКХ – заведующая отделом энергетики, транспорта, связи и ЖКХ - заместитель председателя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4-35-31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89642276456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  – начальник ЕДДС администрации Киренского муниципального района  – секретарь комиссии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Стрелкова Любовь Петровна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Киренского муниципального района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4-41-02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89641213341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Таюрская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Директор ОГКУ «Управление социальной защиты населения по Киренскому району»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4-44-04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4-43-42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89646552173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Михайлов Алексей Сергеевич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Главный врач ОГБУЗ «Киренская ЦРБ» (по согласованию)</w:t>
            </w:r>
            <w:proofErr w:type="gramEnd"/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89642130342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4-35-38 – скорая,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4-34-82 – приемная.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ПЧ № 39 по г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иренск ГУ «14 ОФПС МЧС России по Иркутской области»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Гладилин 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Начальник отделения надзорной деятельности по Киренскому району ГУ МЧС России по Иркутской области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Тирский</w:t>
            </w:r>
            <w:proofErr w:type="spellEnd"/>
            <w:r w:rsidRPr="00340DD8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Начальник Киренского инспекторского участка ГИМС ГУ МЧС России по Иркутской области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431-24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89642219326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Агафонов Георгий Николаевич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ПСО АСС Иркутской области  (по согласованию) 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4-31-27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89646548786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3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Исаев Сергей Петрович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Киренского городского поселения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4-43-50 </w:t>
            </w:r>
          </w:p>
          <w:p w:rsidR="00340DD8" w:rsidRPr="00340DD8" w:rsidRDefault="00340DD8" w:rsidP="0053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89641275823</w:t>
            </w:r>
          </w:p>
        </w:tc>
      </w:tr>
    </w:tbl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(тел. рабочий, сотовый)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Майбородов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pStyle w:val="a3"/>
              <w:ind w:left="0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Главный специалист по делам ГО ЧС, ПБ администрации Киренского городского поселения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от. 89641051279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сот. 89501417374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Кузаков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Киренского линейно-технического цеха филиала 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Усть-Кутского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ЦТ ОАО «</w:t>
            </w: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Ростелеком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»   (по согласованию)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4-45-00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89646561714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Фарков</w:t>
            </w:r>
            <w:proofErr w:type="spellEnd"/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отдела энергетики, транспорта, связи и ЖКХ комитета по имуществу и ЖКХ администрации Киренского муниципального района  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89648136816</w:t>
            </w:r>
          </w:p>
        </w:tc>
      </w:tr>
    </w:tbl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0DD8" w:rsidRPr="00732DE4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DE4">
        <w:rPr>
          <w:rFonts w:ascii="Times New Roman" w:hAnsi="Times New Roman" w:cs="Times New Roman"/>
          <w:sz w:val="24"/>
          <w:szCs w:val="24"/>
          <w:u w:val="single"/>
        </w:rPr>
        <w:t>СПИСОК № 5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Состав комиссии по профилактике экстремизма и терроризма администрации Киренского 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0DD8" w:rsidRPr="00340DD8" w:rsidRDefault="00340DD8" w:rsidP="00340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17"/>
        <w:gridCol w:w="4039"/>
        <w:gridCol w:w="2429"/>
        <w:gridCol w:w="2429"/>
      </w:tblGrid>
      <w:tr w:rsidR="00340DD8" w:rsidRPr="00340DD8" w:rsidTr="00537BD8">
        <w:tc>
          <w:tcPr>
            <w:tcW w:w="817" w:type="dxa"/>
          </w:tcPr>
          <w:p w:rsid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(тел. рабочий, домашний, сотовый,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почта)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Свистелин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Кирилл Викторович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Мэр района – председатель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89245466490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Вициамов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заместитель мэра района – заместитель председателя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4-33-73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89021757507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Рогачков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МО МВД России «Киренский»  – заместитель председателя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4-40-55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89646540707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Суханов Дмитрий Евгеньевич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ГОЧС, МП администрации района – секретарь комиссии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89642130102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ГОЧС, МП – заведующий ЕДДС администрации района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4-30-87 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89641214759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Майбородов</w:t>
            </w:r>
            <w:proofErr w:type="spellEnd"/>
            <w:r w:rsidRPr="00340DD8">
              <w:rPr>
                <w:sz w:val="20"/>
                <w:szCs w:val="20"/>
              </w:rPr>
              <w:t xml:space="preserve"> Алексей Викторович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делам ГОЧС и ПБ администрации Киренского городского поселения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от. т.: 89641051279, </w:t>
            </w:r>
            <w:proofErr w:type="spell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сот. т.: 89501417374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Малков Дмитрий Анатольевич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ПЧ № 39 по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89647355918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340DD8">
              <w:rPr>
                <w:sz w:val="20"/>
                <w:szCs w:val="20"/>
              </w:rPr>
              <w:t>Гладилин Евгений Валентинович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Начальник ОНД Киренского района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89641047171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Оболкин</w:t>
            </w:r>
            <w:proofErr w:type="spellEnd"/>
            <w:r w:rsidRPr="00340DD8">
              <w:rPr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ЛПП в аэропорту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4-51-81,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89641229487</w:t>
            </w:r>
          </w:p>
        </w:tc>
      </w:tr>
      <w:tr w:rsidR="00340DD8" w:rsidRPr="00340DD8" w:rsidTr="00537BD8">
        <w:tc>
          <w:tcPr>
            <w:tcW w:w="817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39" w:type="dxa"/>
          </w:tcPr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</w:p>
          <w:p w:rsidR="00340DD8" w:rsidRPr="00340DD8" w:rsidRDefault="00340DD8" w:rsidP="00340DD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340DD8">
              <w:rPr>
                <w:sz w:val="20"/>
                <w:szCs w:val="20"/>
              </w:rPr>
              <w:t>Замарацкий</w:t>
            </w:r>
            <w:proofErr w:type="spellEnd"/>
            <w:r w:rsidRPr="00340DD8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ЛПП в речном порту </w:t>
            </w:r>
            <w:proofErr w:type="gramStart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. Киренск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>4-37-89</w:t>
            </w:r>
          </w:p>
          <w:p w:rsidR="00340DD8" w:rsidRPr="00340DD8" w:rsidRDefault="00340DD8" w:rsidP="0034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DD8">
              <w:rPr>
                <w:rFonts w:ascii="Times New Roman" w:hAnsi="Times New Roman" w:cs="Times New Roman"/>
                <w:sz w:val="20"/>
                <w:szCs w:val="20"/>
              </w:rPr>
              <w:t xml:space="preserve"> 89641087236</w:t>
            </w:r>
          </w:p>
        </w:tc>
      </w:tr>
    </w:tbl>
    <w:p w:rsid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11FD" w:rsidRDefault="005111FD" w:rsidP="00E351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51E3" w:rsidRDefault="00E351E3" w:rsidP="00E351E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и.о. главы администрации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351E3" w:rsidRDefault="00E351E3" w:rsidP="00E351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17.03.2015 года № 216</w:t>
      </w:r>
    </w:p>
    <w:p w:rsidR="008D20B6" w:rsidRDefault="00E351E3" w:rsidP="008D20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22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8D20B6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20B6" w:rsidRPr="00C44F00">
        <w:rPr>
          <w:rFonts w:ascii="Times New Roman" w:hAnsi="Times New Roman" w:cs="Times New Roman"/>
          <w:color w:val="000000"/>
          <w:sz w:val="24"/>
          <w:szCs w:val="24"/>
        </w:rPr>
        <w:t>омплексны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8D20B6" w:rsidRPr="00C44F00"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</w:p>
    <w:p w:rsidR="008D20B6" w:rsidRDefault="008D20B6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систем оповещения и информирования </w:t>
      </w:r>
      <w:r w:rsidR="00E351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1E3" w:rsidRP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1E3">
        <w:rPr>
          <w:rFonts w:ascii="Times New Roman" w:hAnsi="Times New Roman" w:cs="Times New Roman"/>
          <w:sz w:val="24"/>
          <w:szCs w:val="24"/>
        </w:rPr>
        <w:t xml:space="preserve">об </w:t>
      </w:r>
      <w:r w:rsidRPr="00E351E3">
        <w:rPr>
          <w:rFonts w:ascii="Times New Roman" w:eastAsia="Times New Roman" w:hAnsi="Times New Roman" w:cs="Times New Roman"/>
          <w:sz w:val="24"/>
          <w:szCs w:val="24"/>
        </w:rPr>
        <w:t xml:space="preserve">угрозе возникновения или возникновении чрезвычайных ситуаций </w:t>
      </w:r>
      <w:r w:rsidR="00A5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1E3" w:rsidRDefault="00E351E3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459"/>
        <w:gridCol w:w="2498"/>
        <w:gridCol w:w="2498"/>
      </w:tblGrid>
      <w:tr w:rsidR="00E351E3" w:rsidRPr="00E32195" w:rsidTr="00E351E3">
        <w:tc>
          <w:tcPr>
            <w:tcW w:w="534" w:type="dxa"/>
          </w:tcPr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E32195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</w:t>
            </w:r>
          </w:p>
        </w:tc>
        <w:tc>
          <w:tcPr>
            <w:tcW w:w="2499" w:type="dxa"/>
          </w:tcPr>
          <w:p w:rsidR="00E32195" w:rsidRPr="00E32195" w:rsidRDefault="00E351E3" w:rsidP="00E3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E351E3" w:rsidRPr="00E32195" w:rsidRDefault="00E351E3" w:rsidP="00E32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</w:t>
            </w:r>
          </w:p>
        </w:tc>
        <w:tc>
          <w:tcPr>
            <w:tcW w:w="2499" w:type="dxa"/>
          </w:tcPr>
          <w:p w:rsidR="00E351E3" w:rsidRPr="00E32195" w:rsidRDefault="00946B29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E351E3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1E3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E351E3" w:rsidRPr="00E32195" w:rsidRDefault="00E351E3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95" w:rsidRPr="00E32195" w:rsidTr="00E351E3">
        <w:tc>
          <w:tcPr>
            <w:tcW w:w="534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99" w:type="dxa"/>
          </w:tcPr>
          <w:p w:rsidR="00A51F0E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A51F0E" w:rsidRPr="00E32195" w:rsidRDefault="00A51F0E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E32195" w:rsidRPr="00E32195" w:rsidRDefault="00E32195" w:rsidP="008D20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22" w:rsidRDefault="00D57222" w:rsidP="008D2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20B6" w:rsidRPr="00340DD8" w:rsidRDefault="008D20B6" w:rsidP="008D20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Pr="00340DD8" w:rsidRDefault="00340DD8" w:rsidP="00340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DD8" w:rsidRDefault="00340DD8" w:rsidP="00340DD8">
      <w:pPr>
        <w:jc w:val="center"/>
      </w:pPr>
    </w:p>
    <w:p w:rsidR="00340DD8" w:rsidRDefault="00340DD8" w:rsidP="00340DD8">
      <w:pPr>
        <w:jc w:val="center"/>
      </w:pPr>
    </w:p>
    <w:p w:rsidR="007B71A3" w:rsidRDefault="007B71A3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B74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111FD" w:rsidRDefault="005111FD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76271" w:rsidRDefault="00A76271" w:rsidP="00B747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и.о. главы администрации 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A76271" w:rsidRDefault="00A76271" w:rsidP="00A762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17.03.2015 года № 216</w:t>
      </w: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556080" w:rsidRPr="00732DE4" w:rsidRDefault="00556080" w:rsidP="00556080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732DE4">
        <w:rPr>
          <w:rFonts w:ascii="Times New Roman" w:hAnsi="Times New Roman"/>
          <w:b w:val="0"/>
          <w:color w:val="000000"/>
          <w:sz w:val="24"/>
          <w:szCs w:val="24"/>
        </w:rPr>
        <w:t>Текст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br/>
        <w:t>речев</w:t>
      </w:r>
      <w:r w:rsidR="00D55968">
        <w:rPr>
          <w:rFonts w:ascii="Times New Roman" w:hAnsi="Times New Roman"/>
          <w:b w:val="0"/>
          <w:color w:val="000000"/>
          <w:sz w:val="24"/>
          <w:szCs w:val="24"/>
        </w:rPr>
        <w:t>ого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t xml:space="preserve"> сообщени</w:t>
      </w:r>
      <w:r w:rsidR="00D55968">
        <w:rPr>
          <w:rFonts w:ascii="Times New Roman" w:hAnsi="Times New Roman"/>
          <w:b w:val="0"/>
          <w:color w:val="000000"/>
          <w:sz w:val="24"/>
          <w:szCs w:val="24"/>
        </w:rPr>
        <w:t>я</w:t>
      </w:r>
      <w:r w:rsidRPr="00732DE4">
        <w:rPr>
          <w:rFonts w:ascii="Times New Roman" w:hAnsi="Times New Roman"/>
          <w:b w:val="0"/>
          <w:color w:val="000000"/>
          <w:sz w:val="24"/>
          <w:szCs w:val="24"/>
        </w:rPr>
        <w:t xml:space="preserve"> по оповещению и информированию при угрозе или возникновении чрезвычайных ситуаций</w:t>
      </w:r>
      <w:r w:rsidR="00732DE4">
        <w:rPr>
          <w:rFonts w:ascii="Times New Roman" w:hAnsi="Times New Roman"/>
          <w:b w:val="0"/>
          <w:color w:val="000000"/>
          <w:sz w:val="24"/>
          <w:szCs w:val="24"/>
        </w:rPr>
        <w:t>, обусловленных паводковым периодом</w:t>
      </w:r>
    </w:p>
    <w:p w:rsidR="006040BF" w:rsidRPr="006040BF" w:rsidRDefault="006040BF" w:rsidP="006040BF"/>
    <w:p w:rsidR="00556080" w:rsidRDefault="00556080" w:rsidP="00556080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399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32DFC" w:rsidRPr="00E32DFC" w:rsidRDefault="00E32DFC" w:rsidP="00E32DFC">
      <w:pPr>
        <w:rPr>
          <w:sz w:val="16"/>
          <w:szCs w:val="16"/>
        </w:rPr>
      </w:pPr>
    </w:p>
    <w:p w:rsidR="00556080" w:rsidRDefault="00E32DFC" w:rsidP="00E32DFC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7A6">
        <w:rPr>
          <w:rFonts w:ascii="Times New Roman" w:hAnsi="Times New Roman" w:cs="Times New Roman"/>
          <w:color w:val="000000"/>
          <w:sz w:val="24"/>
          <w:szCs w:val="24"/>
        </w:rPr>
        <w:t xml:space="preserve">Говорит штаб </w:t>
      </w:r>
      <w:proofErr w:type="spellStart"/>
      <w:r w:rsidR="006040BF">
        <w:rPr>
          <w:rFonts w:ascii="Times New Roman" w:hAnsi="Times New Roman" w:cs="Times New Roman"/>
          <w:color w:val="000000"/>
          <w:sz w:val="24"/>
          <w:szCs w:val="24"/>
        </w:rPr>
        <w:t>противопаводковой</w:t>
      </w:r>
      <w:proofErr w:type="spellEnd"/>
      <w:r w:rsidR="006040B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 </w:t>
      </w:r>
    </w:p>
    <w:p w:rsidR="00E32DFC" w:rsidRDefault="00E32DFC" w:rsidP="00E32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AE1D1A">
        <w:rPr>
          <w:rFonts w:ascii="Times New Roman" w:hAnsi="Times New Roman" w:cs="Times New Roman"/>
          <w:sz w:val="24"/>
          <w:szCs w:val="24"/>
          <w:u w:val="single"/>
        </w:rPr>
        <w:t xml:space="preserve">В случае критического повышения уровня реки </w:t>
      </w:r>
      <w:r w:rsidRPr="00377501">
        <w:rPr>
          <w:rFonts w:ascii="Times New Roman" w:hAnsi="Times New Roman" w:cs="Times New Roman"/>
          <w:sz w:val="24"/>
          <w:szCs w:val="24"/>
          <w:u w:val="single"/>
        </w:rPr>
        <w:t>Лена</w:t>
      </w:r>
      <w:r w:rsidR="00377501" w:rsidRPr="00377501">
        <w:rPr>
          <w:rFonts w:ascii="Times New Roman" w:hAnsi="Times New Roman" w:cs="Times New Roman"/>
          <w:sz w:val="24"/>
          <w:szCs w:val="24"/>
          <w:u w:val="single"/>
        </w:rPr>
        <w:t xml:space="preserve"> и угрозы подтопления:</w:t>
      </w:r>
    </w:p>
    <w:p w:rsidR="00E32DFC" w:rsidRDefault="00E32DFC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>отключить  воду, электричество, потушить печи, перенести на верхние этажи (чердаки) зданий ценные вещи и предметы, закрыть  окна и двери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42CD" w:rsidRDefault="00E32DFC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D1A">
        <w:rPr>
          <w:rFonts w:ascii="Times New Roman" w:hAnsi="Times New Roman" w:cs="Times New Roman"/>
          <w:color w:val="000000"/>
          <w:sz w:val="24"/>
          <w:szCs w:val="24"/>
        </w:rPr>
        <w:t>следовать</w:t>
      </w:r>
      <w:r w:rsidR="00F442CD">
        <w:rPr>
          <w:rFonts w:ascii="Times New Roman" w:hAnsi="Times New Roman" w:cs="Times New Roman"/>
          <w:color w:val="000000"/>
          <w:sz w:val="24"/>
          <w:szCs w:val="24"/>
        </w:rPr>
        <w:t xml:space="preserve"> в расположение пункта временного размещения населения, к которому приписана Ваша улица; </w:t>
      </w:r>
    </w:p>
    <w:p w:rsidR="00F442CD" w:rsidRDefault="00F442CD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собой иметь: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деньги, ценности, лекарства, комплект одежды и обуви по сезону, запас продуктов питания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3 суток.</w:t>
      </w:r>
    </w:p>
    <w:p w:rsidR="00AE1D1A" w:rsidRPr="00AE1D1A" w:rsidRDefault="00AE1D1A" w:rsidP="00E32D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E1D1A">
        <w:rPr>
          <w:rFonts w:ascii="Times New Roman" w:hAnsi="Times New Roman" w:cs="Times New Roman"/>
          <w:color w:val="000000"/>
          <w:sz w:val="24"/>
          <w:szCs w:val="24"/>
          <w:u w:val="single"/>
        </w:rPr>
        <w:t>В случае внезапного наводнения:</w:t>
      </w:r>
    </w:p>
    <w:p w:rsidR="00556080" w:rsidRPr="00AE1D1A" w:rsidRDefault="00AE1D1A" w:rsidP="00AE1D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339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F3399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AE1D1A" w:rsidRDefault="00AE1D1A" w:rsidP="00556080">
      <w:pPr>
        <w:pStyle w:val="ac"/>
        <w:jc w:val="center"/>
        <w:rPr>
          <w:rStyle w:val="ab"/>
          <w:rFonts w:ascii="Times New Roman" w:hAnsi="Times New Roman" w:cs="Times New Roman"/>
          <w:color w:val="000000"/>
        </w:rPr>
      </w:pPr>
      <w:bookmarkStart w:id="0" w:name="sub_402"/>
    </w:p>
    <w:bookmarkEnd w:id="0"/>
    <w:p w:rsidR="00556080" w:rsidRDefault="00556080" w:rsidP="00556080">
      <w:pPr>
        <w:keepNext/>
        <w:keepLines/>
        <w:autoSpaceDE w:val="0"/>
        <w:autoSpaceDN w:val="0"/>
        <w:adjustRightInd w:val="0"/>
        <w:ind w:firstLine="709"/>
        <w:contextualSpacing/>
        <w:jc w:val="right"/>
        <w:rPr>
          <w:rFonts w:ascii="Calibri" w:eastAsia="Times New Roman" w:hAnsi="Calibri" w:cs="Times New Roman"/>
        </w:rPr>
      </w:pPr>
      <w:r w:rsidRPr="008F3399">
        <w:rPr>
          <w:rFonts w:ascii="Calibri" w:eastAsia="Times New Roman" w:hAnsi="Calibri" w:cs="Times New Roman"/>
          <w:b/>
        </w:rPr>
        <w:br w:type="page"/>
      </w:r>
    </w:p>
    <w:p w:rsidR="00C44F00" w:rsidRDefault="00C44F00" w:rsidP="00A762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C44F00" w:rsidRDefault="00C44F00" w:rsidP="000C59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4F00" w:rsidRPr="00E57C80" w:rsidRDefault="00C44F00" w:rsidP="00C44F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sectPr w:rsidR="00C44F00" w:rsidRPr="00E57C80" w:rsidSect="00CC10D8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28705EE"/>
    <w:multiLevelType w:val="hybridMultilevel"/>
    <w:tmpl w:val="1CAC4DAC"/>
    <w:lvl w:ilvl="0" w:tplc="CDCCBCEC">
      <w:start w:val="4"/>
      <w:numFmt w:val="decimal"/>
      <w:lvlText w:val="%1."/>
      <w:lvlJc w:val="left"/>
      <w:pPr>
        <w:ind w:left="88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4675A0F"/>
    <w:multiLevelType w:val="hybridMultilevel"/>
    <w:tmpl w:val="3948E43E"/>
    <w:lvl w:ilvl="0" w:tplc="B42C7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C4743"/>
    <w:multiLevelType w:val="hybridMultilevel"/>
    <w:tmpl w:val="E0E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70FC3"/>
    <w:rsid w:val="00073822"/>
    <w:rsid w:val="000B082E"/>
    <w:rsid w:val="000B30B9"/>
    <w:rsid w:val="000C2184"/>
    <w:rsid w:val="000C27B8"/>
    <w:rsid w:val="000C59F3"/>
    <w:rsid w:val="000D1F3B"/>
    <w:rsid w:val="000F6BB7"/>
    <w:rsid w:val="00106E41"/>
    <w:rsid w:val="00114CAA"/>
    <w:rsid w:val="001264AB"/>
    <w:rsid w:val="00171BF3"/>
    <w:rsid w:val="00176A3F"/>
    <w:rsid w:val="00191E08"/>
    <w:rsid w:val="00196BF0"/>
    <w:rsid w:val="001A40D0"/>
    <w:rsid w:val="001B223C"/>
    <w:rsid w:val="001D1F56"/>
    <w:rsid w:val="001D4F48"/>
    <w:rsid w:val="001D6112"/>
    <w:rsid w:val="001D7DCE"/>
    <w:rsid w:val="001E36F9"/>
    <w:rsid w:val="001E69A0"/>
    <w:rsid w:val="00211B4A"/>
    <w:rsid w:val="00225FE8"/>
    <w:rsid w:val="00246FB1"/>
    <w:rsid w:val="0028657D"/>
    <w:rsid w:val="00296F18"/>
    <w:rsid w:val="002B7BBB"/>
    <w:rsid w:val="002C018A"/>
    <w:rsid w:val="002C40C8"/>
    <w:rsid w:val="002E17C7"/>
    <w:rsid w:val="003130C1"/>
    <w:rsid w:val="00327E67"/>
    <w:rsid w:val="00331802"/>
    <w:rsid w:val="00334AD1"/>
    <w:rsid w:val="00340DD8"/>
    <w:rsid w:val="00351CEF"/>
    <w:rsid w:val="00363523"/>
    <w:rsid w:val="00372791"/>
    <w:rsid w:val="003774C7"/>
    <w:rsid w:val="00377501"/>
    <w:rsid w:val="00380A0D"/>
    <w:rsid w:val="003A4246"/>
    <w:rsid w:val="003C2567"/>
    <w:rsid w:val="003C3824"/>
    <w:rsid w:val="003C3F96"/>
    <w:rsid w:val="003E045F"/>
    <w:rsid w:val="00412081"/>
    <w:rsid w:val="00420571"/>
    <w:rsid w:val="004250FC"/>
    <w:rsid w:val="00444135"/>
    <w:rsid w:val="004635D4"/>
    <w:rsid w:val="00470D1A"/>
    <w:rsid w:val="00481B56"/>
    <w:rsid w:val="00490EC4"/>
    <w:rsid w:val="0049423B"/>
    <w:rsid w:val="004B3DF8"/>
    <w:rsid w:val="004C1F87"/>
    <w:rsid w:val="004D2F1D"/>
    <w:rsid w:val="004D38C3"/>
    <w:rsid w:val="004F69BB"/>
    <w:rsid w:val="005111FD"/>
    <w:rsid w:val="00515531"/>
    <w:rsid w:val="00520491"/>
    <w:rsid w:val="005254B7"/>
    <w:rsid w:val="00537BD8"/>
    <w:rsid w:val="00540F20"/>
    <w:rsid w:val="005424D3"/>
    <w:rsid w:val="00547EAF"/>
    <w:rsid w:val="00556080"/>
    <w:rsid w:val="00557E18"/>
    <w:rsid w:val="005641CD"/>
    <w:rsid w:val="005954E4"/>
    <w:rsid w:val="005B6DA8"/>
    <w:rsid w:val="005D2FD7"/>
    <w:rsid w:val="005E574F"/>
    <w:rsid w:val="005E6A1D"/>
    <w:rsid w:val="005E7E85"/>
    <w:rsid w:val="005F295C"/>
    <w:rsid w:val="006040BF"/>
    <w:rsid w:val="006040F7"/>
    <w:rsid w:val="00613392"/>
    <w:rsid w:val="00616592"/>
    <w:rsid w:val="00624F89"/>
    <w:rsid w:val="00625DA7"/>
    <w:rsid w:val="00637983"/>
    <w:rsid w:val="00641216"/>
    <w:rsid w:val="006428BB"/>
    <w:rsid w:val="006527E3"/>
    <w:rsid w:val="00653C02"/>
    <w:rsid w:val="00655B15"/>
    <w:rsid w:val="00672DD4"/>
    <w:rsid w:val="00683B11"/>
    <w:rsid w:val="00692ED3"/>
    <w:rsid w:val="006A3B18"/>
    <w:rsid w:val="006E1004"/>
    <w:rsid w:val="006E3C27"/>
    <w:rsid w:val="006E6D94"/>
    <w:rsid w:val="007032FE"/>
    <w:rsid w:val="00711157"/>
    <w:rsid w:val="007154E4"/>
    <w:rsid w:val="00732DE4"/>
    <w:rsid w:val="0073635C"/>
    <w:rsid w:val="007703F4"/>
    <w:rsid w:val="00770F1D"/>
    <w:rsid w:val="00773B0C"/>
    <w:rsid w:val="00786725"/>
    <w:rsid w:val="007939B0"/>
    <w:rsid w:val="007B1415"/>
    <w:rsid w:val="007B71A3"/>
    <w:rsid w:val="007C07F5"/>
    <w:rsid w:val="007C2D8F"/>
    <w:rsid w:val="007D7501"/>
    <w:rsid w:val="008050F4"/>
    <w:rsid w:val="00807F57"/>
    <w:rsid w:val="0083014F"/>
    <w:rsid w:val="00831D8C"/>
    <w:rsid w:val="00846318"/>
    <w:rsid w:val="008511E7"/>
    <w:rsid w:val="008644B8"/>
    <w:rsid w:val="0087714D"/>
    <w:rsid w:val="008A1DB9"/>
    <w:rsid w:val="008A6773"/>
    <w:rsid w:val="008B1732"/>
    <w:rsid w:val="008B2A75"/>
    <w:rsid w:val="008C27C7"/>
    <w:rsid w:val="008D20B6"/>
    <w:rsid w:val="008D3EB9"/>
    <w:rsid w:val="0090224D"/>
    <w:rsid w:val="009035E2"/>
    <w:rsid w:val="00907864"/>
    <w:rsid w:val="00932769"/>
    <w:rsid w:val="00946B29"/>
    <w:rsid w:val="00957967"/>
    <w:rsid w:val="00963F67"/>
    <w:rsid w:val="00964507"/>
    <w:rsid w:val="00986D1E"/>
    <w:rsid w:val="009A170C"/>
    <w:rsid w:val="009A5293"/>
    <w:rsid w:val="009B0320"/>
    <w:rsid w:val="009B6198"/>
    <w:rsid w:val="009C3362"/>
    <w:rsid w:val="009E1A81"/>
    <w:rsid w:val="00A02B12"/>
    <w:rsid w:val="00A04034"/>
    <w:rsid w:val="00A51F0E"/>
    <w:rsid w:val="00A5649A"/>
    <w:rsid w:val="00A76271"/>
    <w:rsid w:val="00A76700"/>
    <w:rsid w:val="00A82B28"/>
    <w:rsid w:val="00AD4527"/>
    <w:rsid w:val="00AE1D1A"/>
    <w:rsid w:val="00AE5AEC"/>
    <w:rsid w:val="00AF1ABC"/>
    <w:rsid w:val="00AF4A39"/>
    <w:rsid w:val="00AF4C15"/>
    <w:rsid w:val="00B03970"/>
    <w:rsid w:val="00B417E2"/>
    <w:rsid w:val="00B421FE"/>
    <w:rsid w:val="00B46670"/>
    <w:rsid w:val="00B54E6C"/>
    <w:rsid w:val="00B61C79"/>
    <w:rsid w:val="00B62116"/>
    <w:rsid w:val="00B63015"/>
    <w:rsid w:val="00B747A6"/>
    <w:rsid w:val="00B837A9"/>
    <w:rsid w:val="00BA0883"/>
    <w:rsid w:val="00BB7C6F"/>
    <w:rsid w:val="00BC4FCB"/>
    <w:rsid w:val="00BE61E4"/>
    <w:rsid w:val="00BF039B"/>
    <w:rsid w:val="00BF051F"/>
    <w:rsid w:val="00C04BC2"/>
    <w:rsid w:val="00C35459"/>
    <w:rsid w:val="00C44F00"/>
    <w:rsid w:val="00C630B9"/>
    <w:rsid w:val="00C86763"/>
    <w:rsid w:val="00C931B7"/>
    <w:rsid w:val="00C951BA"/>
    <w:rsid w:val="00CA63FD"/>
    <w:rsid w:val="00CB14EC"/>
    <w:rsid w:val="00CC10D8"/>
    <w:rsid w:val="00CD324C"/>
    <w:rsid w:val="00CE2ABF"/>
    <w:rsid w:val="00D009D8"/>
    <w:rsid w:val="00D12AA2"/>
    <w:rsid w:val="00D2104F"/>
    <w:rsid w:val="00D2280C"/>
    <w:rsid w:val="00D22BF3"/>
    <w:rsid w:val="00D23355"/>
    <w:rsid w:val="00D374CC"/>
    <w:rsid w:val="00D55968"/>
    <w:rsid w:val="00D57222"/>
    <w:rsid w:val="00D64944"/>
    <w:rsid w:val="00D6777F"/>
    <w:rsid w:val="00D828E4"/>
    <w:rsid w:val="00D854BB"/>
    <w:rsid w:val="00D96D6C"/>
    <w:rsid w:val="00DA0FCA"/>
    <w:rsid w:val="00DA4485"/>
    <w:rsid w:val="00DC0D15"/>
    <w:rsid w:val="00DC112A"/>
    <w:rsid w:val="00DD6194"/>
    <w:rsid w:val="00DE4E60"/>
    <w:rsid w:val="00DF0516"/>
    <w:rsid w:val="00DF37A2"/>
    <w:rsid w:val="00E128E9"/>
    <w:rsid w:val="00E12C3C"/>
    <w:rsid w:val="00E32195"/>
    <w:rsid w:val="00E32DFC"/>
    <w:rsid w:val="00E33445"/>
    <w:rsid w:val="00E34E06"/>
    <w:rsid w:val="00E351E3"/>
    <w:rsid w:val="00E44652"/>
    <w:rsid w:val="00E52622"/>
    <w:rsid w:val="00E64A90"/>
    <w:rsid w:val="00E76612"/>
    <w:rsid w:val="00E80096"/>
    <w:rsid w:val="00E8757F"/>
    <w:rsid w:val="00E9726F"/>
    <w:rsid w:val="00EA30AE"/>
    <w:rsid w:val="00EB60BC"/>
    <w:rsid w:val="00EC2ECC"/>
    <w:rsid w:val="00EC6169"/>
    <w:rsid w:val="00ED167A"/>
    <w:rsid w:val="00EE28D2"/>
    <w:rsid w:val="00EF1E01"/>
    <w:rsid w:val="00F014B1"/>
    <w:rsid w:val="00F04FD9"/>
    <w:rsid w:val="00F228DD"/>
    <w:rsid w:val="00F27F43"/>
    <w:rsid w:val="00F27F9B"/>
    <w:rsid w:val="00F31E78"/>
    <w:rsid w:val="00F32619"/>
    <w:rsid w:val="00F345FD"/>
    <w:rsid w:val="00F442CD"/>
    <w:rsid w:val="00F4622C"/>
    <w:rsid w:val="00F61D48"/>
    <w:rsid w:val="00F779EB"/>
    <w:rsid w:val="00F80ABE"/>
    <w:rsid w:val="00FA05CD"/>
    <w:rsid w:val="00FD065E"/>
    <w:rsid w:val="00FD2377"/>
    <w:rsid w:val="00FE253B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6" type="connector" idref="#_x0000_s1054"/>
        <o:r id="V:Rule17" type="connector" idref="#_x0000_s1055"/>
        <o:r id="V:Rule18" type="connector" idref="#_x0000_s1047"/>
        <o:r id="V:Rule19" type="connector" idref="#_x0000_s1048"/>
        <o:r id="V:Rule20" type="connector" idref="#_x0000_s1050"/>
        <o:r id="V:Rule21" type="connector" idref="#_x0000_s1041"/>
        <o:r id="V:Rule22" type="connector" idref="#_x0000_s1052"/>
        <o:r id="V:Rule23" type="connector" idref="#_x0000_s1043"/>
        <o:r id="V:Rule24" type="connector" idref="#_x0000_s1049"/>
        <o:r id="V:Rule25" type="connector" idref="#_x0000_s1046"/>
        <o:r id="V:Rule26" type="connector" idref="#_x0000_s1045"/>
        <o:r id="V:Rule27" type="connector" idref="#_x0000_s1053"/>
        <o:r id="V:Rule28" type="connector" idref="#_x0000_s1042"/>
        <o:r id="V:Rule29" type="connector" idref="#_x0000_s1051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1">
    <w:name w:val="heading 1"/>
    <w:basedOn w:val="a"/>
    <w:next w:val="a"/>
    <w:link w:val="10"/>
    <w:qFormat/>
    <w:rsid w:val="00340DD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D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40DD8"/>
    <w:rPr>
      <w:rFonts w:ascii="Courier New" w:eastAsia="Times New Roman" w:hAnsi="Courier New" w:cs="Courier New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340DD8"/>
    <w:rPr>
      <w:b/>
      <w:bCs/>
    </w:rPr>
  </w:style>
  <w:style w:type="character" w:customStyle="1" w:styleId="ab">
    <w:name w:val="Цветовое выделение"/>
    <w:rsid w:val="00556080"/>
    <w:rPr>
      <w:b/>
      <w:bCs/>
      <w:color w:val="26282F"/>
      <w:sz w:val="26"/>
      <w:szCs w:val="26"/>
    </w:rPr>
  </w:style>
  <w:style w:type="paragraph" w:customStyle="1" w:styleId="ac">
    <w:name w:val="Таблицы (моноширинный)"/>
    <w:basedOn w:val="a"/>
    <w:next w:val="a"/>
    <w:rsid w:val="005560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1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40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66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648">
                                      <w:marLeft w:val="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1626">
                                          <w:marLeft w:val="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5236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0030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73826">
                                      <w:marLeft w:val="15"/>
                                      <w:marRight w:val="30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6776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90553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4908">
                                          <w:marLeft w:val="15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domstvo/" TargetMode="External"/><Relationship Id="rId13" Type="http://schemas.openxmlformats.org/officeDocument/2006/relationships/hyperlink" Target="mailto:kir@kirairpor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ait.ru/norma_doc/41/41886/index.htm" TargetMode="External"/><Relationship Id="rId12" Type="http://schemas.openxmlformats.org/officeDocument/2006/relationships/hyperlink" Target="mailto:krvpis@lgbu.ru" TargetMode="External"/><Relationship Id="rId17" Type="http://schemas.openxmlformats.org/officeDocument/2006/relationships/hyperlink" Target="mailto:kirensk.res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@kirairpo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1/1461/index.htm" TargetMode="External"/><Relationship Id="rId11" Type="http://schemas.openxmlformats.org/officeDocument/2006/relationships/hyperlink" Target="mailto:krp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ch.makarovo@38kir.ru" TargetMode="External"/><Relationship Id="rId10" Type="http://schemas.openxmlformats.org/officeDocument/2006/relationships/hyperlink" Target="http://pandia.ru/text/category/avtomatizirovannie_sistem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byulleteni/" TargetMode="External"/><Relationship Id="rId14" Type="http://schemas.openxmlformats.org/officeDocument/2006/relationships/hyperlink" Target="mailto:cekret_r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20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2015-04-06T02:01:00Z</cp:lastPrinted>
  <dcterms:created xsi:type="dcterms:W3CDTF">2014-02-03T08:44:00Z</dcterms:created>
  <dcterms:modified xsi:type="dcterms:W3CDTF">2015-04-06T02:02:00Z</dcterms:modified>
</cp:coreProperties>
</file>