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DD" w:rsidRPr="005E11DD" w:rsidRDefault="005E11DD" w:rsidP="00E6555C">
      <w:pPr>
        <w:jc w:val="right"/>
        <w:rPr>
          <w:rFonts w:ascii="Times New Roman" w:hAnsi="Times New Roman"/>
          <w:szCs w:val="28"/>
        </w:rPr>
      </w:pPr>
      <w:r>
        <w:rPr>
          <w:noProof/>
        </w:rPr>
        <w:drawing>
          <wp:anchor distT="0" distB="0" distL="114300" distR="114300" simplePos="0" relativeHeight="251683840" behindDoc="1" locked="0" layoutInCell="1" allowOverlap="1">
            <wp:simplePos x="0" y="0"/>
            <wp:positionH relativeFrom="column">
              <wp:posOffset>2453640</wp:posOffset>
            </wp:positionH>
            <wp:positionV relativeFrom="paragraph">
              <wp:posOffset>276860</wp:posOffset>
            </wp:positionV>
            <wp:extent cx="685800" cy="876300"/>
            <wp:effectExtent l="0" t="0" r="0" b="0"/>
            <wp:wrapTopAndBottom/>
            <wp:docPr id="20" name="Рисунок 20" descr="Описание: Описание: Описание: 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иренский р-н (герб)4.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76300"/>
                    </a:xfrm>
                    <a:prstGeom prst="rect">
                      <a:avLst/>
                    </a:prstGeom>
                    <a:noFill/>
                    <a:ln>
                      <a:noFill/>
                    </a:ln>
                  </pic:spPr>
                </pic:pic>
              </a:graphicData>
            </a:graphic>
          </wp:anchor>
        </w:drawing>
      </w:r>
    </w:p>
    <w:p w:rsid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Р О С С И Й С К А Я   Ф Е Д Е Р А Ц И Я</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И Р К У Т С К А Я   О Б Л А С Т Ь</w:t>
      </w:r>
    </w:p>
    <w:p w:rsidR="005E11DD" w:rsidRPr="005E11DD" w:rsidRDefault="005E11DD" w:rsidP="005E11DD">
      <w:pPr>
        <w:jc w:val="center"/>
        <w:rPr>
          <w:rFonts w:ascii="Times New Roman" w:hAnsi="Times New Roman"/>
          <w:b/>
          <w:szCs w:val="28"/>
        </w:rPr>
      </w:pPr>
    </w:p>
    <w:p w:rsidR="005E11DD" w:rsidRPr="005E11DD" w:rsidRDefault="005E11DD" w:rsidP="005E11DD">
      <w:pPr>
        <w:jc w:val="center"/>
        <w:rPr>
          <w:rFonts w:ascii="Times New Roman" w:hAnsi="Times New Roman"/>
          <w:b/>
          <w:szCs w:val="28"/>
        </w:rPr>
      </w:pPr>
      <w:r w:rsidRPr="005E11DD">
        <w:rPr>
          <w:rFonts w:ascii="Times New Roman" w:hAnsi="Times New Roman"/>
          <w:b/>
          <w:szCs w:val="28"/>
        </w:rPr>
        <w:t>К И Р Е Н С К И Й   М У Н И Ц И П А Л Ь Н Ы Й   Р А Й О Н</w:t>
      </w:r>
    </w:p>
    <w:p w:rsidR="005E11DD" w:rsidRDefault="005E11DD" w:rsidP="00E0082E">
      <w:pPr>
        <w:pStyle w:val="1"/>
        <w:shd w:val="clear" w:color="auto" w:fill="auto"/>
        <w:jc w:val="center"/>
        <w:rPr>
          <w:sz w:val="28"/>
          <w:szCs w:val="28"/>
        </w:rPr>
      </w:pPr>
      <w:r w:rsidRPr="005E11DD">
        <w:rPr>
          <w:sz w:val="28"/>
          <w:szCs w:val="28"/>
        </w:rPr>
        <w:t xml:space="preserve">А </w:t>
      </w:r>
      <w:r>
        <w:rPr>
          <w:sz w:val="28"/>
          <w:szCs w:val="28"/>
        </w:rPr>
        <w:t>Д М И Н И С Т Р А Ц И Я</w:t>
      </w:r>
    </w:p>
    <w:p w:rsidR="005E11DD" w:rsidRPr="00E0082E" w:rsidRDefault="005E11DD" w:rsidP="00E0082E">
      <w:pPr>
        <w:pStyle w:val="1"/>
        <w:shd w:val="clear" w:color="auto" w:fill="auto"/>
        <w:jc w:val="center"/>
        <w:rPr>
          <w:color w:val="FFFFFF" w:themeColor="background1"/>
          <w:sz w:val="28"/>
          <w:szCs w:val="28"/>
        </w:rPr>
      </w:pPr>
      <w:r w:rsidRPr="005E11DD">
        <w:rPr>
          <w:sz w:val="28"/>
          <w:szCs w:val="28"/>
        </w:rPr>
        <w:t>П О С Т А Н О В Л Е Н И Е</w:t>
      </w:r>
    </w:p>
    <w:p w:rsidR="005E11DD" w:rsidRPr="005E11DD" w:rsidRDefault="005E11DD" w:rsidP="005E11DD">
      <w:pPr>
        <w:rPr>
          <w:rFonts w:ascii="Times New Roman" w:hAnsi="Times New Roman"/>
          <w:szCs w:val="28"/>
        </w:rPr>
      </w:pPr>
    </w:p>
    <w:tbl>
      <w:tblPr>
        <w:tblW w:w="0" w:type="auto"/>
        <w:tblLook w:val="04A0"/>
      </w:tblPr>
      <w:tblGrid>
        <w:gridCol w:w="2983"/>
        <w:gridCol w:w="2979"/>
        <w:gridCol w:w="3609"/>
      </w:tblGrid>
      <w:tr w:rsidR="005E11DD" w:rsidRPr="00343332" w:rsidTr="005E11DD">
        <w:tc>
          <w:tcPr>
            <w:tcW w:w="2983" w:type="dxa"/>
            <w:shd w:val="clear" w:color="auto" w:fill="auto"/>
          </w:tcPr>
          <w:p w:rsidR="005E11DD" w:rsidRPr="00343332" w:rsidRDefault="00343332" w:rsidP="009919A9">
            <w:pPr>
              <w:ind w:firstLine="0"/>
              <w:jc w:val="center"/>
              <w:rPr>
                <w:rFonts w:ascii="Times New Roman" w:hAnsi="Times New Roman"/>
                <w:sz w:val="24"/>
                <w:szCs w:val="24"/>
              </w:rPr>
            </w:pPr>
            <w:r>
              <w:rPr>
                <w:rFonts w:ascii="Times New Roman" w:hAnsi="Times New Roman"/>
                <w:sz w:val="24"/>
                <w:szCs w:val="24"/>
              </w:rPr>
              <w:t>о</w:t>
            </w:r>
            <w:r w:rsidR="00513C4C">
              <w:rPr>
                <w:rFonts w:ascii="Times New Roman" w:hAnsi="Times New Roman"/>
                <w:sz w:val="24"/>
                <w:szCs w:val="24"/>
              </w:rPr>
              <w:t>т 1</w:t>
            </w:r>
            <w:r w:rsidR="009919A9">
              <w:rPr>
                <w:rFonts w:ascii="Times New Roman" w:hAnsi="Times New Roman"/>
                <w:sz w:val="24"/>
                <w:szCs w:val="24"/>
              </w:rPr>
              <w:t>7</w:t>
            </w:r>
            <w:r w:rsidR="00513C4C">
              <w:rPr>
                <w:rFonts w:ascii="Times New Roman" w:hAnsi="Times New Roman"/>
                <w:sz w:val="24"/>
                <w:szCs w:val="24"/>
              </w:rPr>
              <w:t xml:space="preserve"> февраля </w:t>
            </w:r>
            <w:r w:rsidR="003E4245">
              <w:rPr>
                <w:rFonts w:ascii="Times New Roman" w:hAnsi="Times New Roman"/>
                <w:sz w:val="24"/>
                <w:szCs w:val="24"/>
              </w:rPr>
              <w:t xml:space="preserve"> 2015</w:t>
            </w:r>
            <w:r w:rsidR="008C2AA4">
              <w:rPr>
                <w:rFonts w:ascii="Times New Roman" w:hAnsi="Times New Roman"/>
                <w:sz w:val="24"/>
                <w:szCs w:val="24"/>
              </w:rPr>
              <w:t xml:space="preserve"> года</w:t>
            </w:r>
          </w:p>
        </w:tc>
        <w:tc>
          <w:tcPr>
            <w:tcW w:w="2979" w:type="dxa"/>
            <w:shd w:val="clear" w:color="auto" w:fill="auto"/>
          </w:tcPr>
          <w:p w:rsidR="005E11DD" w:rsidRPr="00343332" w:rsidRDefault="005E11DD" w:rsidP="00343332">
            <w:pPr>
              <w:jc w:val="center"/>
              <w:rPr>
                <w:rFonts w:ascii="Times New Roman" w:hAnsi="Times New Roman"/>
                <w:sz w:val="24"/>
                <w:szCs w:val="24"/>
              </w:rPr>
            </w:pPr>
          </w:p>
        </w:tc>
        <w:tc>
          <w:tcPr>
            <w:tcW w:w="3609" w:type="dxa"/>
            <w:shd w:val="clear" w:color="auto" w:fill="auto"/>
          </w:tcPr>
          <w:p w:rsidR="005E11DD" w:rsidRDefault="005E11DD" w:rsidP="003E4245">
            <w:pPr>
              <w:jc w:val="center"/>
              <w:rPr>
                <w:rFonts w:ascii="Times New Roman" w:hAnsi="Times New Roman"/>
                <w:sz w:val="24"/>
                <w:szCs w:val="24"/>
              </w:rPr>
            </w:pPr>
            <w:r w:rsidRPr="00343332">
              <w:rPr>
                <w:rFonts w:ascii="Times New Roman" w:hAnsi="Times New Roman"/>
                <w:sz w:val="24"/>
                <w:szCs w:val="24"/>
              </w:rPr>
              <w:t xml:space="preserve">№  </w:t>
            </w:r>
            <w:r w:rsidR="009919A9">
              <w:rPr>
                <w:rFonts w:ascii="Times New Roman" w:hAnsi="Times New Roman"/>
                <w:sz w:val="24"/>
                <w:szCs w:val="24"/>
              </w:rPr>
              <w:t>139</w:t>
            </w:r>
          </w:p>
          <w:p w:rsidR="003E4245" w:rsidRPr="00343332" w:rsidRDefault="003E4245" w:rsidP="003E4245">
            <w:pPr>
              <w:jc w:val="center"/>
              <w:rPr>
                <w:rFonts w:ascii="Times New Roman" w:hAnsi="Times New Roman"/>
                <w:sz w:val="24"/>
                <w:szCs w:val="24"/>
              </w:rPr>
            </w:pPr>
          </w:p>
        </w:tc>
      </w:tr>
      <w:tr w:rsidR="005E11DD" w:rsidRPr="00901DCE" w:rsidTr="005E11DD">
        <w:tc>
          <w:tcPr>
            <w:tcW w:w="2983" w:type="dxa"/>
            <w:shd w:val="clear" w:color="auto" w:fill="auto"/>
          </w:tcPr>
          <w:p w:rsidR="005E11DD" w:rsidRPr="00773F98" w:rsidRDefault="005E11DD" w:rsidP="00343332">
            <w:pPr>
              <w:jc w:val="center"/>
              <w:rPr>
                <w:sz w:val="24"/>
                <w:szCs w:val="24"/>
              </w:rPr>
            </w:pPr>
          </w:p>
        </w:tc>
        <w:tc>
          <w:tcPr>
            <w:tcW w:w="2979" w:type="dxa"/>
            <w:shd w:val="clear" w:color="auto" w:fill="auto"/>
          </w:tcPr>
          <w:p w:rsidR="005E11DD" w:rsidRPr="00773F98" w:rsidRDefault="005E11DD" w:rsidP="00343332">
            <w:pPr>
              <w:jc w:val="center"/>
              <w:rPr>
                <w:sz w:val="24"/>
                <w:szCs w:val="24"/>
              </w:rPr>
            </w:pPr>
            <w:r w:rsidRPr="00773F98">
              <w:rPr>
                <w:sz w:val="24"/>
                <w:szCs w:val="24"/>
              </w:rPr>
              <w:t>г. Киренск</w:t>
            </w:r>
          </w:p>
        </w:tc>
        <w:tc>
          <w:tcPr>
            <w:tcW w:w="3609" w:type="dxa"/>
            <w:shd w:val="clear" w:color="auto" w:fill="auto"/>
          </w:tcPr>
          <w:p w:rsidR="005E11DD" w:rsidRPr="00773F98" w:rsidRDefault="005E11DD" w:rsidP="00343332">
            <w:pPr>
              <w:jc w:val="center"/>
              <w:rPr>
                <w:sz w:val="24"/>
                <w:szCs w:val="24"/>
              </w:rPr>
            </w:pPr>
          </w:p>
        </w:tc>
      </w:tr>
    </w:tbl>
    <w:p w:rsidR="005E11DD" w:rsidRPr="008B0D2D" w:rsidRDefault="005E11DD" w:rsidP="005E11DD">
      <w:pPr>
        <w:shd w:val="clear" w:color="auto" w:fill="FFFFFF"/>
        <w:rPr>
          <w:sz w:val="24"/>
          <w:szCs w:val="24"/>
        </w:rPr>
      </w:pPr>
    </w:p>
    <w:tbl>
      <w:tblPr>
        <w:tblW w:w="0" w:type="auto"/>
        <w:tblLook w:val="04A0"/>
      </w:tblPr>
      <w:tblGrid>
        <w:gridCol w:w="5353"/>
      </w:tblGrid>
      <w:tr w:rsidR="005E11DD" w:rsidRPr="008B0D2D" w:rsidTr="00343332">
        <w:trPr>
          <w:trHeight w:val="1713"/>
        </w:trPr>
        <w:tc>
          <w:tcPr>
            <w:tcW w:w="5353" w:type="dxa"/>
          </w:tcPr>
          <w:p w:rsidR="000F59B9" w:rsidRPr="0027762D" w:rsidRDefault="005E11DD" w:rsidP="000F59B9">
            <w:pPr>
              <w:ind w:firstLine="0"/>
              <w:jc w:val="left"/>
              <w:rPr>
                <w:b/>
                <w:sz w:val="24"/>
                <w:szCs w:val="24"/>
              </w:rPr>
            </w:pPr>
            <w:r w:rsidRPr="0027762D">
              <w:rPr>
                <w:rFonts w:ascii="Times New Roman" w:eastAsia="MS Mincho" w:hAnsi="Times New Roman"/>
                <w:b/>
                <w:noProof/>
                <w:sz w:val="24"/>
                <w:szCs w:val="24"/>
              </w:rPr>
              <w:t xml:space="preserve">Об утверждении </w:t>
            </w:r>
            <w:r w:rsidR="00C34720">
              <w:rPr>
                <w:rFonts w:ascii="Times New Roman" w:eastAsia="MS Mincho" w:hAnsi="Times New Roman"/>
                <w:b/>
                <w:noProof/>
                <w:sz w:val="24"/>
                <w:szCs w:val="24"/>
              </w:rPr>
              <w:t>Перечня лиц на которых распрост</w:t>
            </w:r>
            <w:r w:rsidR="00B74109">
              <w:rPr>
                <w:rFonts w:ascii="Times New Roman" w:eastAsia="MS Mincho" w:hAnsi="Times New Roman"/>
                <w:b/>
                <w:noProof/>
                <w:sz w:val="24"/>
                <w:szCs w:val="24"/>
              </w:rPr>
              <w:t>р</w:t>
            </w:r>
            <w:r w:rsidR="00C34720">
              <w:rPr>
                <w:rFonts w:ascii="Times New Roman" w:eastAsia="MS Mincho" w:hAnsi="Times New Roman"/>
                <w:b/>
                <w:noProof/>
                <w:sz w:val="24"/>
                <w:szCs w:val="24"/>
              </w:rPr>
              <w:t xml:space="preserve">аняется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E11DD" w:rsidRPr="004A19A1" w:rsidRDefault="005E11DD" w:rsidP="000F59B9">
            <w:pPr>
              <w:pStyle w:val="af5"/>
              <w:rPr>
                <w:rFonts w:ascii="Times New Roman" w:hAnsi="Times New Roman" w:cs="Times New Roman"/>
                <w:b/>
                <w:sz w:val="24"/>
                <w:szCs w:val="24"/>
              </w:rPr>
            </w:pPr>
          </w:p>
        </w:tc>
      </w:tr>
    </w:tbl>
    <w:p w:rsidR="000F59B9" w:rsidRDefault="000F59B9" w:rsidP="005E11DD">
      <w:pPr>
        <w:pStyle w:val="af5"/>
        <w:tabs>
          <w:tab w:val="left" w:pos="540"/>
        </w:tabs>
        <w:ind w:firstLine="900"/>
        <w:jc w:val="both"/>
        <w:rPr>
          <w:rFonts w:ascii="Times New Roman" w:hAnsi="Times New Roman" w:cs="Times New Roman"/>
          <w:sz w:val="24"/>
          <w:szCs w:val="24"/>
        </w:rPr>
      </w:pPr>
    </w:p>
    <w:p w:rsidR="005E11DD" w:rsidRPr="0027762D" w:rsidRDefault="003C11C7" w:rsidP="005E11DD">
      <w:pPr>
        <w:pStyle w:val="af5"/>
        <w:tabs>
          <w:tab w:val="left" w:pos="540"/>
        </w:tabs>
        <w:ind w:firstLine="900"/>
        <w:jc w:val="both"/>
        <w:rPr>
          <w:rFonts w:ascii="Times New Roman" w:hAnsi="Times New Roman" w:cs="Times New Roman"/>
          <w:sz w:val="24"/>
          <w:szCs w:val="24"/>
        </w:rPr>
      </w:pPr>
      <w:r w:rsidRPr="0027762D">
        <w:rPr>
          <w:rFonts w:ascii="Times New Roman" w:hAnsi="Times New Roman" w:cs="Times New Roman" w:hint="eastAsia"/>
          <w:sz w:val="24"/>
          <w:szCs w:val="24"/>
        </w:rPr>
        <w:t>ВсоответствиисФедеральнымзакономот</w:t>
      </w:r>
      <w:r w:rsidR="00A140FA">
        <w:rPr>
          <w:rFonts w:ascii="Times New Roman" w:hAnsi="Times New Roman" w:cs="Times New Roman"/>
          <w:sz w:val="24"/>
          <w:szCs w:val="24"/>
        </w:rPr>
        <w:t xml:space="preserve"> 07</w:t>
      </w:r>
      <w:r w:rsidRPr="0027762D">
        <w:rPr>
          <w:rFonts w:ascii="Times New Roman" w:hAnsi="Times New Roman" w:cs="Times New Roman"/>
          <w:sz w:val="24"/>
          <w:szCs w:val="24"/>
        </w:rPr>
        <w:t>.</w:t>
      </w:r>
      <w:r w:rsidR="00A140FA">
        <w:rPr>
          <w:rFonts w:ascii="Times New Roman" w:hAnsi="Times New Roman" w:cs="Times New Roman"/>
          <w:sz w:val="24"/>
          <w:szCs w:val="24"/>
        </w:rPr>
        <w:t>05.</w:t>
      </w:r>
      <w:r w:rsidRPr="0027762D">
        <w:rPr>
          <w:rFonts w:ascii="Times New Roman" w:hAnsi="Times New Roman" w:cs="Times New Roman"/>
          <w:sz w:val="24"/>
          <w:szCs w:val="24"/>
        </w:rPr>
        <w:t>201</w:t>
      </w:r>
      <w:r w:rsidR="00A140FA">
        <w:rPr>
          <w:rFonts w:ascii="Times New Roman" w:hAnsi="Times New Roman" w:cs="Times New Roman"/>
          <w:sz w:val="24"/>
          <w:szCs w:val="24"/>
        </w:rPr>
        <w:t>3</w:t>
      </w:r>
      <w:r w:rsidRPr="0027762D">
        <w:rPr>
          <w:rFonts w:ascii="Times New Roman" w:hAnsi="Times New Roman" w:cs="Times New Roman" w:hint="eastAsia"/>
          <w:sz w:val="24"/>
          <w:szCs w:val="24"/>
        </w:rPr>
        <w:t>г</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w:t>
      </w:r>
      <w:r w:rsidR="00A140FA">
        <w:rPr>
          <w:rFonts w:ascii="Times New Roman" w:hAnsi="Times New Roman" w:cs="Times New Roman"/>
          <w:sz w:val="24"/>
          <w:szCs w:val="24"/>
        </w:rPr>
        <w:t>79</w:t>
      </w:r>
      <w:r w:rsidRPr="0027762D">
        <w:rPr>
          <w:rFonts w:ascii="Times New Roman" w:hAnsi="Times New Roman" w:cs="Times New Roman"/>
          <w:sz w:val="24"/>
          <w:szCs w:val="24"/>
        </w:rPr>
        <w:t>-</w:t>
      </w:r>
      <w:r w:rsidRPr="0027762D">
        <w:rPr>
          <w:rFonts w:ascii="Times New Roman" w:hAnsi="Times New Roman" w:cs="Times New Roman" w:hint="eastAsia"/>
          <w:sz w:val="24"/>
          <w:szCs w:val="24"/>
        </w:rPr>
        <w:t>ФЗ</w:t>
      </w:r>
      <w:r w:rsidRPr="0027762D">
        <w:rPr>
          <w:rFonts w:ascii="Times New Roman" w:hAnsi="Times New Roman" w:cs="Times New Roman"/>
          <w:sz w:val="24"/>
          <w:szCs w:val="24"/>
        </w:rPr>
        <w:t xml:space="preserve"> «</w:t>
      </w:r>
      <w:r w:rsidR="00A140FA">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235D48">
        <w:rPr>
          <w:rFonts w:ascii="Times New Roman" w:hAnsi="Times New Roman" w:cs="Times New Roman"/>
          <w:sz w:val="24"/>
          <w:szCs w:val="24"/>
        </w:rPr>
        <w:t>, владеть и (или) пользоваться иностранными  финансовыми инструментами»</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Федеральнымзакономот</w:t>
      </w:r>
      <w:r w:rsidRPr="0027762D">
        <w:rPr>
          <w:rFonts w:ascii="Times New Roman" w:hAnsi="Times New Roman" w:cs="Times New Roman"/>
          <w:sz w:val="24"/>
          <w:szCs w:val="24"/>
        </w:rPr>
        <w:t xml:space="preserve"> 25 </w:t>
      </w:r>
      <w:r w:rsidRPr="0027762D">
        <w:rPr>
          <w:rFonts w:ascii="Times New Roman" w:hAnsi="Times New Roman" w:cs="Times New Roman" w:hint="eastAsia"/>
          <w:sz w:val="24"/>
          <w:szCs w:val="24"/>
        </w:rPr>
        <w:t>декабря</w:t>
      </w:r>
      <w:r w:rsidRPr="0027762D">
        <w:rPr>
          <w:rFonts w:ascii="Times New Roman" w:hAnsi="Times New Roman" w:cs="Times New Roman"/>
          <w:sz w:val="24"/>
          <w:szCs w:val="24"/>
        </w:rPr>
        <w:t xml:space="preserve"> 2008 </w:t>
      </w:r>
      <w:r w:rsidRPr="0027762D">
        <w:rPr>
          <w:rFonts w:ascii="Times New Roman" w:hAnsi="Times New Roman" w:cs="Times New Roman" w:hint="eastAsia"/>
          <w:sz w:val="24"/>
          <w:szCs w:val="24"/>
        </w:rPr>
        <w:t>года№</w:t>
      </w:r>
      <w:r w:rsidRPr="0027762D">
        <w:rPr>
          <w:rFonts w:ascii="Times New Roman" w:hAnsi="Times New Roman" w:cs="Times New Roman"/>
          <w:sz w:val="24"/>
          <w:szCs w:val="24"/>
        </w:rPr>
        <w:t xml:space="preserve"> 273-</w:t>
      </w:r>
      <w:r w:rsidRPr="0027762D">
        <w:rPr>
          <w:rFonts w:ascii="Times New Roman" w:hAnsi="Times New Roman" w:cs="Times New Roman" w:hint="eastAsia"/>
          <w:sz w:val="24"/>
          <w:szCs w:val="24"/>
        </w:rPr>
        <w:t>ФЗ</w:t>
      </w:r>
      <w:r w:rsidRPr="0027762D">
        <w:rPr>
          <w:rFonts w:ascii="Times New Roman" w:hAnsi="Times New Roman" w:cs="Times New Roman"/>
          <w:sz w:val="24"/>
          <w:szCs w:val="24"/>
        </w:rPr>
        <w:t xml:space="preserve"> "</w:t>
      </w:r>
      <w:r w:rsidRPr="0027762D">
        <w:rPr>
          <w:rFonts w:ascii="Times New Roman" w:hAnsi="Times New Roman" w:cs="Times New Roman" w:hint="eastAsia"/>
          <w:sz w:val="24"/>
          <w:szCs w:val="24"/>
        </w:rPr>
        <w:t>Опротиводействиикоррупции</w:t>
      </w:r>
      <w:r w:rsidRPr="0027762D">
        <w:rPr>
          <w:rFonts w:ascii="Times New Roman" w:hAnsi="Times New Roman" w:cs="Times New Roman"/>
          <w:sz w:val="24"/>
          <w:szCs w:val="24"/>
        </w:rPr>
        <w:t>",</w:t>
      </w:r>
      <w:r w:rsidR="004A19A1" w:rsidRPr="0027762D">
        <w:rPr>
          <w:rFonts w:ascii="Times New Roman" w:hAnsi="Times New Roman" w:cs="Times New Roman"/>
          <w:sz w:val="24"/>
          <w:szCs w:val="24"/>
        </w:rPr>
        <w:t>статьей43 Устава муниципальн</w:t>
      </w:r>
      <w:r w:rsidR="0027762D" w:rsidRPr="0027762D">
        <w:rPr>
          <w:rFonts w:ascii="Times New Roman" w:hAnsi="Times New Roman" w:cs="Times New Roman"/>
          <w:sz w:val="24"/>
          <w:szCs w:val="24"/>
        </w:rPr>
        <w:t>ого образования Киренский район</w:t>
      </w:r>
    </w:p>
    <w:p w:rsidR="005E11DD" w:rsidRPr="0027762D" w:rsidRDefault="005E11DD" w:rsidP="005E11DD">
      <w:pPr>
        <w:autoSpaceDN w:val="0"/>
        <w:adjustRightInd w:val="0"/>
        <w:rPr>
          <w:sz w:val="24"/>
          <w:szCs w:val="24"/>
        </w:rPr>
      </w:pPr>
    </w:p>
    <w:p w:rsidR="005E11DD" w:rsidRPr="0027762D" w:rsidRDefault="005E11DD" w:rsidP="00BF3A53">
      <w:pPr>
        <w:autoSpaceDN w:val="0"/>
        <w:adjustRightInd w:val="0"/>
        <w:jc w:val="center"/>
        <w:rPr>
          <w:sz w:val="24"/>
          <w:szCs w:val="24"/>
        </w:rPr>
      </w:pPr>
      <w:r w:rsidRPr="0027762D">
        <w:rPr>
          <w:b/>
          <w:sz w:val="24"/>
          <w:szCs w:val="24"/>
        </w:rPr>
        <w:t>ПОСТАНОВЛЯЮ:</w:t>
      </w:r>
    </w:p>
    <w:p w:rsidR="005E11DD" w:rsidRPr="0027762D" w:rsidRDefault="005E11DD" w:rsidP="005E11DD">
      <w:pPr>
        <w:spacing w:line="100" w:lineRule="atLeast"/>
        <w:rPr>
          <w:sz w:val="24"/>
          <w:szCs w:val="24"/>
        </w:rPr>
      </w:pPr>
      <w:bookmarkStart w:id="0" w:name="sub_1"/>
    </w:p>
    <w:p w:rsidR="007755AD" w:rsidRDefault="007755AD" w:rsidP="00414B41">
      <w:pPr>
        <w:pStyle w:val="a6"/>
        <w:numPr>
          <w:ilvl w:val="0"/>
          <w:numId w:val="9"/>
        </w:numPr>
        <w:ind w:left="0" w:firstLine="708"/>
        <w:rPr>
          <w:rFonts w:ascii="Times New Roman" w:hAnsi="Times New Roman"/>
          <w:sz w:val="24"/>
          <w:szCs w:val="24"/>
        </w:rPr>
      </w:pPr>
      <w:r w:rsidRPr="007755AD">
        <w:rPr>
          <w:rFonts w:ascii="Times New Roman" w:hAnsi="Times New Roman"/>
          <w:sz w:val="24"/>
          <w:szCs w:val="24"/>
        </w:rPr>
        <w:t xml:space="preserve">Установить запрет </w:t>
      </w:r>
      <w:r>
        <w:rPr>
          <w:rFonts w:ascii="Times New Roman" w:hAnsi="Times New Roman"/>
          <w:sz w:val="24"/>
          <w:szCs w:val="24"/>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лицу занимающему должность мэра Киренского муниципального района </w:t>
      </w:r>
      <w:r w:rsidR="005520C7">
        <w:rPr>
          <w:rFonts w:ascii="Times New Roman" w:hAnsi="Times New Roman"/>
          <w:sz w:val="24"/>
          <w:szCs w:val="24"/>
        </w:rPr>
        <w:t xml:space="preserve">(лицу, претендующему на занятие указанной должности) </w:t>
      </w:r>
      <w:r>
        <w:rPr>
          <w:rFonts w:ascii="Times New Roman" w:hAnsi="Times New Roman"/>
          <w:sz w:val="24"/>
          <w:szCs w:val="24"/>
        </w:rPr>
        <w:t xml:space="preserve"> супруг</w:t>
      </w:r>
      <w:r w:rsidR="005C471F">
        <w:rPr>
          <w:rFonts w:ascii="Times New Roman" w:hAnsi="Times New Roman"/>
          <w:sz w:val="24"/>
          <w:szCs w:val="24"/>
        </w:rPr>
        <w:t xml:space="preserve">у (супруге) </w:t>
      </w:r>
      <w:r>
        <w:rPr>
          <w:rFonts w:ascii="Times New Roman" w:hAnsi="Times New Roman"/>
          <w:sz w:val="24"/>
          <w:szCs w:val="24"/>
        </w:rPr>
        <w:t xml:space="preserve"> и несовершеннолетним детям указанного лица.</w:t>
      </w:r>
    </w:p>
    <w:p w:rsidR="00426A68" w:rsidRPr="00426A68" w:rsidRDefault="005A4918" w:rsidP="00414B41">
      <w:pPr>
        <w:pStyle w:val="a6"/>
        <w:numPr>
          <w:ilvl w:val="0"/>
          <w:numId w:val="9"/>
        </w:numPr>
        <w:ind w:left="0" w:firstLine="709"/>
        <w:rPr>
          <w:rFonts w:asciiTheme="minorHAnsi" w:hAnsiTheme="minorHAnsi"/>
          <w:sz w:val="24"/>
          <w:szCs w:val="24"/>
        </w:rPr>
      </w:pPr>
      <w:r>
        <w:rPr>
          <w:rFonts w:ascii="Times New Roman" w:hAnsi="Times New Roman"/>
          <w:sz w:val="24"/>
          <w:szCs w:val="24"/>
        </w:rPr>
        <w:t xml:space="preserve">Определить, что лица указанные в п. 1 настоящего Постановления при предоставлении </w:t>
      </w:r>
      <w:r w:rsidR="00426A68">
        <w:rPr>
          <w:rFonts w:ascii="Times New Roman" w:hAnsi="Times New Roman"/>
          <w:sz w:val="24"/>
          <w:szCs w:val="24"/>
        </w:rPr>
        <w:t xml:space="preserve">сведений  о доходах, об имуществе и обязательствах имущественного характера указывают сведения о принадлежащем им,  недвижимом  имуществе, находящемся за пределами территории Российской Федерации, об источниках получения </w:t>
      </w:r>
      <w:r w:rsidR="00426A68">
        <w:rPr>
          <w:rFonts w:ascii="Times New Roman" w:hAnsi="Times New Roman"/>
          <w:sz w:val="24"/>
          <w:szCs w:val="24"/>
        </w:rPr>
        <w:lastRenderedPageBreak/>
        <w:t>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w:t>
      </w:r>
      <w:r w:rsidR="00E6555C">
        <w:rPr>
          <w:rFonts w:ascii="Times New Roman" w:hAnsi="Times New Roman"/>
          <w:sz w:val="24"/>
          <w:szCs w:val="24"/>
        </w:rPr>
        <w:t>и</w:t>
      </w:r>
      <w:r w:rsidR="00426A68">
        <w:rPr>
          <w:rFonts w:ascii="Times New Roman" w:hAnsi="Times New Roman"/>
          <w:sz w:val="24"/>
          <w:szCs w:val="24"/>
        </w:rPr>
        <w:t xml:space="preserve"> (супруг</w:t>
      </w:r>
      <w:r w:rsidR="00E6555C">
        <w:rPr>
          <w:rFonts w:ascii="Times New Roman" w:hAnsi="Times New Roman"/>
          <w:sz w:val="24"/>
          <w:szCs w:val="24"/>
        </w:rPr>
        <w:t>а</w:t>
      </w:r>
      <w:r w:rsidR="00426A68">
        <w:rPr>
          <w:rFonts w:ascii="Times New Roman" w:hAnsi="Times New Roman"/>
          <w:sz w:val="24"/>
          <w:szCs w:val="24"/>
        </w:rPr>
        <w:t>) и несовершеннолетних детей.</w:t>
      </w:r>
    </w:p>
    <w:p w:rsidR="00426A68" w:rsidRDefault="005520C7" w:rsidP="00414B41">
      <w:pPr>
        <w:pStyle w:val="a6"/>
        <w:numPr>
          <w:ilvl w:val="0"/>
          <w:numId w:val="9"/>
        </w:numPr>
        <w:ind w:left="0" w:firstLine="709"/>
        <w:rPr>
          <w:rFonts w:ascii="Times New Roman" w:hAnsi="Times New Roman"/>
          <w:sz w:val="24"/>
          <w:szCs w:val="24"/>
        </w:rPr>
      </w:pPr>
      <w:r>
        <w:rPr>
          <w:rFonts w:ascii="Times New Roman" w:hAnsi="Times New Roman"/>
          <w:sz w:val="24"/>
          <w:szCs w:val="24"/>
        </w:rPr>
        <w:t>Лицо, претендующие на занятие  должности мэра Киренского муниципального района</w:t>
      </w:r>
      <w:r w:rsidR="005C471F">
        <w:rPr>
          <w:rFonts w:ascii="Times New Roman" w:hAnsi="Times New Roman"/>
          <w:sz w:val="24"/>
          <w:szCs w:val="24"/>
        </w:rPr>
        <w:t>,</w:t>
      </w:r>
      <w:r w:rsidR="00235D48">
        <w:rPr>
          <w:rFonts w:ascii="Times New Roman" w:hAnsi="Times New Roman"/>
          <w:sz w:val="24"/>
          <w:szCs w:val="24"/>
        </w:rPr>
        <w:t>его супруг (супруга)</w:t>
      </w:r>
      <w:r w:rsidR="005C471F">
        <w:rPr>
          <w:rFonts w:ascii="Times New Roman" w:hAnsi="Times New Roman"/>
          <w:sz w:val="24"/>
          <w:szCs w:val="24"/>
        </w:rPr>
        <w:t>,</w:t>
      </w:r>
      <w:r w:rsidR="00235D48">
        <w:rPr>
          <w:rFonts w:ascii="Times New Roman" w:hAnsi="Times New Roman"/>
          <w:sz w:val="24"/>
          <w:szCs w:val="24"/>
        </w:rPr>
        <w:t xml:space="preserve"> несовершеннолетние дети </w:t>
      </w:r>
      <w:r>
        <w:rPr>
          <w:rFonts w:ascii="Times New Roman" w:hAnsi="Times New Roman"/>
          <w:sz w:val="24"/>
          <w:szCs w:val="24"/>
        </w:rPr>
        <w:t xml:space="preserve"> обязан</w:t>
      </w:r>
      <w:r w:rsidR="00235D48">
        <w:rPr>
          <w:rFonts w:ascii="Times New Roman" w:hAnsi="Times New Roman"/>
          <w:sz w:val="24"/>
          <w:szCs w:val="24"/>
        </w:rPr>
        <w:t>ы</w:t>
      </w:r>
      <w:r>
        <w:rPr>
          <w:rFonts w:ascii="Times New Roman" w:hAnsi="Times New Roman"/>
          <w:sz w:val="24"/>
          <w:szCs w:val="24"/>
        </w:rPr>
        <w:t xml:space="preserve"> в течение трех месяцев со дня занятия указанной должности  закрыть счета  (вклады), прекратить хранение наличных денежных средств и ценностей  в иностранных банках, располо</w:t>
      </w:r>
      <w:r w:rsidR="00414B41">
        <w:rPr>
          <w:rFonts w:ascii="Times New Roman" w:hAnsi="Times New Roman"/>
          <w:sz w:val="24"/>
          <w:szCs w:val="24"/>
        </w:rPr>
        <w:t>женных за пределами территории Российской Ф</w:t>
      </w:r>
      <w:r>
        <w:rPr>
          <w:rFonts w:ascii="Times New Roman" w:hAnsi="Times New Roman"/>
          <w:sz w:val="24"/>
          <w:szCs w:val="24"/>
        </w:rPr>
        <w:t xml:space="preserve">едерации, и (или) осуществить отчуждение иностранных финансовых </w:t>
      </w:r>
      <w:r w:rsidR="00414B41">
        <w:rPr>
          <w:rFonts w:ascii="Times New Roman" w:hAnsi="Times New Roman"/>
          <w:sz w:val="24"/>
          <w:szCs w:val="24"/>
        </w:rPr>
        <w:t>инструментов</w:t>
      </w:r>
      <w:r>
        <w:rPr>
          <w:rFonts w:ascii="Times New Roman" w:hAnsi="Times New Roman"/>
          <w:sz w:val="24"/>
          <w:szCs w:val="24"/>
        </w:rPr>
        <w:t>.</w:t>
      </w:r>
    </w:p>
    <w:p w:rsidR="00F03176" w:rsidRPr="00426A68" w:rsidRDefault="00F03176" w:rsidP="00F03176">
      <w:pPr>
        <w:pStyle w:val="a6"/>
        <w:numPr>
          <w:ilvl w:val="0"/>
          <w:numId w:val="9"/>
        </w:numPr>
        <w:ind w:left="0" w:firstLine="708"/>
        <w:rPr>
          <w:rFonts w:ascii="Times New Roman" w:hAnsi="Times New Roman"/>
          <w:sz w:val="24"/>
          <w:szCs w:val="24"/>
        </w:rPr>
      </w:pPr>
      <w:r>
        <w:rPr>
          <w:rFonts w:ascii="Times New Roman" w:hAnsi="Times New Roman"/>
          <w:sz w:val="24"/>
          <w:szCs w:val="24"/>
        </w:rPr>
        <w:t xml:space="preserve">Несоблюдение  установленного настоящим постановлением запрета, влечет  досрочное  прекращение полномочий, освобождение   от замещаемой должности или увольнение в связи с утратой  доверия в соответствии с действующим законодательством.  </w:t>
      </w:r>
    </w:p>
    <w:bookmarkEnd w:id="0"/>
    <w:p w:rsidR="005E11DD" w:rsidRPr="0027762D" w:rsidRDefault="00F03176" w:rsidP="00414B41">
      <w:pPr>
        <w:rPr>
          <w:sz w:val="24"/>
          <w:szCs w:val="24"/>
        </w:rPr>
      </w:pPr>
      <w:r>
        <w:rPr>
          <w:rFonts w:ascii="Times New Roman" w:hAnsi="Times New Roman"/>
          <w:sz w:val="24"/>
          <w:szCs w:val="24"/>
        </w:rPr>
        <w:t xml:space="preserve">5.  </w:t>
      </w:r>
      <w:r w:rsidR="005E11DD" w:rsidRPr="0027762D">
        <w:rPr>
          <w:sz w:val="24"/>
          <w:szCs w:val="24"/>
        </w:rPr>
        <w:t xml:space="preserve">Настоящее постановление подлежит официальному </w:t>
      </w:r>
      <w:r w:rsidR="00343332" w:rsidRPr="0027762D">
        <w:rPr>
          <w:sz w:val="24"/>
          <w:szCs w:val="24"/>
        </w:rPr>
        <w:t>опубликованию</w:t>
      </w:r>
      <w:r w:rsidR="00235D48">
        <w:rPr>
          <w:rFonts w:asciiTheme="minorHAnsi" w:hAnsiTheme="minorHAnsi"/>
          <w:sz w:val="24"/>
          <w:szCs w:val="24"/>
        </w:rPr>
        <w:t xml:space="preserve">в </w:t>
      </w:r>
      <w:r w:rsidR="005E11DD" w:rsidRPr="0027762D">
        <w:rPr>
          <w:sz w:val="24"/>
          <w:szCs w:val="24"/>
        </w:rPr>
        <w:t>Бюллетене нормативно – правовых актов Киренского муниципального района "Киренский районный вестник" и р</w:t>
      </w:r>
      <w:r w:rsidR="005E11DD" w:rsidRPr="0027762D">
        <w:rPr>
          <w:rFonts w:eastAsia="MS Mincho"/>
          <w:sz w:val="24"/>
          <w:szCs w:val="24"/>
        </w:rPr>
        <w:t xml:space="preserve">азмещению на официальном сайте администрации </w:t>
      </w:r>
      <w:r w:rsidR="005E11DD" w:rsidRPr="0027762D">
        <w:rPr>
          <w:sz w:val="24"/>
          <w:szCs w:val="24"/>
        </w:rPr>
        <w:t>Киренского муниципального района kirenskrn.irkobl.ru;</w:t>
      </w:r>
    </w:p>
    <w:p w:rsidR="005E11DD" w:rsidRPr="0027762D" w:rsidRDefault="00F03176" w:rsidP="005E11DD">
      <w:pPr>
        <w:ind w:firstLine="708"/>
        <w:rPr>
          <w:rFonts w:ascii="Times New Roman" w:hAnsi="Times New Roman"/>
          <w:sz w:val="24"/>
          <w:szCs w:val="24"/>
        </w:rPr>
      </w:pPr>
      <w:r>
        <w:rPr>
          <w:rFonts w:ascii="Times New Roman" w:hAnsi="Times New Roman"/>
          <w:sz w:val="24"/>
          <w:szCs w:val="24"/>
        </w:rPr>
        <w:t>6</w:t>
      </w:r>
      <w:r w:rsidR="00EF5CB1">
        <w:rPr>
          <w:rFonts w:ascii="Times New Roman" w:hAnsi="Times New Roman"/>
          <w:sz w:val="24"/>
          <w:szCs w:val="24"/>
        </w:rPr>
        <w:t xml:space="preserve">. </w:t>
      </w:r>
      <w:r w:rsidR="005E11DD" w:rsidRPr="0027762D">
        <w:rPr>
          <w:rFonts w:ascii="Times New Roman" w:hAnsi="Times New Roman"/>
          <w:sz w:val="24"/>
          <w:szCs w:val="24"/>
        </w:rPr>
        <w:t xml:space="preserve">Постановление вступает в силу со дня </w:t>
      </w:r>
      <w:r w:rsidR="003C11C7" w:rsidRPr="0027762D">
        <w:rPr>
          <w:rFonts w:ascii="Times New Roman" w:hAnsi="Times New Roman"/>
          <w:sz w:val="24"/>
          <w:szCs w:val="24"/>
        </w:rPr>
        <w:t>опубликования</w:t>
      </w:r>
      <w:r w:rsidR="005E11DD" w:rsidRPr="0027762D">
        <w:rPr>
          <w:rFonts w:ascii="Times New Roman" w:hAnsi="Times New Roman"/>
          <w:sz w:val="24"/>
          <w:szCs w:val="24"/>
        </w:rPr>
        <w:t>.</w:t>
      </w:r>
    </w:p>
    <w:p w:rsidR="005E11DD" w:rsidRPr="0027762D" w:rsidRDefault="00F03176" w:rsidP="005E11DD">
      <w:pPr>
        <w:pStyle w:val="ConsPlusNormal"/>
        <w:widowControl/>
        <w:ind w:firstLine="708"/>
        <w:jc w:val="both"/>
        <w:rPr>
          <w:rFonts w:ascii="Times New Roman" w:hAnsi="Times New Roman" w:cs="Times New Roman"/>
          <w:caps/>
          <w:sz w:val="24"/>
          <w:szCs w:val="24"/>
        </w:rPr>
      </w:pPr>
      <w:r>
        <w:rPr>
          <w:rFonts w:ascii="Times New Roman" w:hAnsi="Times New Roman" w:cs="Times New Roman"/>
          <w:sz w:val="24"/>
          <w:szCs w:val="24"/>
        </w:rPr>
        <w:t>7</w:t>
      </w:r>
      <w:r w:rsidR="00EF5CB1">
        <w:rPr>
          <w:rFonts w:ascii="Times New Roman" w:hAnsi="Times New Roman" w:cs="Times New Roman"/>
          <w:sz w:val="24"/>
          <w:szCs w:val="24"/>
        </w:rPr>
        <w:t>.</w:t>
      </w:r>
      <w:r w:rsidR="005E11DD" w:rsidRPr="0027762D">
        <w:rPr>
          <w:rFonts w:ascii="Times New Roman" w:hAnsi="Times New Roman" w:cs="Times New Roman"/>
          <w:sz w:val="24"/>
          <w:szCs w:val="24"/>
        </w:rPr>
        <w:t xml:space="preserve">Контроль за выполнением настоящего постановления </w:t>
      </w:r>
      <w:r w:rsidR="003C11C7" w:rsidRPr="0027762D">
        <w:rPr>
          <w:rFonts w:ascii="Times New Roman" w:hAnsi="Times New Roman" w:cs="Times New Roman"/>
          <w:sz w:val="24"/>
          <w:szCs w:val="24"/>
        </w:rPr>
        <w:t>оставляю за собой</w:t>
      </w:r>
    </w:p>
    <w:tbl>
      <w:tblPr>
        <w:tblW w:w="0" w:type="auto"/>
        <w:tblInd w:w="108" w:type="dxa"/>
        <w:tblLook w:val="04A0"/>
      </w:tblPr>
      <w:tblGrid>
        <w:gridCol w:w="6290"/>
        <w:gridCol w:w="3173"/>
      </w:tblGrid>
      <w:tr w:rsidR="005E11DD" w:rsidRPr="0027762D" w:rsidTr="00343332">
        <w:trPr>
          <w:trHeight w:val="377"/>
        </w:trPr>
        <w:tc>
          <w:tcPr>
            <w:tcW w:w="6290" w:type="dxa"/>
            <w:vAlign w:val="bottom"/>
            <w:hideMark/>
          </w:tcPr>
          <w:p w:rsidR="005E11DD" w:rsidRPr="0027762D" w:rsidRDefault="005E11DD" w:rsidP="00343332">
            <w:pPr>
              <w:autoSpaceDN w:val="0"/>
              <w:adjustRightInd w:val="0"/>
              <w:rPr>
                <w:rFonts w:ascii="Times New Roman" w:hAnsi="Times New Roman"/>
                <w:b/>
                <w:sz w:val="24"/>
                <w:szCs w:val="24"/>
              </w:rPr>
            </w:pPr>
          </w:p>
          <w:p w:rsidR="005E11DD" w:rsidRPr="0027762D" w:rsidRDefault="005E11DD" w:rsidP="00343332">
            <w:pPr>
              <w:autoSpaceDN w:val="0"/>
              <w:adjustRightInd w:val="0"/>
              <w:rPr>
                <w:rFonts w:ascii="Times New Roman" w:hAnsi="Times New Roman"/>
                <w:b/>
                <w:sz w:val="24"/>
                <w:szCs w:val="24"/>
              </w:rPr>
            </w:pPr>
          </w:p>
          <w:p w:rsidR="005E11DD" w:rsidRPr="0027762D" w:rsidRDefault="00414B41" w:rsidP="00343332">
            <w:pPr>
              <w:autoSpaceDN w:val="0"/>
              <w:adjustRightInd w:val="0"/>
              <w:rPr>
                <w:rFonts w:ascii="Times New Roman" w:hAnsi="Times New Roman"/>
                <w:b/>
                <w:sz w:val="24"/>
                <w:szCs w:val="24"/>
              </w:rPr>
            </w:pPr>
            <w:r>
              <w:rPr>
                <w:rFonts w:ascii="Times New Roman" w:hAnsi="Times New Roman"/>
                <w:b/>
                <w:sz w:val="24"/>
                <w:szCs w:val="24"/>
              </w:rPr>
              <w:t>Мэр района</w:t>
            </w:r>
          </w:p>
        </w:tc>
        <w:tc>
          <w:tcPr>
            <w:tcW w:w="3173" w:type="dxa"/>
            <w:vAlign w:val="bottom"/>
            <w:hideMark/>
          </w:tcPr>
          <w:p w:rsidR="005E11DD" w:rsidRPr="0027762D" w:rsidRDefault="00414B41" w:rsidP="00343332">
            <w:pPr>
              <w:autoSpaceDN w:val="0"/>
              <w:adjustRightInd w:val="0"/>
              <w:jc w:val="right"/>
              <w:rPr>
                <w:rFonts w:ascii="Times New Roman" w:hAnsi="Times New Roman"/>
                <w:b/>
                <w:sz w:val="24"/>
                <w:szCs w:val="24"/>
              </w:rPr>
            </w:pPr>
            <w:r>
              <w:rPr>
                <w:rFonts w:ascii="Times New Roman" w:hAnsi="Times New Roman"/>
                <w:b/>
                <w:sz w:val="24"/>
                <w:szCs w:val="24"/>
              </w:rPr>
              <w:t>К.В. Свистелин</w:t>
            </w:r>
          </w:p>
        </w:tc>
      </w:tr>
    </w:tbl>
    <w:p w:rsidR="005E11DD" w:rsidRDefault="005E11DD">
      <w:pPr>
        <w:rPr>
          <w:rFonts w:asciiTheme="minorHAnsi" w:hAnsiTheme="minorHAnsi"/>
        </w:rPr>
      </w:pPr>
      <w:r>
        <w:br w:type="page"/>
      </w:r>
    </w:p>
    <w:p w:rsidR="00343332" w:rsidRDefault="00343332">
      <w:pPr>
        <w:rPr>
          <w:rFonts w:ascii="Times New Roman" w:hAnsi="Times New Roman"/>
          <w:sz w:val="22"/>
          <w:szCs w:val="22"/>
        </w:rPr>
      </w:pPr>
      <w:r w:rsidRPr="008A28EC">
        <w:rPr>
          <w:rFonts w:ascii="Times New Roman" w:hAnsi="Times New Roman"/>
          <w:sz w:val="22"/>
          <w:szCs w:val="22"/>
        </w:rPr>
        <w:lastRenderedPageBreak/>
        <w:t>Исп. М.В. Тетерина</w:t>
      </w:r>
    </w:p>
    <w:p w:rsidR="00F03176" w:rsidRDefault="00F03176">
      <w:pPr>
        <w:rPr>
          <w:rFonts w:ascii="Times New Roman" w:hAnsi="Times New Roman"/>
          <w:sz w:val="22"/>
          <w:szCs w:val="22"/>
        </w:rPr>
      </w:pPr>
    </w:p>
    <w:p w:rsidR="00F03176" w:rsidRPr="008A28EC" w:rsidRDefault="00F03176">
      <w:pPr>
        <w:rPr>
          <w:rFonts w:ascii="Times New Roman" w:hAnsi="Times New Roman"/>
          <w:sz w:val="22"/>
          <w:szCs w:val="22"/>
        </w:rPr>
      </w:pPr>
      <w:r>
        <w:rPr>
          <w:rFonts w:ascii="Times New Roman" w:hAnsi="Times New Roman"/>
          <w:sz w:val="22"/>
          <w:szCs w:val="22"/>
        </w:rPr>
        <w:t xml:space="preserve">Согласовано </w:t>
      </w:r>
      <w:r w:rsidR="00513C4C">
        <w:rPr>
          <w:rFonts w:ascii="Times New Roman" w:hAnsi="Times New Roman"/>
          <w:sz w:val="22"/>
          <w:szCs w:val="22"/>
        </w:rPr>
        <w:tab/>
      </w:r>
      <w:r w:rsidR="00513C4C">
        <w:rPr>
          <w:rFonts w:ascii="Times New Roman" w:hAnsi="Times New Roman"/>
          <w:sz w:val="22"/>
          <w:szCs w:val="22"/>
        </w:rPr>
        <w:tab/>
      </w:r>
      <w:r w:rsidR="00513C4C">
        <w:rPr>
          <w:rFonts w:ascii="Times New Roman" w:hAnsi="Times New Roman"/>
          <w:sz w:val="22"/>
          <w:szCs w:val="22"/>
        </w:rPr>
        <w:tab/>
      </w:r>
      <w:r w:rsidR="009919A9">
        <w:rPr>
          <w:rFonts w:ascii="Times New Roman" w:hAnsi="Times New Roman"/>
          <w:sz w:val="22"/>
          <w:szCs w:val="22"/>
        </w:rPr>
        <w:t>А.В. Воробьев</w:t>
      </w:r>
    </w:p>
    <w:p w:rsidR="00343332" w:rsidRPr="008A28EC" w:rsidRDefault="00343332">
      <w:pPr>
        <w:rPr>
          <w:rFonts w:ascii="Times New Roman" w:hAnsi="Times New Roman"/>
          <w:sz w:val="22"/>
          <w:szCs w:val="22"/>
        </w:rPr>
      </w:pPr>
    </w:p>
    <w:p w:rsidR="00343332" w:rsidRDefault="00343332">
      <w:pPr>
        <w:rPr>
          <w:rFonts w:ascii="Times New Roman" w:hAnsi="Times New Roman"/>
        </w:rPr>
      </w:pPr>
    </w:p>
    <w:p w:rsidR="00343332" w:rsidRDefault="00343332">
      <w:pPr>
        <w:rPr>
          <w:rFonts w:ascii="Times New Roman" w:hAnsi="Times New Roman"/>
        </w:rPr>
      </w:pPr>
      <w:bookmarkStart w:id="1" w:name="_GoBack"/>
      <w:bookmarkEnd w:id="1"/>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343332" w:rsidRDefault="00343332">
      <w:pPr>
        <w:rPr>
          <w:rFonts w:ascii="Times New Roman" w:hAnsi="Times New Roman"/>
        </w:rPr>
      </w:pPr>
    </w:p>
    <w:p w:rsidR="00E0082E" w:rsidRDefault="00E0082E">
      <w:pPr>
        <w:rPr>
          <w:rFonts w:ascii="Times New Roman" w:hAnsi="Times New Roman"/>
        </w:rPr>
      </w:pPr>
    </w:p>
    <w:p w:rsidR="00343332" w:rsidRDefault="00343332">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FA37FA" w:rsidRDefault="00FA37FA">
      <w:pPr>
        <w:rPr>
          <w:rFonts w:ascii="Times New Roman" w:hAnsi="Times New Roman"/>
        </w:rPr>
      </w:pPr>
    </w:p>
    <w:p w:rsidR="006B59CA" w:rsidRDefault="006B59CA">
      <w:pPr>
        <w:rPr>
          <w:rFonts w:ascii="Times New Roman" w:hAnsi="Times New Roman"/>
        </w:rPr>
      </w:pPr>
    </w:p>
    <w:p w:rsidR="006B59CA" w:rsidRDefault="006B59CA">
      <w:pPr>
        <w:rPr>
          <w:rFonts w:ascii="Times New Roman" w:hAnsi="Times New Roman"/>
        </w:rPr>
      </w:pPr>
    </w:p>
    <w:p w:rsidR="00FA37FA" w:rsidRDefault="00FA37FA">
      <w:pPr>
        <w:rPr>
          <w:rFonts w:ascii="Times New Roman" w:hAnsi="Times New Roman"/>
        </w:rPr>
      </w:pPr>
    </w:p>
    <w:p w:rsidR="00FA37FA" w:rsidRPr="00190288" w:rsidRDefault="00FA37FA" w:rsidP="00190288">
      <w:pPr>
        <w:ind w:left="5652"/>
        <w:rPr>
          <w:sz w:val="24"/>
          <w:szCs w:val="24"/>
        </w:rPr>
      </w:pPr>
      <w:r w:rsidRPr="00190288">
        <w:rPr>
          <w:sz w:val="24"/>
          <w:szCs w:val="24"/>
        </w:rPr>
        <w:t>УВЕРЖДЕН</w:t>
      </w:r>
    </w:p>
    <w:p w:rsidR="00FA37FA" w:rsidRPr="00190288" w:rsidRDefault="00FA37FA" w:rsidP="00FA37FA">
      <w:pPr>
        <w:ind w:left="4956" w:firstLine="0"/>
        <w:rPr>
          <w:sz w:val="24"/>
          <w:szCs w:val="24"/>
        </w:rPr>
      </w:pPr>
      <w:r w:rsidRPr="00190288">
        <w:rPr>
          <w:sz w:val="24"/>
          <w:szCs w:val="24"/>
        </w:rPr>
        <w:t>постановлением администрации Киренского муниципального района</w:t>
      </w:r>
    </w:p>
    <w:p w:rsidR="00FA37FA" w:rsidRPr="00190288" w:rsidRDefault="002A573A" w:rsidP="00FA37FA">
      <w:pPr>
        <w:ind w:left="4236"/>
        <w:rPr>
          <w:rFonts w:ascii="Times New Roman" w:hAnsi="Times New Roman"/>
          <w:sz w:val="24"/>
          <w:szCs w:val="24"/>
        </w:rPr>
      </w:pPr>
      <w:r>
        <w:rPr>
          <w:rFonts w:ascii="Times New Roman" w:hAnsi="Times New Roman"/>
          <w:sz w:val="24"/>
          <w:szCs w:val="24"/>
        </w:rPr>
        <w:t>от 13</w:t>
      </w:r>
      <w:r w:rsidR="00FA37FA" w:rsidRPr="00190288">
        <w:rPr>
          <w:rFonts w:ascii="Times New Roman" w:hAnsi="Times New Roman"/>
          <w:sz w:val="24"/>
          <w:szCs w:val="24"/>
        </w:rPr>
        <w:t>.</w:t>
      </w:r>
      <w:r>
        <w:rPr>
          <w:rFonts w:ascii="Times New Roman" w:hAnsi="Times New Roman"/>
          <w:sz w:val="24"/>
          <w:szCs w:val="24"/>
        </w:rPr>
        <w:t>01</w:t>
      </w:r>
      <w:r w:rsidR="00FA37FA" w:rsidRPr="00190288">
        <w:rPr>
          <w:rFonts w:ascii="Times New Roman" w:hAnsi="Times New Roman"/>
          <w:sz w:val="24"/>
          <w:szCs w:val="24"/>
        </w:rPr>
        <w:t>. 201</w:t>
      </w:r>
      <w:r>
        <w:rPr>
          <w:rFonts w:ascii="Times New Roman" w:hAnsi="Times New Roman"/>
          <w:sz w:val="24"/>
          <w:szCs w:val="24"/>
        </w:rPr>
        <w:t>5</w:t>
      </w:r>
      <w:r w:rsidR="00FA37FA" w:rsidRPr="00190288">
        <w:rPr>
          <w:rFonts w:ascii="Times New Roman" w:hAnsi="Times New Roman"/>
          <w:sz w:val="24"/>
          <w:szCs w:val="24"/>
        </w:rPr>
        <w:t xml:space="preserve"> г. № </w:t>
      </w:r>
    </w:p>
    <w:p w:rsidR="00FA37FA" w:rsidRPr="00190288" w:rsidRDefault="00FA37FA" w:rsidP="00FA37FA">
      <w:pPr>
        <w:rPr>
          <w:sz w:val="24"/>
          <w:szCs w:val="24"/>
        </w:rPr>
      </w:pPr>
    </w:p>
    <w:p w:rsidR="00FA37FA" w:rsidRPr="00190288" w:rsidRDefault="00FA37FA" w:rsidP="00FA37FA">
      <w:pPr>
        <w:jc w:val="center"/>
        <w:rPr>
          <w:sz w:val="24"/>
          <w:szCs w:val="24"/>
        </w:rPr>
      </w:pPr>
      <w:r w:rsidRPr="00190288">
        <w:rPr>
          <w:sz w:val="24"/>
          <w:szCs w:val="24"/>
        </w:rPr>
        <w:t xml:space="preserve">Порядок </w:t>
      </w:r>
    </w:p>
    <w:p w:rsidR="00FA37FA" w:rsidRPr="00190288" w:rsidRDefault="00FA37FA" w:rsidP="00FA37FA">
      <w:pPr>
        <w:jc w:val="center"/>
        <w:rPr>
          <w:sz w:val="24"/>
          <w:szCs w:val="24"/>
        </w:rPr>
      </w:pPr>
      <w:r w:rsidRPr="00190288">
        <w:rPr>
          <w:sz w:val="24"/>
          <w:szCs w:val="24"/>
        </w:rPr>
        <w:t>осуществления контроля за соответствием расходов муниципальных служащих администрации Киренского муниципального района</w:t>
      </w:r>
    </w:p>
    <w:p w:rsidR="00FA37FA" w:rsidRPr="00190288" w:rsidRDefault="00FA37FA" w:rsidP="00FA37FA">
      <w:pPr>
        <w:rPr>
          <w:sz w:val="24"/>
          <w:szCs w:val="24"/>
        </w:rPr>
      </w:pPr>
    </w:p>
    <w:p w:rsidR="00FA37FA" w:rsidRPr="00190288" w:rsidRDefault="00FA37FA" w:rsidP="00FA37FA">
      <w:pPr>
        <w:rPr>
          <w:sz w:val="24"/>
          <w:szCs w:val="24"/>
        </w:rPr>
      </w:pPr>
    </w:p>
    <w:p w:rsidR="00FA37FA" w:rsidRPr="00190288" w:rsidRDefault="00FA37FA" w:rsidP="00FA37FA">
      <w:pPr>
        <w:ind w:firstLine="709"/>
        <w:rPr>
          <w:sz w:val="24"/>
          <w:szCs w:val="24"/>
        </w:rPr>
      </w:pPr>
      <w:r w:rsidRPr="00190288">
        <w:rPr>
          <w:sz w:val="24"/>
          <w:szCs w:val="24"/>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Киренского муниципального района,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осуществленияконтроля за расходами.</w:t>
      </w:r>
    </w:p>
    <w:p w:rsidR="00FA37FA" w:rsidRPr="00190288" w:rsidRDefault="00FA37FA" w:rsidP="00FA37FA">
      <w:pPr>
        <w:ind w:firstLine="709"/>
        <w:rPr>
          <w:sz w:val="24"/>
          <w:szCs w:val="24"/>
        </w:rPr>
      </w:pPr>
      <w:r w:rsidRPr="00190288">
        <w:rPr>
          <w:sz w:val="24"/>
          <w:szCs w:val="24"/>
        </w:rPr>
        <w:t>2. Настоящий Порядок устанавливает контроль за расходами лиц, замещающих   (занимающих) должности   муниципальной службы администрации Киренского муниципального района  (далее – муниципальные служащие); супруга (супруги) и несовершеннолетних   детей указанных лиц.</w:t>
      </w:r>
    </w:p>
    <w:p w:rsidR="00FA37FA" w:rsidRPr="00190288" w:rsidRDefault="00FA37FA" w:rsidP="00FA37FA">
      <w:pPr>
        <w:ind w:firstLine="709"/>
        <w:rPr>
          <w:sz w:val="24"/>
          <w:szCs w:val="24"/>
        </w:rPr>
      </w:pPr>
      <w:r w:rsidRPr="00190288">
        <w:rPr>
          <w:sz w:val="24"/>
          <w:szCs w:val="24"/>
        </w:rPr>
        <w:t xml:space="preserve">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FA37FA" w:rsidRPr="00190288" w:rsidRDefault="00FA37FA" w:rsidP="00FA37FA">
      <w:pPr>
        <w:ind w:firstLine="709"/>
        <w:rPr>
          <w:sz w:val="24"/>
          <w:szCs w:val="24"/>
        </w:rPr>
      </w:pPr>
      <w:r w:rsidRPr="00190288">
        <w:rPr>
          <w:sz w:val="24"/>
          <w:szCs w:val="24"/>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FA37FA" w:rsidRPr="00190288" w:rsidRDefault="00FA37FA" w:rsidP="00FA37FA">
      <w:pPr>
        <w:ind w:firstLine="709"/>
        <w:rPr>
          <w:sz w:val="24"/>
          <w:szCs w:val="24"/>
        </w:rPr>
      </w:pPr>
      <w:r w:rsidRPr="00190288">
        <w:rPr>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FA37FA" w:rsidRPr="00190288" w:rsidRDefault="00FA37FA" w:rsidP="00FA37FA">
      <w:pPr>
        <w:ind w:firstLine="709"/>
        <w:rPr>
          <w:sz w:val="24"/>
          <w:szCs w:val="24"/>
        </w:rPr>
      </w:pPr>
      <w:r w:rsidRPr="00190288">
        <w:rPr>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A37FA" w:rsidRPr="00190288" w:rsidRDefault="00FA37FA" w:rsidP="00FA37FA">
      <w:pPr>
        <w:ind w:firstLine="709"/>
        <w:rPr>
          <w:sz w:val="24"/>
          <w:szCs w:val="24"/>
        </w:rPr>
      </w:pPr>
      <w:r w:rsidRPr="00190288">
        <w:rPr>
          <w:sz w:val="24"/>
          <w:szCs w:val="24"/>
        </w:rPr>
        <w:t>3) Общественной палатой Российской Федерации;</w:t>
      </w:r>
    </w:p>
    <w:p w:rsidR="00FA37FA" w:rsidRPr="00190288" w:rsidRDefault="00FA37FA" w:rsidP="00FA37FA">
      <w:pPr>
        <w:ind w:firstLine="709"/>
        <w:rPr>
          <w:sz w:val="24"/>
          <w:szCs w:val="24"/>
        </w:rPr>
      </w:pPr>
      <w:r w:rsidRPr="00190288">
        <w:rPr>
          <w:sz w:val="24"/>
          <w:szCs w:val="24"/>
        </w:rPr>
        <w:t>4) общероссийскими средствами массовой информации.</w:t>
      </w:r>
    </w:p>
    <w:p w:rsidR="00FA37FA" w:rsidRPr="00190288" w:rsidRDefault="00FA37FA" w:rsidP="00FA37FA">
      <w:pPr>
        <w:ind w:firstLine="709"/>
        <w:rPr>
          <w:sz w:val="24"/>
          <w:szCs w:val="24"/>
        </w:rPr>
      </w:pPr>
      <w:r w:rsidRPr="00190288">
        <w:rPr>
          <w:sz w:val="24"/>
          <w:szCs w:val="24"/>
        </w:rPr>
        <w:lastRenderedPageBreak/>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FA37FA" w:rsidRPr="00190288" w:rsidRDefault="00FA37FA" w:rsidP="00FA37FA">
      <w:pPr>
        <w:ind w:firstLine="709"/>
        <w:rPr>
          <w:sz w:val="24"/>
          <w:szCs w:val="24"/>
        </w:rPr>
      </w:pPr>
      <w:r w:rsidRPr="00190288">
        <w:rPr>
          <w:sz w:val="24"/>
          <w:szCs w:val="24"/>
        </w:rPr>
        <w:t xml:space="preserve">6. Решение об осуществлении контроля принимается главой администрации Киренского муниципального района  отдельно в отношении каждого такого лица и   оформляется в письменной форме. </w:t>
      </w:r>
    </w:p>
    <w:p w:rsidR="00FA37FA" w:rsidRPr="00190288" w:rsidRDefault="00FA37FA" w:rsidP="00FA37FA">
      <w:pPr>
        <w:ind w:firstLine="709"/>
        <w:rPr>
          <w:sz w:val="24"/>
          <w:szCs w:val="24"/>
        </w:rPr>
      </w:pPr>
      <w:r w:rsidRPr="00190288">
        <w:rPr>
          <w:sz w:val="24"/>
          <w:szCs w:val="24"/>
        </w:rPr>
        <w:t>Глава администрации Киренского муниципального района уведомляет о принятом решении лиц, указанных в пункте 4 настоящего Порядка.</w:t>
      </w:r>
    </w:p>
    <w:p w:rsidR="00FA37FA" w:rsidRPr="00190288" w:rsidRDefault="00FA37FA" w:rsidP="00FA37FA">
      <w:pPr>
        <w:ind w:firstLine="709"/>
        <w:rPr>
          <w:sz w:val="24"/>
          <w:szCs w:val="24"/>
        </w:rPr>
      </w:pPr>
      <w:r w:rsidRPr="00190288">
        <w:rPr>
          <w:sz w:val="24"/>
          <w:szCs w:val="24"/>
        </w:rPr>
        <w:t>7. Контроль за расходами муниципального служащего, а также за расходами   его супруги (супруга) и несовершеннолетних детей включает в себя:</w:t>
      </w:r>
    </w:p>
    <w:p w:rsidR="00FA37FA" w:rsidRPr="00190288" w:rsidRDefault="00FA37FA" w:rsidP="00FA37FA">
      <w:pPr>
        <w:ind w:firstLine="709"/>
        <w:rPr>
          <w:sz w:val="24"/>
          <w:szCs w:val="24"/>
        </w:rPr>
      </w:pPr>
      <w:r w:rsidRPr="00190288">
        <w:rPr>
          <w:sz w:val="24"/>
          <w:szCs w:val="24"/>
        </w:rPr>
        <w:t>1) истребование от данного лица сведений:</w:t>
      </w:r>
    </w:p>
    <w:p w:rsidR="00FA37FA" w:rsidRPr="00190288" w:rsidRDefault="00FA37FA" w:rsidP="00FA37FA">
      <w:pPr>
        <w:ind w:firstLine="709"/>
        <w:rPr>
          <w:sz w:val="24"/>
          <w:szCs w:val="24"/>
        </w:rPr>
      </w:pPr>
      <w:r w:rsidRPr="00190288">
        <w:rPr>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FA37FA" w:rsidRPr="00190288" w:rsidRDefault="00FA37FA" w:rsidP="00FA37FA">
      <w:pPr>
        <w:ind w:firstLine="709"/>
        <w:rPr>
          <w:sz w:val="24"/>
          <w:szCs w:val="24"/>
        </w:rPr>
      </w:pPr>
      <w:r w:rsidRPr="00190288">
        <w:rPr>
          <w:sz w:val="24"/>
          <w:szCs w:val="24"/>
        </w:rPr>
        <w:t>б) об источниках получения средств, за счет которых совершена сделка,   указанная в подпункте "а" настоящего пункта;</w:t>
      </w:r>
    </w:p>
    <w:p w:rsidR="00FA37FA" w:rsidRPr="00190288" w:rsidRDefault="00FA37FA" w:rsidP="00FA37FA">
      <w:pPr>
        <w:ind w:firstLine="709"/>
        <w:rPr>
          <w:sz w:val="24"/>
          <w:szCs w:val="24"/>
        </w:rPr>
      </w:pPr>
      <w:r w:rsidRPr="00190288">
        <w:rPr>
          <w:sz w:val="24"/>
          <w:szCs w:val="24"/>
        </w:rPr>
        <w:t>2) проверку достоверности и полноты представленных сведений;</w:t>
      </w:r>
    </w:p>
    <w:p w:rsidR="00FA37FA" w:rsidRPr="00190288" w:rsidRDefault="00FA37FA" w:rsidP="00FA37FA">
      <w:pPr>
        <w:ind w:firstLine="709"/>
        <w:rPr>
          <w:sz w:val="24"/>
          <w:szCs w:val="24"/>
        </w:rPr>
      </w:pPr>
      <w:r w:rsidRPr="00190288">
        <w:rPr>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A37FA" w:rsidRPr="00190288" w:rsidRDefault="00FA37FA" w:rsidP="00FA37FA">
      <w:pPr>
        <w:ind w:firstLine="709"/>
        <w:rPr>
          <w:sz w:val="24"/>
          <w:szCs w:val="24"/>
        </w:rPr>
      </w:pPr>
      <w:r w:rsidRPr="00190288">
        <w:rPr>
          <w:sz w:val="24"/>
          <w:szCs w:val="24"/>
        </w:rPr>
        <w:t>8. Комиссия по соблюдению требований к служебному поведению муниципальных служащих, замещающих должности муниципальной службы в администрации Киренского муниципального района, и урегулированию конфликта интересов в администрации Киренского муниципального района (далее – Комиссия) осуществляет контроль за   расходами муниципального служащего, а также за расходами их супруг (супругов)   и несовершеннолетних детей.</w:t>
      </w:r>
    </w:p>
    <w:p w:rsidR="00FA37FA" w:rsidRPr="00190288" w:rsidRDefault="00FA37FA" w:rsidP="00FA37FA">
      <w:pPr>
        <w:ind w:firstLine="709"/>
        <w:rPr>
          <w:sz w:val="24"/>
          <w:szCs w:val="24"/>
        </w:rPr>
      </w:pPr>
      <w:r w:rsidRPr="00190288">
        <w:rPr>
          <w:sz w:val="24"/>
          <w:szCs w:val="24"/>
        </w:rPr>
        <w:t xml:space="preserve">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w:t>
      </w:r>
    </w:p>
    <w:p w:rsidR="00FA37FA" w:rsidRPr="00190288" w:rsidRDefault="00FA37FA" w:rsidP="00FA37FA">
      <w:pPr>
        <w:ind w:firstLine="709"/>
        <w:rPr>
          <w:sz w:val="24"/>
          <w:szCs w:val="24"/>
        </w:rPr>
      </w:pPr>
      <w:r w:rsidRPr="00190288">
        <w:rPr>
          <w:sz w:val="24"/>
          <w:szCs w:val="24"/>
        </w:rPr>
        <w:t xml:space="preserve">В уведомлении должна содержаться информация о порядке представления и   проверки достоверности и полноты этих сведений. </w:t>
      </w:r>
    </w:p>
    <w:p w:rsidR="00FA37FA" w:rsidRPr="00190288" w:rsidRDefault="00FA37FA" w:rsidP="00FA37FA">
      <w:pPr>
        <w:ind w:firstLine="709"/>
        <w:rPr>
          <w:sz w:val="24"/>
          <w:szCs w:val="24"/>
        </w:rPr>
      </w:pPr>
      <w:r w:rsidRPr="00190288">
        <w:rPr>
          <w:sz w:val="24"/>
          <w:szCs w:val="24"/>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A37FA" w:rsidRPr="00190288" w:rsidRDefault="00FA37FA" w:rsidP="00FA37FA">
      <w:pPr>
        <w:ind w:firstLine="709"/>
        <w:rPr>
          <w:sz w:val="24"/>
          <w:szCs w:val="24"/>
        </w:rPr>
      </w:pPr>
      <w:r w:rsidRPr="00190288">
        <w:rPr>
          <w:sz w:val="24"/>
          <w:szCs w:val="24"/>
        </w:rPr>
        <w:t>10. Проверка достоверности и полноты сведений, предусмотренных пунктом   3,  частью 1 пункта 7  настоящего Порядка, осуществляется Комиссией.</w:t>
      </w:r>
    </w:p>
    <w:p w:rsidR="00FA37FA" w:rsidRPr="00190288" w:rsidRDefault="00FA37FA" w:rsidP="00FA37FA">
      <w:pPr>
        <w:ind w:firstLine="709"/>
        <w:rPr>
          <w:sz w:val="24"/>
          <w:szCs w:val="24"/>
        </w:rPr>
      </w:pPr>
      <w:r w:rsidRPr="00190288">
        <w:rPr>
          <w:sz w:val="24"/>
          <w:szCs w:val="24"/>
        </w:rPr>
        <w:t xml:space="preserve">11. Сведения, предусмотренные пунктом 3, частью 1 пункта </w:t>
      </w:r>
      <w:r w:rsidRPr="00190288">
        <w:rPr>
          <w:b/>
          <w:sz w:val="24"/>
          <w:szCs w:val="24"/>
        </w:rPr>
        <w:t>7</w:t>
      </w:r>
      <w:r w:rsidRPr="00190288">
        <w:rPr>
          <w:sz w:val="24"/>
          <w:szCs w:val="24"/>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A37FA" w:rsidRPr="00190288" w:rsidRDefault="00FA37FA" w:rsidP="00FA37FA">
      <w:pPr>
        <w:ind w:firstLine="709"/>
        <w:rPr>
          <w:sz w:val="24"/>
          <w:szCs w:val="24"/>
        </w:rPr>
      </w:pPr>
      <w:r w:rsidRPr="00190288">
        <w:rPr>
          <w:sz w:val="24"/>
          <w:szCs w:val="24"/>
        </w:rPr>
        <w:t xml:space="preserve">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w:t>
      </w:r>
      <w:r w:rsidRPr="00190288">
        <w:rPr>
          <w:sz w:val="24"/>
          <w:szCs w:val="24"/>
        </w:rPr>
        <w:lastRenderedPageBreak/>
        <w:t>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A37FA" w:rsidRPr="00190288" w:rsidRDefault="00FA37FA" w:rsidP="00FA37FA">
      <w:pPr>
        <w:ind w:firstLine="709"/>
        <w:rPr>
          <w:sz w:val="24"/>
          <w:szCs w:val="24"/>
        </w:rPr>
      </w:pPr>
      <w:r w:rsidRPr="00190288">
        <w:rPr>
          <w:sz w:val="24"/>
          <w:szCs w:val="24"/>
        </w:rPr>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A37FA" w:rsidRPr="00190288" w:rsidRDefault="00FA37FA" w:rsidP="00FA37FA">
      <w:pPr>
        <w:ind w:firstLine="709"/>
        <w:rPr>
          <w:sz w:val="24"/>
          <w:szCs w:val="24"/>
        </w:rPr>
      </w:pPr>
      <w:r w:rsidRPr="00190288">
        <w:rPr>
          <w:sz w:val="24"/>
          <w:szCs w:val="24"/>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муниципального образования Киренский район с соблюдением законодательства Российской Федерации о государственной   тайне и о защите персональных данных.</w:t>
      </w:r>
    </w:p>
    <w:p w:rsidR="00FA37FA" w:rsidRPr="00190288" w:rsidRDefault="00FA37FA" w:rsidP="00FA37FA">
      <w:pPr>
        <w:ind w:firstLine="709"/>
        <w:rPr>
          <w:sz w:val="24"/>
          <w:szCs w:val="24"/>
        </w:rPr>
      </w:pPr>
      <w:r w:rsidRPr="00190288">
        <w:rPr>
          <w:sz w:val="24"/>
          <w:szCs w:val="24"/>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настоящегоПорядка.</w:t>
      </w:r>
    </w:p>
    <w:p w:rsidR="00FA37FA" w:rsidRPr="00190288" w:rsidRDefault="00FA37FA" w:rsidP="00FA37FA">
      <w:pPr>
        <w:ind w:firstLine="709"/>
        <w:rPr>
          <w:sz w:val="24"/>
          <w:szCs w:val="24"/>
        </w:rPr>
      </w:pPr>
      <w:r w:rsidRPr="00190288">
        <w:rPr>
          <w:sz w:val="24"/>
          <w:szCs w:val="24"/>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FA37FA" w:rsidRPr="00190288" w:rsidRDefault="00FA37FA" w:rsidP="00FA37FA">
      <w:pPr>
        <w:ind w:firstLine="709"/>
        <w:rPr>
          <w:sz w:val="24"/>
          <w:szCs w:val="24"/>
        </w:rPr>
      </w:pPr>
      <w:r w:rsidRPr="00190288">
        <w:rPr>
          <w:sz w:val="24"/>
          <w:szCs w:val="24"/>
        </w:rPr>
        <w:t>1) давать пояснения   в письменной форме:</w:t>
      </w:r>
    </w:p>
    <w:p w:rsidR="00FA37FA" w:rsidRPr="00190288" w:rsidRDefault="00FA37FA" w:rsidP="00FA37FA">
      <w:pPr>
        <w:ind w:firstLine="709"/>
        <w:rPr>
          <w:sz w:val="24"/>
          <w:szCs w:val="24"/>
        </w:rPr>
      </w:pPr>
      <w:r w:rsidRPr="00190288">
        <w:rPr>
          <w:sz w:val="24"/>
          <w:szCs w:val="24"/>
        </w:rPr>
        <w:t>а) в связи с истребованием сведений, предусмотренных частью 1 пункта 7 настоящего Порядка;</w:t>
      </w:r>
    </w:p>
    <w:p w:rsidR="00FA37FA" w:rsidRPr="00190288" w:rsidRDefault="00FA37FA" w:rsidP="00FA37FA">
      <w:pPr>
        <w:ind w:firstLine="709"/>
        <w:rPr>
          <w:sz w:val="24"/>
          <w:szCs w:val="24"/>
        </w:rPr>
      </w:pPr>
      <w:r w:rsidRPr="00190288">
        <w:rPr>
          <w:sz w:val="24"/>
          <w:szCs w:val="24"/>
        </w:rPr>
        <w:t>б) в ходе проверки достоверности и полноты сведений, предусмотренных пунктом 3, частью 1 пункта 7, и по ее результатам;</w:t>
      </w:r>
    </w:p>
    <w:p w:rsidR="00FA37FA" w:rsidRPr="00190288" w:rsidRDefault="00FA37FA" w:rsidP="00FA37FA">
      <w:pPr>
        <w:ind w:firstLine="709"/>
        <w:rPr>
          <w:sz w:val="24"/>
          <w:szCs w:val="24"/>
        </w:rPr>
      </w:pPr>
      <w:r w:rsidRPr="00190288">
        <w:rPr>
          <w:sz w:val="24"/>
          <w:szCs w:val="24"/>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FA37FA" w:rsidRPr="00190288" w:rsidRDefault="00FA37FA" w:rsidP="00FA37FA">
      <w:pPr>
        <w:ind w:firstLine="709"/>
        <w:rPr>
          <w:sz w:val="24"/>
          <w:szCs w:val="24"/>
        </w:rPr>
      </w:pPr>
      <w:r w:rsidRPr="00190288">
        <w:rPr>
          <w:sz w:val="24"/>
          <w:szCs w:val="24"/>
        </w:rPr>
        <w:t>2) представлять дополнительные материалы и давать по ним пояснения в   письменной форме;</w:t>
      </w:r>
    </w:p>
    <w:p w:rsidR="00FA37FA" w:rsidRPr="00190288" w:rsidRDefault="00FA37FA" w:rsidP="00FA37FA">
      <w:pPr>
        <w:ind w:firstLine="709"/>
        <w:rPr>
          <w:sz w:val="24"/>
          <w:szCs w:val="24"/>
        </w:rPr>
      </w:pPr>
      <w:r w:rsidRPr="00190288">
        <w:rPr>
          <w:sz w:val="24"/>
          <w:szCs w:val="24"/>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A37FA" w:rsidRPr="00190288" w:rsidRDefault="00FA37FA" w:rsidP="00FA37FA">
      <w:pPr>
        <w:ind w:firstLine="709"/>
        <w:rPr>
          <w:sz w:val="24"/>
          <w:szCs w:val="24"/>
        </w:rPr>
      </w:pPr>
      <w:r w:rsidRPr="00190288">
        <w:rPr>
          <w:sz w:val="24"/>
          <w:szCs w:val="24"/>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A37FA" w:rsidRPr="00190288" w:rsidRDefault="00FA37FA" w:rsidP="00FA37FA">
      <w:pPr>
        <w:ind w:firstLine="709"/>
        <w:rPr>
          <w:sz w:val="24"/>
          <w:szCs w:val="24"/>
        </w:rPr>
      </w:pPr>
      <w:r w:rsidRPr="00190288">
        <w:rPr>
          <w:sz w:val="24"/>
          <w:szCs w:val="24"/>
        </w:rPr>
        <w:t>18. Комиссия обязана:</w:t>
      </w:r>
    </w:p>
    <w:p w:rsidR="00FA37FA" w:rsidRPr="00190288" w:rsidRDefault="00FA37FA" w:rsidP="00FA37FA">
      <w:pPr>
        <w:ind w:firstLine="709"/>
        <w:rPr>
          <w:sz w:val="24"/>
          <w:szCs w:val="24"/>
        </w:rPr>
      </w:pPr>
      <w:r w:rsidRPr="00190288">
        <w:rPr>
          <w:sz w:val="24"/>
          <w:szCs w:val="24"/>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FA37FA" w:rsidRPr="00190288" w:rsidRDefault="00FA37FA" w:rsidP="00FA37FA">
      <w:pPr>
        <w:ind w:firstLine="709"/>
        <w:rPr>
          <w:sz w:val="24"/>
          <w:szCs w:val="24"/>
        </w:rPr>
      </w:pPr>
      <w:r w:rsidRPr="00190288">
        <w:rPr>
          <w:sz w:val="24"/>
          <w:szCs w:val="24"/>
        </w:rPr>
        <w:t>2) принимать   сведения, представляемые в соответствии с пунктом 3 настоящего Порядка.</w:t>
      </w:r>
    </w:p>
    <w:p w:rsidR="00FA37FA" w:rsidRPr="00190288" w:rsidRDefault="00FA37FA" w:rsidP="00FA37FA">
      <w:pPr>
        <w:ind w:firstLine="709"/>
        <w:rPr>
          <w:sz w:val="24"/>
          <w:szCs w:val="24"/>
        </w:rPr>
      </w:pPr>
      <w:r w:rsidRPr="00190288">
        <w:rPr>
          <w:sz w:val="24"/>
          <w:szCs w:val="24"/>
        </w:rPr>
        <w:lastRenderedPageBreak/>
        <w:t>3) истребовать от муниципального служащего сведения, предусмотренные частью 1 пункта 7 настоящегоПорядка;</w:t>
      </w:r>
    </w:p>
    <w:p w:rsidR="00FA37FA" w:rsidRPr="00190288" w:rsidRDefault="00FA37FA" w:rsidP="00FA37FA">
      <w:pPr>
        <w:ind w:firstLine="709"/>
        <w:rPr>
          <w:sz w:val="24"/>
          <w:szCs w:val="24"/>
        </w:rPr>
      </w:pPr>
      <w:r w:rsidRPr="00190288">
        <w:rPr>
          <w:sz w:val="24"/>
          <w:szCs w:val="24"/>
        </w:rPr>
        <w:t>2) провести с ним беседу в случае поступления ходатайства,   предусмотренного частью 3 пункта 16 настоящего Порядка.</w:t>
      </w:r>
    </w:p>
    <w:p w:rsidR="00FA37FA" w:rsidRPr="00190288" w:rsidRDefault="00FA37FA" w:rsidP="00FA37FA">
      <w:pPr>
        <w:ind w:firstLine="709"/>
        <w:rPr>
          <w:sz w:val="24"/>
          <w:szCs w:val="24"/>
        </w:rPr>
      </w:pPr>
      <w:r w:rsidRPr="00190288">
        <w:rPr>
          <w:sz w:val="24"/>
          <w:szCs w:val="24"/>
        </w:rPr>
        <w:t>19. Комиссия   вправе:</w:t>
      </w:r>
    </w:p>
    <w:p w:rsidR="00FA37FA" w:rsidRPr="00190288" w:rsidRDefault="00FA37FA" w:rsidP="00FA37FA">
      <w:pPr>
        <w:ind w:firstLine="709"/>
        <w:rPr>
          <w:sz w:val="24"/>
          <w:szCs w:val="24"/>
        </w:rPr>
      </w:pPr>
      <w:r w:rsidRPr="00190288">
        <w:rPr>
          <w:sz w:val="24"/>
          <w:szCs w:val="24"/>
        </w:rPr>
        <w:t>1) проводить по   своей инициативе беседу с муниципальным служащим;</w:t>
      </w:r>
    </w:p>
    <w:p w:rsidR="00FA37FA" w:rsidRPr="00190288" w:rsidRDefault="00FA37FA" w:rsidP="00FA37FA">
      <w:pPr>
        <w:ind w:firstLine="709"/>
        <w:rPr>
          <w:sz w:val="24"/>
          <w:szCs w:val="24"/>
        </w:rPr>
      </w:pPr>
      <w:r w:rsidRPr="00190288">
        <w:rPr>
          <w:sz w:val="24"/>
          <w:szCs w:val="24"/>
        </w:rPr>
        <w:t>2) изучать   поступившие от муниципального служащего дополнительные материалы;</w:t>
      </w:r>
    </w:p>
    <w:p w:rsidR="00FA37FA" w:rsidRPr="00190288" w:rsidRDefault="00FA37FA" w:rsidP="00FA37FA">
      <w:pPr>
        <w:ind w:firstLine="709"/>
        <w:rPr>
          <w:sz w:val="24"/>
          <w:szCs w:val="24"/>
        </w:rPr>
      </w:pPr>
      <w:r w:rsidRPr="00190288">
        <w:rPr>
          <w:sz w:val="24"/>
          <w:szCs w:val="24"/>
        </w:rPr>
        <w:t>3) получать от   муниципального служащего пояснения по представленным им сведениям и материалам;</w:t>
      </w:r>
    </w:p>
    <w:p w:rsidR="00FA37FA" w:rsidRPr="00190288" w:rsidRDefault="00FA37FA" w:rsidP="00FA37FA">
      <w:pPr>
        <w:ind w:firstLine="709"/>
        <w:rPr>
          <w:sz w:val="24"/>
          <w:szCs w:val="24"/>
        </w:rPr>
      </w:pPr>
      <w:r w:rsidRPr="00190288">
        <w:rPr>
          <w:sz w:val="24"/>
          <w:szCs w:val="24"/>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t>
      </w:r>
    </w:p>
    <w:p w:rsidR="00FA37FA" w:rsidRPr="00190288" w:rsidRDefault="00FA37FA" w:rsidP="00FA37FA">
      <w:pPr>
        <w:ind w:firstLine="709"/>
        <w:rPr>
          <w:sz w:val="24"/>
          <w:szCs w:val="24"/>
        </w:rPr>
      </w:pPr>
      <w:r w:rsidRPr="00190288">
        <w:rPr>
          <w:sz w:val="24"/>
          <w:szCs w:val="24"/>
        </w:rPr>
        <w:t>5) наводить справки   у физических лиц и получать от них с их согласия информацию.</w:t>
      </w:r>
    </w:p>
    <w:p w:rsidR="00FA37FA" w:rsidRPr="00190288" w:rsidRDefault="00FA37FA" w:rsidP="00FA37FA">
      <w:pPr>
        <w:ind w:firstLine="709"/>
        <w:rPr>
          <w:sz w:val="24"/>
          <w:szCs w:val="24"/>
        </w:rPr>
      </w:pPr>
      <w:r w:rsidRPr="00190288">
        <w:rPr>
          <w:sz w:val="24"/>
          <w:szCs w:val="24"/>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администрации Киренского муниципального района, принявшему решение об осуществлении контроля за расходами.</w:t>
      </w:r>
    </w:p>
    <w:p w:rsidR="00FA37FA" w:rsidRPr="00190288" w:rsidRDefault="00FA37FA" w:rsidP="00FA37FA">
      <w:pPr>
        <w:ind w:firstLine="709"/>
        <w:rPr>
          <w:sz w:val="24"/>
          <w:szCs w:val="24"/>
        </w:rPr>
      </w:pPr>
      <w:r w:rsidRPr="00190288">
        <w:rPr>
          <w:sz w:val="24"/>
          <w:szCs w:val="24"/>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A37FA" w:rsidRPr="00190288" w:rsidRDefault="00FA37FA" w:rsidP="00FA37FA">
      <w:pPr>
        <w:ind w:firstLine="709"/>
        <w:rPr>
          <w:sz w:val="24"/>
          <w:szCs w:val="24"/>
        </w:rPr>
      </w:pPr>
      <w:r w:rsidRPr="00190288">
        <w:rPr>
          <w:sz w:val="24"/>
          <w:szCs w:val="24"/>
        </w:rPr>
        <w:t>22. Глава администрации Киренского муниципального района  при принятии решения о   применении к муниципальному служащему мер юридической ответственности вправе   учесть рекомендации Комиссии.</w:t>
      </w:r>
    </w:p>
    <w:p w:rsidR="00FA37FA" w:rsidRPr="00190288" w:rsidRDefault="00FA37FA" w:rsidP="00FA37FA">
      <w:pPr>
        <w:ind w:firstLine="709"/>
        <w:rPr>
          <w:sz w:val="24"/>
          <w:szCs w:val="24"/>
        </w:rPr>
      </w:pPr>
      <w:r w:rsidRPr="00190288">
        <w:rPr>
          <w:sz w:val="24"/>
          <w:szCs w:val="24"/>
        </w:rP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A37FA" w:rsidRPr="00190288" w:rsidRDefault="00FA37FA" w:rsidP="00FA37FA">
      <w:pPr>
        <w:ind w:firstLine="709"/>
        <w:rPr>
          <w:sz w:val="24"/>
          <w:szCs w:val="24"/>
        </w:rPr>
      </w:pPr>
      <w:r w:rsidRPr="00190288">
        <w:rPr>
          <w:sz w:val="24"/>
          <w:szCs w:val="24"/>
        </w:rPr>
        <w:t>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Киренского муниципального района,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FA37FA" w:rsidRPr="00190288" w:rsidRDefault="00FA37FA" w:rsidP="00FA37FA">
      <w:pPr>
        <w:ind w:firstLine="709"/>
        <w:rPr>
          <w:sz w:val="24"/>
          <w:szCs w:val="24"/>
        </w:rPr>
      </w:pPr>
      <w:r w:rsidRPr="00190288">
        <w:rPr>
          <w:sz w:val="24"/>
          <w:szCs w:val="24"/>
        </w:rPr>
        <w:t>25. Невыполнение муниципальным служащим, обязанностей, предусмотренных данным   Порядком, является правонарушением.</w:t>
      </w:r>
    </w:p>
    <w:p w:rsidR="00FA37FA" w:rsidRPr="00190288" w:rsidRDefault="00FA37FA" w:rsidP="00FA37FA">
      <w:pPr>
        <w:ind w:firstLine="709"/>
        <w:rPr>
          <w:sz w:val="24"/>
          <w:szCs w:val="24"/>
        </w:rPr>
      </w:pPr>
      <w:r w:rsidRPr="00190288">
        <w:rPr>
          <w:sz w:val="24"/>
          <w:szCs w:val="24"/>
        </w:rPr>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FA37FA" w:rsidRPr="00190288" w:rsidRDefault="00FA37FA" w:rsidP="004E59EE">
      <w:pPr>
        <w:rPr>
          <w:sz w:val="24"/>
          <w:szCs w:val="24"/>
        </w:rPr>
      </w:pPr>
      <w:r w:rsidRPr="00190288">
        <w:rPr>
          <w:sz w:val="24"/>
          <w:szCs w:val="24"/>
        </w:rPr>
        <w:t xml:space="preserve">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w:t>
      </w:r>
      <w:r w:rsidRPr="00190288">
        <w:rPr>
          <w:sz w:val="24"/>
          <w:szCs w:val="24"/>
        </w:rPr>
        <w:lastRenderedPageBreak/>
        <w:t>трехдневный срок после его завершения направляются главой администрации Киренского муниципального района  в   органы прокуратуры Российской Федерации.</w:t>
      </w:r>
    </w:p>
    <w:p w:rsidR="00FA37FA" w:rsidRPr="00190288" w:rsidRDefault="00FA37FA" w:rsidP="00FA37FA">
      <w:pPr>
        <w:ind w:firstLine="709"/>
        <w:rPr>
          <w:sz w:val="24"/>
          <w:szCs w:val="24"/>
        </w:rPr>
      </w:pPr>
      <w:r w:rsidRPr="00190288">
        <w:rPr>
          <w:sz w:val="24"/>
          <w:szCs w:val="24"/>
        </w:rPr>
        <w:t>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администрации Киренского муниципального района в   государственные органы в соответствии с их компетенцией.</w:t>
      </w: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0742F0" w:rsidRDefault="000742F0" w:rsidP="00FA37FA">
      <w:pPr>
        <w:ind w:firstLine="709"/>
        <w:rPr>
          <w:rFonts w:ascii="Times New Roman" w:hAnsi="Times New Roman"/>
          <w:sz w:val="24"/>
          <w:szCs w:val="24"/>
        </w:rPr>
      </w:pPr>
      <w:r w:rsidRPr="000742F0">
        <w:rPr>
          <w:rFonts w:ascii="Times New Roman" w:hAnsi="Times New Roman"/>
          <w:sz w:val="24"/>
          <w:szCs w:val="24"/>
        </w:rPr>
        <w:t>И.о. главы администрации</w:t>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r>
      <w:r w:rsidRPr="000742F0">
        <w:rPr>
          <w:rFonts w:ascii="Times New Roman" w:hAnsi="Times New Roman"/>
          <w:sz w:val="24"/>
          <w:szCs w:val="24"/>
        </w:rPr>
        <w:tab/>
        <w:t>Е.А. Чудинова</w:t>
      </w: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rsidP="00FA37FA">
      <w:pPr>
        <w:ind w:firstLine="709"/>
        <w:rPr>
          <w:sz w:val="24"/>
          <w:szCs w:val="24"/>
        </w:rPr>
      </w:pPr>
    </w:p>
    <w:p w:rsidR="00FA37FA" w:rsidRPr="00190288" w:rsidRDefault="00FA37FA">
      <w:pPr>
        <w:rPr>
          <w:rFonts w:ascii="Times New Roman" w:hAnsi="Times New Roman"/>
          <w:sz w:val="24"/>
          <w:szCs w:val="24"/>
        </w:rPr>
      </w:pPr>
    </w:p>
    <w:p w:rsidR="00FA37FA" w:rsidRPr="00190288" w:rsidRDefault="00FA37FA">
      <w:pPr>
        <w:rPr>
          <w:rFonts w:ascii="Times New Roman" w:hAnsi="Times New Roman"/>
          <w:sz w:val="24"/>
          <w:szCs w:val="24"/>
        </w:rPr>
      </w:pPr>
    </w:p>
    <w:sectPr w:rsidR="00FA37FA" w:rsidRPr="00190288" w:rsidSect="00FA37FA">
      <w:pgSz w:w="11906" w:h="16838"/>
      <w:pgMar w:top="1134" w:right="850" w:bottom="709"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A34" w:rsidRDefault="00887A34" w:rsidP="002713F3">
      <w:r>
        <w:separator/>
      </w:r>
    </w:p>
  </w:endnote>
  <w:endnote w:type="continuationSeparator" w:id="1">
    <w:p w:rsidR="00887A34" w:rsidRDefault="00887A3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A34" w:rsidRDefault="00887A34" w:rsidP="002713F3">
      <w:r>
        <w:separator/>
      </w:r>
    </w:p>
  </w:footnote>
  <w:footnote w:type="continuationSeparator" w:id="1">
    <w:p w:rsidR="00887A34" w:rsidRDefault="00887A34"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262054"/>
    <w:multiLevelType w:val="hybridMultilevel"/>
    <w:tmpl w:val="7946E476"/>
    <w:lvl w:ilvl="0" w:tplc="F8B495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A3A26"/>
    <w:rsid w:val="0000045A"/>
    <w:rsid w:val="00001C99"/>
    <w:rsid w:val="00002705"/>
    <w:rsid w:val="00002A30"/>
    <w:rsid w:val="0000311F"/>
    <w:rsid w:val="00003EC8"/>
    <w:rsid w:val="000061FD"/>
    <w:rsid w:val="00011A99"/>
    <w:rsid w:val="00012F0D"/>
    <w:rsid w:val="00015942"/>
    <w:rsid w:val="00017910"/>
    <w:rsid w:val="00022BE1"/>
    <w:rsid w:val="000245AA"/>
    <w:rsid w:val="00025316"/>
    <w:rsid w:val="00027457"/>
    <w:rsid w:val="00032148"/>
    <w:rsid w:val="00033E0A"/>
    <w:rsid w:val="000345D4"/>
    <w:rsid w:val="0003461F"/>
    <w:rsid w:val="00034E73"/>
    <w:rsid w:val="000372DD"/>
    <w:rsid w:val="000423B6"/>
    <w:rsid w:val="00046C73"/>
    <w:rsid w:val="00047293"/>
    <w:rsid w:val="00053B99"/>
    <w:rsid w:val="0005566B"/>
    <w:rsid w:val="00057205"/>
    <w:rsid w:val="00060E0A"/>
    <w:rsid w:val="00061925"/>
    <w:rsid w:val="0006469F"/>
    <w:rsid w:val="000647E1"/>
    <w:rsid w:val="00067429"/>
    <w:rsid w:val="00070BF6"/>
    <w:rsid w:val="00071211"/>
    <w:rsid w:val="000731D2"/>
    <w:rsid w:val="00073B82"/>
    <w:rsid w:val="000742F0"/>
    <w:rsid w:val="00077096"/>
    <w:rsid w:val="000778AF"/>
    <w:rsid w:val="00080A02"/>
    <w:rsid w:val="00080FD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0F59B9"/>
    <w:rsid w:val="000F715E"/>
    <w:rsid w:val="00101F12"/>
    <w:rsid w:val="0011097B"/>
    <w:rsid w:val="00111BA1"/>
    <w:rsid w:val="001146A3"/>
    <w:rsid w:val="0011679A"/>
    <w:rsid w:val="00120B8D"/>
    <w:rsid w:val="00122199"/>
    <w:rsid w:val="001233D3"/>
    <w:rsid w:val="00125593"/>
    <w:rsid w:val="0012696F"/>
    <w:rsid w:val="00126EA7"/>
    <w:rsid w:val="00127C47"/>
    <w:rsid w:val="00130605"/>
    <w:rsid w:val="001308FC"/>
    <w:rsid w:val="00130C0B"/>
    <w:rsid w:val="0013126A"/>
    <w:rsid w:val="00135479"/>
    <w:rsid w:val="00135639"/>
    <w:rsid w:val="00140074"/>
    <w:rsid w:val="00144DB2"/>
    <w:rsid w:val="00145300"/>
    <w:rsid w:val="001456D8"/>
    <w:rsid w:val="00146F33"/>
    <w:rsid w:val="00151095"/>
    <w:rsid w:val="0015739B"/>
    <w:rsid w:val="00157485"/>
    <w:rsid w:val="00157C99"/>
    <w:rsid w:val="00160F7E"/>
    <w:rsid w:val="00161377"/>
    <w:rsid w:val="00165210"/>
    <w:rsid w:val="001725E8"/>
    <w:rsid w:val="00177CAA"/>
    <w:rsid w:val="0018022B"/>
    <w:rsid w:val="001812EC"/>
    <w:rsid w:val="00181C7B"/>
    <w:rsid w:val="00190288"/>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56DD"/>
    <w:rsid w:val="001C6863"/>
    <w:rsid w:val="001C7718"/>
    <w:rsid w:val="001C7A52"/>
    <w:rsid w:val="001C7A81"/>
    <w:rsid w:val="001D0FBF"/>
    <w:rsid w:val="001D1D8A"/>
    <w:rsid w:val="001D3624"/>
    <w:rsid w:val="001E25C7"/>
    <w:rsid w:val="001E67C5"/>
    <w:rsid w:val="001F2D6F"/>
    <w:rsid w:val="001F6CBC"/>
    <w:rsid w:val="001F7740"/>
    <w:rsid w:val="00205A6E"/>
    <w:rsid w:val="002062AE"/>
    <w:rsid w:val="00207C63"/>
    <w:rsid w:val="002133ED"/>
    <w:rsid w:val="00213E2A"/>
    <w:rsid w:val="002140F5"/>
    <w:rsid w:val="00216F97"/>
    <w:rsid w:val="002206DA"/>
    <w:rsid w:val="00220E44"/>
    <w:rsid w:val="00220F78"/>
    <w:rsid w:val="0022204C"/>
    <w:rsid w:val="00223AA1"/>
    <w:rsid w:val="00227135"/>
    <w:rsid w:val="00231AC7"/>
    <w:rsid w:val="00233311"/>
    <w:rsid w:val="002348ED"/>
    <w:rsid w:val="00234D52"/>
    <w:rsid w:val="002353E7"/>
    <w:rsid w:val="00235C0D"/>
    <w:rsid w:val="00235D48"/>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BCC"/>
    <w:rsid w:val="00270231"/>
    <w:rsid w:val="0027037B"/>
    <w:rsid w:val="00270D75"/>
    <w:rsid w:val="002713F3"/>
    <w:rsid w:val="002719F8"/>
    <w:rsid w:val="00273335"/>
    <w:rsid w:val="002753F8"/>
    <w:rsid w:val="00275D87"/>
    <w:rsid w:val="00276B77"/>
    <w:rsid w:val="0027762D"/>
    <w:rsid w:val="002801AC"/>
    <w:rsid w:val="002818DB"/>
    <w:rsid w:val="0028327E"/>
    <w:rsid w:val="00293561"/>
    <w:rsid w:val="00293C0C"/>
    <w:rsid w:val="0029453C"/>
    <w:rsid w:val="002A196F"/>
    <w:rsid w:val="002A331D"/>
    <w:rsid w:val="002A52FC"/>
    <w:rsid w:val="002A573A"/>
    <w:rsid w:val="002B127C"/>
    <w:rsid w:val="002B15A7"/>
    <w:rsid w:val="002B3345"/>
    <w:rsid w:val="002B5113"/>
    <w:rsid w:val="002B642E"/>
    <w:rsid w:val="002B67E5"/>
    <w:rsid w:val="002C02E6"/>
    <w:rsid w:val="002C2889"/>
    <w:rsid w:val="002C2B84"/>
    <w:rsid w:val="002D271A"/>
    <w:rsid w:val="002D4FBD"/>
    <w:rsid w:val="002D5682"/>
    <w:rsid w:val="002D766C"/>
    <w:rsid w:val="002D7F48"/>
    <w:rsid w:val="002E3A12"/>
    <w:rsid w:val="002E5658"/>
    <w:rsid w:val="002E63D1"/>
    <w:rsid w:val="002F00FA"/>
    <w:rsid w:val="002F0223"/>
    <w:rsid w:val="002F0FDA"/>
    <w:rsid w:val="002F3FA2"/>
    <w:rsid w:val="002F57F5"/>
    <w:rsid w:val="002F5B18"/>
    <w:rsid w:val="002F7C79"/>
    <w:rsid w:val="003022D0"/>
    <w:rsid w:val="00304210"/>
    <w:rsid w:val="00305124"/>
    <w:rsid w:val="00307233"/>
    <w:rsid w:val="00307D58"/>
    <w:rsid w:val="00313728"/>
    <w:rsid w:val="00313B26"/>
    <w:rsid w:val="00313E87"/>
    <w:rsid w:val="00315BDF"/>
    <w:rsid w:val="00317230"/>
    <w:rsid w:val="00324DE5"/>
    <w:rsid w:val="003261C4"/>
    <w:rsid w:val="0032624A"/>
    <w:rsid w:val="003278DA"/>
    <w:rsid w:val="00331CC3"/>
    <w:rsid w:val="003331B2"/>
    <w:rsid w:val="00334F49"/>
    <w:rsid w:val="00336134"/>
    <w:rsid w:val="00337310"/>
    <w:rsid w:val="003373ED"/>
    <w:rsid w:val="00337F70"/>
    <w:rsid w:val="00342329"/>
    <w:rsid w:val="00343332"/>
    <w:rsid w:val="00343B9B"/>
    <w:rsid w:val="00343DAF"/>
    <w:rsid w:val="00344B89"/>
    <w:rsid w:val="00345A98"/>
    <w:rsid w:val="0035002D"/>
    <w:rsid w:val="00351BBD"/>
    <w:rsid w:val="00351BC5"/>
    <w:rsid w:val="00352F97"/>
    <w:rsid w:val="003550A9"/>
    <w:rsid w:val="00355324"/>
    <w:rsid w:val="00356A8E"/>
    <w:rsid w:val="00362257"/>
    <w:rsid w:val="00362AD7"/>
    <w:rsid w:val="00363C0B"/>
    <w:rsid w:val="00365509"/>
    <w:rsid w:val="0037181B"/>
    <w:rsid w:val="00373B41"/>
    <w:rsid w:val="00374292"/>
    <w:rsid w:val="00374FBA"/>
    <w:rsid w:val="003752B7"/>
    <w:rsid w:val="003757B7"/>
    <w:rsid w:val="003758C6"/>
    <w:rsid w:val="00381966"/>
    <w:rsid w:val="003854D0"/>
    <w:rsid w:val="0039004B"/>
    <w:rsid w:val="003922B8"/>
    <w:rsid w:val="00392ADD"/>
    <w:rsid w:val="00392E37"/>
    <w:rsid w:val="003930A9"/>
    <w:rsid w:val="00397CFA"/>
    <w:rsid w:val="003A0C64"/>
    <w:rsid w:val="003A2F60"/>
    <w:rsid w:val="003A4DE0"/>
    <w:rsid w:val="003B2369"/>
    <w:rsid w:val="003B2631"/>
    <w:rsid w:val="003B3609"/>
    <w:rsid w:val="003B4E17"/>
    <w:rsid w:val="003B4F68"/>
    <w:rsid w:val="003B5AD7"/>
    <w:rsid w:val="003B5F0D"/>
    <w:rsid w:val="003B6417"/>
    <w:rsid w:val="003C06BA"/>
    <w:rsid w:val="003C11C7"/>
    <w:rsid w:val="003C1521"/>
    <w:rsid w:val="003C50FA"/>
    <w:rsid w:val="003C5E21"/>
    <w:rsid w:val="003C684B"/>
    <w:rsid w:val="003D253D"/>
    <w:rsid w:val="003D4146"/>
    <w:rsid w:val="003D775C"/>
    <w:rsid w:val="003D7B1C"/>
    <w:rsid w:val="003E1812"/>
    <w:rsid w:val="003E1DB6"/>
    <w:rsid w:val="003E4245"/>
    <w:rsid w:val="003E4A5A"/>
    <w:rsid w:val="003E5D72"/>
    <w:rsid w:val="003F02C0"/>
    <w:rsid w:val="003F119A"/>
    <w:rsid w:val="003F2AD2"/>
    <w:rsid w:val="003F2D34"/>
    <w:rsid w:val="0040061E"/>
    <w:rsid w:val="004022EB"/>
    <w:rsid w:val="00403B3F"/>
    <w:rsid w:val="00410FFB"/>
    <w:rsid w:val="0041191D"/>
    <w:rsid w:val="00411EF5"/>
    <w:rsid w:val="004127E2"/>
    <w:rsid w:val="00413772"/>
    <w:rsid w:val="00414B41"/>
    <w:rsid w:val="004167AB"/>
    <w:rsid w:val="00422854"/>
    <w:rsid w:val="00422D32"/>
    <w:rsid w:val="004254EF"/>
    <w:rsid w:val="00426A68"/>
    <w:rsid w:val="00432C70"/>
    <w:rsid w:val="00433A54"/>
    <w:rsid w:val="00434B5D"/>
    <w:rsid w:val="004367E8"/>
    <w:rsid w:val="00436DD5"/>
    <w:rsid w:val="00440732"/>
    <w:rsid w:val="004414C5"/>
    <w:rsid w:val="004420FE"/>
    <w:rsid w:val="00443473"/>
    <w:rsid w:val="004477D1"/>
    <w:rsid w:val="00447D30"/>
    <w:rsid w:val="004506A0"/>
    <w:rsid w:val="00453004"/>
    <w:rsid w:val="00455A52"/>
    <w:rsid w:val="0046400F"/>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19A1"/>
    <w:rsid w:val="004A49AE"/>
    <w:rsid w:val="004A6F3E"/>
    <w:rsid w:val="004B0FA5"/>
    <w:rsid w:val="004B234B"/>
    <w:rsid w:val="004B24D3"/>
    <w:rsid w:val="004B270C"/>
    <w:rsid w:val="004B4353"/>
    <w:rsid w:val="004B4DD6"/>
    <w:rsid w:val="004B5526"/>
    <w:rsid w:val="004B5592"/>
    <w:rsid w:val="004C0BDA"/>
    <w:rsid w:val="004C18D1"/>
    <w:rsid w:val="004C3FF2"/>
    <w:rsid w:val="004C5833"/>
    <w:rsid w:val="004C63B2"/>
    <w:rsid w:val="004C6AE0"/>
    <w:rsid w:val="004C7B21"/>
    <w:rsid w:val="004D0B07"/>
    <w:rsid w:val="004D1934"/>
    <w:rsid w:val="004D1BBF"/>
    <w:rsid w:val="004D1F9E"/>
    <w:rsid w:val="004D41A3"/>
    <w:rsid w:val="004D5265"/>
    <w:rsid w:val="004D5607"/>
    <w:rsid w:val="004D586C"/>
    <w:rsid w:val="004D721E"/>
    <w:rsid w:val="004E2EE3"/>
    <w:rsid w:val="004E437A"/>
    <w:rsid w:val="004E59EE"/>
    <w:rsid w:val="004E6139"/>
    <w:rsid w:val="004E764A"/>
    <w:rsid w:val="004F0FD0"/>
    <w:rsid w:val="004F169D"/>
    <w:rsid w:val="004F3744"/>
    <w:rsid w:val="004F3C77"/>
    <w:rsid w:val="004F4B37"/>
    <w:rsid w:val="004F4CD7"/>
    <w:rsid w:val="00501DDC"/>
    <w:rsid w:val="005023C0"/>
    <w:rsid w:val="00503BB7"/>
    <w:rsid w:val="00503C93"/>
    <w:rsid w:val="00505381"/>
    <w:rsid w:val="005074EA"/>
    <w:rsid w:val="005113CA"/>
    <w:rsid w:val="00513C4C"/>
    <w:rsid w:val="00515081"/>
    <w:rsid w:val="0051570B"/>
    <w:rsid w:val="0051636E"/>
    <w:rsid w:val="005174FE"/>
    <w:rsid w:val="00517686"/>
    <w:rsid w:val="00521BAE"/>
    <w:rsid w:val="00522F89"/>
    <w:rsid w:val="00525DE6"/>
    <w:rsid w:val="0052644C"/>
    <w:rsid w:val="00527F08"/>
    <w:rsid w:val="00530DEB"/>
    <w:rsid w:val="005343C8"/>
    <w:rsid w:val="00535D98"/>
    <w:rsid w:val="0053613B"/>
    <w:rsid w:val="00536FD2"/>
    <w:rsid w:val="00537B8F"/>
    <w:rsid w:val="00542EC5"/>
    <w:rsid w:val="00545FC9"/>
    <w:rsid w:val="005469B3"/>
    <w:rsid w:val="005516B9"/>
    <w:rsid w:val="005520C7"/>
    <w:rsid w:val="00553CF0"/>
    <w:rsid w:val="00555904"/>
    <w:rsid w:val="00555FF5"/>
    <w:rsid w:val="005563EE"/>
    <w:rsid w:val="00556520"/>
    <w:rsid w:val="00556FD5"/>
    <w:rsid w:val="00557A02"/>
    <w:rsid w:val="00560720"/>
    <w:rsid w:val="00566084"/>
    <w:rsid w:val="00566B93"/>
    <w:rsid w:val="00570203"/>
    <w:rsid w:val="00570DD2"/>
    <w:rsid w:val="00576191"/>
    <w:rsid w:val="0058115A"/>
    <w:rsid w:val="0058178B"/>
    <w:rsid w:val="00582604"/>
    <w:rsid w:val="0058427A"/>
    <w:rsid w:val="0058496D"/>
    <w:rsid w:val="00586ADE"/>
    <w:rsid w:val="005911FD"/>
    <w:rsid w:val="005938D1"/>
    <w:rsid w:val="005949E6"/>
    <w:rsid w:val="0059587E"/>
    <w:rsid w:val="00596200"/>
    <w:rsid w:val="00597044"/>
    <w:rsid w:val="005A0C4D"/>
    <w:rsid w:val="005A1130"/>
    <w:rsid w:val="005A1670"/>
    <w:rsid w:val="005A2B9A"/>
    <w:rsid w:val="005A2C4A"/>
    <w:rsid w:val="005A4918"/>
    <w:rsid w:val="005A568B"/>
    <w:rsid w:val="005A5828"/>
    <w:rsid w:val="005B25BF"/>
    <w:rsid w:val="005B581E"/>
    <w:rsid w:val="005B63ED"/>
    <w:rsid w:val="005B7295"/>
    <w:rsid w:val="005C0569"/>
    <w:rsid w:val="005C13BB"/>
    <w:rsid w:val="005C2E7C"/>
    <w:rsid w:val="005C3172"/>
    <w:rsid w:val="005C471F"/>
    <w:rsid w:val="005C6718"/>
    <w:rsid w:val="005C7B62"/>
    <w:rsid w:val="005C7DBA"/>
    <w:rsid w:val="005D1493"/>
    <w:rsid w:val="005D212B"/>
    <w:rsid w:val="005D22A9"/>
    <w:rsid w:val="005D447B"/>
    <w:rsid w:val="005D45ED"/>
    <w:rsid w:val="005D4F0E"/>
    <w:rsid w:val="005D6346"/>
    <w:rsid w:val="005E11DD"/>
    <w:rsid w:val="005E23C9"/>
    <w:rsid w:val="005E3707"/>
    <w:rsid w:val="005E72C0"/>
    <w:rsid w:val="005F10F5"/>
    <w:rsid w:val="005F123C"/>
    <w:rsid w:val="005F416E"/>
    <w:rsid w:val="005F4312"/>
    <w:rsid w:val="005F6238"/>
    <w:rsid w:val="005F6C2E"/>
    <w:rsid w:val="00602177"/>
    <w:rsid w:val="006050A8"/>
    <w:rsid w:val="00606483"/>
    <w:rsid w:val="0061199A"/>
    <w:rsid w:val="00613D58"/>
    <w:rsid w:val="00617C2E"/>
    <w:rsid w:val="006226D3"/>
    <w:rsid w:val="00624C55"/>
    <w:rsid w:val="006337A4"/>
    <w:rsid w:val="0063475A"/>
    <w:rsid w:val="006375FD"/>
    <w:rsid w:val="00637E42"/>
    <w:rsid w:val="00637E5E"/>
    <w:rsid w:val="00645D51"/>
    <w:rsid w:val="00645E98"/>
    <w:rsid w:val="00647A2E"/>
    <w:rsid w:val="00647D9A"/>
    <w:rsid w:val="006512AF"/>
    <w:rsid w:val="006534C4"/>
    <w:rsid w:val="00653884"/>
    <w:rsid w:val="0065508C"/>
    <w:rsid w:val="006559F8"/>
    <w:rsid w:val="006563E1"/>
    <w:rsid w:val="00661703"/>
    <w:rsid w:val="00663215"/>
    <w:rsid w:val="0066393D"/>
    <w:rsid w:val="00664792"/>
    <w:rsid w:val="0066768D"/>
    <w:rsid w:val="00671A03"/>
    <w:rsid w:val="00671E3E"/>
    <w:rsid w:val="0067256D"/>
    <w:rsid w:val="00675486"/>
    <w:rsid w:val="0068083D"/>
    <w:rsid w:val="0068143F"/>
    <w:rsid w:val="00681863"/>
    <w:rsid w:val="00681B79"/>
    <w:rsid w:val="0068218F"/>
    <w:rsid w:val="00684B65"/>
    <w:rsid w:val="006862DE"/>
    <w:rsid w:val="00691CD7"/>
    <w:rsid w:val="00693155"/>
    <w:rsid w:val="00693912"/>
    <w:rsid w:val="0069609A"/>
    <w:rsid w:val="006B2C5F"/>
    <w:rsid w:val="006B438A"/>
    <w:rsid w:val="006B44D6"/>
    <w:rsid w:val="006B57F6"/>
    <w:rsid w:val="006B59CA"/>
    <w:rsid w:val="006B7F15"/>
    <w:rsid w:val="006C2064"/>
    <w:rsid w:val="006C3435"/>
    <w:rsid w:val="006C6671"/>
    <w:rsid w:val="006D0A7A"/>
    <w:rsid w:val="006D12BA"/>
    <w:rsid w:val="006D2D13"/>
    <w:rsid w:val="006D39D1"/>
    <w:rsid w:val="006D3E60"/>
    <w:rsid w:val="006D45EA"/>
    <w:rsid w:val="006D4B2E"/>
    <w:rsid w:val="006D616E"/>
    <w:rsid w:val="006E108A"/>
    <w:rsid w:val="006E30E1"/>
    <w:rsid w:val="006E4EB3"/>
    <w:rsid w:val="006F23C8"/>
    <w:rsid w:val="006F44E8"/>
    <w:rsid w:val="006F4675"/>
    <w:rsid w:val="00700B86"/>
    <w:rsid w:val="00701208"/>
    <w:rsid w:val="007037BA"/>
    <w:rsid w:val="0070741A"/>
    <w:rsid w:val="00710799"/>
    <w:rsid w:val="00712CFF"/>
    <w:rsid w:val="007142C2"/>
    <w:rsid w:val="007168DE"/>
    <w:rsid w:val="007226BE"/>
    <w:rsid w:val="00724629"/>
    <w:rsid w:val="007251AA"/>
    <w:rsid w:val="00726BFD"/>
    <w:rsid w:val="007273B0"/>
    <w:rsid w:val="00727930"/>
    <w:rsid w:val="007307D3"/>
    <w:rsid w:val="00730BF6"/>
    <w:rsid w:val="00732037"/>
    <w:rsid w:val="0073215A"/>
    <w:rsid w:val="0073607B"/>
    <w:rsid w:val="007370FF"/>
    <w:rsid w:val="00740189"/>
    <w:rsid w:val="00740AEB"/>
    <w:rsid w:val="00740C20"/>
    <w:rsid w:val="00741100"/>
    <w:rsid w:val="00742B14"/>
    <w:rsid w:val="00744C95"/>
    <w:rsid w:val="007455A2"/>
    <w:rsid w:val="007458EF"/>
    <w:rsid w:val="007465FD"/>
    <w:rsid w:val="00747E2F"/>
    <w:rsid w:val="00747E99"/>
    <w:rsid w:val="0075366F"/>
    <w:rsid w:val="0075413A"/>
    <w:rsid w:val="00754FE5"/>
    <w:rsid w:val="0075685E"/>
    <w:rsid w:val="00761056"/>
    <w:rsid w:val="00762400"/>
    <w:rsid w:val="007628C2"/>
    <w:rsid w:val="007677E5"/>
    <w:rsid w:val="007678C2"/>
    <w:rsid w:val="0077014A"/>
    <w:rsid w:val="00770C57"/>
    <w:rsid w:val="007755AD"/>
    <w:rsid w:val="00777E67"/>
    <w:rsid w:val="00777EDC"/>
    <w:rsid w:val="0078094D"/>
    <w:rsid w:val="00782588"/>
    <w:rsid w:val="007841FB"/>
    <w:rsid w:val="00784A98"/>
    <w:rsid w:val="007910EB"/>
    <w:rsid w:val="00791F34"/>
    <w:rsid w:val="00793CC7"/>
    <w:rsid w:val="00793F12"/>
    <w:rsid w:val="00797B6F"/>
    <w:rsid w:val="007A156D"/>
    <w:rsid w:val="007A3379"/>
    <w:rsid w:val="007B0D18"/>
    <w:rsid w:val="007B1B5A"/>
    <w:rsid w:val="007B4952"/>
    <w:rsid w:val="007C3A18"/>
    <w:rsid w:val="007C3D25"/>
    <w:rsid w:val="007C4F1B"/>
    <w:rsid w:val="007C51B7"/>
    <w:rsid w:val="007C53CE"/>
    <w:rsid w:val="007C6C4C"/>
    <w:rsid w:val="007D24C5"/>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1A84"/>
    <w:rsid w:val="00822BE6"/>
    <w:rsid w:val="008249A9"/>
    <w:rsid w:val="008249DF"/>
    <w:rsid w:val="008369EF"/>
    <w:rsid w:val="00836B2A"/>
    <w:rsid w:val="0084034E"/>
    <w:rsid w:val="00841D93"/>
    <w:rsid w:val="0084228E"/>
    <w:rsid w:val="00852605"/>
    <w:rsid w:val="00852C2B"/>
    <w:rsid w:val="00855170"/>
    <w:rsid w:val="008572E5"/>
    <w:rsid w:val="008602CA"/>
    <w:rsid w:val="008608AB"/>
    <w:rsid w:val="008642D7"/>
    <w:rsid w:val="00865061"/>
    <w:rsid w:val="00866F52"/>
    <w:rsid w:val="00870447"/>
    <w:rsid w:val="008704AE"/>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87A34"/>
    <w:rsid w:val="00891346"/>
    <w:rsid w:val="008913AB"/>
    <w:rsid w:val="00895BD0"/>
    <w:rsid w:val="0089681B"/>
    <w:rsid w:val="00897D54"/>
    <w:rsid w:val="008A03AB"/>
    <w:rsid w:val="008A1FDA"/>
    <w:rsid w:val="008A28EC"/>
    <w:rsid w:val="008A2FBC"/>
    <w:rsid w:val="008A3013"/>
    <w:rsid w:val="008A3A26"/>
    <w:rsid w:val="008A451B"/>
    <w:rsid w:val="008A58C1"/>
    <w:rsid w:val="008A5CF1"/>
    <w:rsid w:val="008A6A05"/>
    <w:rsid w:val="008B1084"/>
    <w:rsid w:val="008B60C1"/>
    <w:rsid w:val="008C0B6C"/>
    <w:rsid w:val="008C2AA4"/>
    <w:rsid w:val="008C75AA"/>
    <w:rsid w:val="008D1571"/>
    <w:rsid w:val="008D2DF0"/>
    <w:rsid w:val="008D54E6"/>
    <w:rsid w:val="008D5873"/>
    <w:rsid w:val="008D7DC5"/>
    <w:rsid w:val="008E1802"/>
    <w:rsid w:val="008E5225"/>
    <w:rsid w:val="008E6C9C"/>
    <w:rsid w:val="008E6EAF"/>
    <w:rsid w:val="008F02E0"/>
    <w:rsid w:val="008F0E6B"/>
    <w:rsid w:val="008F3EF5"/>
    <w:rsid w:val="00900035"/>
    <w:rsid w:val="0090014E"/>
    <w:rsid w:val="009026E0"/>
    <w:rsid w:val="00912C1C"/>
    <w:rsid w:val="00912F20"/>
    <w:rsid w:val="00914417"/>
    <w:rsid w:val="00923F66"/>
    <w:rsid w:val="00923F69"/>
    <w:rsid w:val="009251CB"/>
    <w:rsid w:val="00931BA8"/>
    <w:rsid w:val="00933000"/>
    <w:rsid w:val="00936A56"/>
    <w:rsid w:val="00937D58"/>
    <w:rsid w:val="009420FC"/>
    <w:rsid w:val="00942AD1"/>
    <w:rsid w:val="009431B4"/>
    <w:rsid w:val="00943352"/>
    <w:rsid w:val="00943C88"/>
    <w:rsid w:val="009479E2"/>
    <w:rsid w:val="009500C2"/>
    <w:rsid w:val="00956D84"/>
    <w:rsid w:val="00961F1A"/>
    <w:rsid w:val="0097254E"/>
    <w:rsid w:val="00973692"/>
    <w:rsid w:val="00975B97"/>
    <w:rsid w:val="00981A0D"/>
    <w:rsid w:val="00981D55"/>
    <w:rsid w:val="00985ED5"/>
    <w:rsid w:val="00985F7F"/>
    <w:rsid w:val="00987AC5"/>
    <w:rsid w:val="009919A9"/>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7A2A"/>
    <w:rsid w:val="009F383F"/>
    <w:rsid w:val="009F483F"/>
    <w:rsid w:val="009F559F"/>
    <w:rsid w:val="009F55E8"/>
    <w:rsid w:val="00A0236C"/>
    <w:rsid w:val="00A05006"/>
    <w:rsid w:val="00A1226D"/>
    <w:rsid w:val="00A1287B"/>
    <w:rsid w:val="00A1369E"/>
    <w:rsid w:val="00A14060"/>
    <w:rsid w:val="00A140FA"/>
    <w:rsid w:val="00A141ED"/>
    <w:rsid w:val="00A14E16"/>
    <w:rsid w:val="00A151F8"/>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183"/>
    <w:rsid w:val="00A55AD8"/>
    <w:rsid w:val="00A624BE"/>
    <w:rsid w:val="00A64A9E"/>
    <w:rsid w:val="00A64E6B"/>
    <w:rsid w:val="00A6594F"/>
    <w:rsid w:val="00A65F8A"/>
    <w:rsid w:val="00A7283F"/>
    <w:rsid w:val="00A762B8"/>
    <w:rsid w:val="00A83A15"/>
    <w:rsid w:val="00A84D3B"/>
    <w:rsid w:val="00A90675"/>
    <w:rsid w:val="00A9370D"/>
    <w:rsid w:val="00A9540C"/>
    <w:rsid w:val="00A960C1"/>
    <w:rsid w:val="00A96F17"/>
    <w:rsid w:val="00A97193"/>
    <w:rsid w:val="00AA0560"/>
    <w:rsid w:val="00AA10D6"/>
    <w:rsid w:val="00AA309A"/>
    <w:rsid w:val="00AA3F1F"/>
    <w:rsid w:val="00AA7339"/>
    <w:rsid w:val="00AB1E76"/>
    <w:rsid w:val="00AB2F1E"/>
    <w:rsid w:val="00AB32BA"/>
    <w:rsid w:val="00AB3536"/>
    <w:rsid w:val="00AB47A8"/>
    <w:rsid w:val="00AB4A4C"/>
    <w:rsid w:val="00AB70D2"/>
    <w:rsid w:val="00AC3881"/>
    <w:rsid w:val="00AC4DF1"/>
    <w:rsid w:val="00AC54EA"/>
    <w:rsid w:val="00AC6B87"/>
    <w:rsid w:val="00AC6F05"/>
    <w:rsid w:val="00AC701F"/>
    <w:rsid w:val="00AC7EE5"/>
    <w:rsid w:val="00AD0415"/>
    <w:rsid w:val="00AD1498"/>
    <w:rsid w:val="00AD285B"/>
    <w:rsid w:val="00AE6660"/>
    <w:rsid w:val="00AE6E81"/>
    <w:rsid w:val="00AE774E"/>
    <w:rsid w:val="00AF6E0F"/>
    <w:rsid w:val="00B00A12"/>
    <w:rsid w:val="00B0156F"/>
    <w:rsid w:val="00B02177"/>
    <w:rsid w:val="00B0264C"/>
    <w:rsid w:val="00B057BC"/>
    <w:rsid w:val="00B064F3"/>
    <w:rsid w:val="00B06575"/>
    <w:rsid w:val="00B07658"/>
    <w:rsid w:val="00B07F89"/>
    <w:rsid w:val="00B17154"/>
    <w:rsid w:val="00B24590"/>
    <w:rsid w:val="00B27E6D"/>
    <w:rsid w:val="00B31375"/>
    <w:rsid w:val="00B33371"/>
    <w:rsid w:val="00B33A07"/>
    <w:rsid w:val="00B34C0D"/>
    <w:rsid w:val="00B36C81"/>
    <w:rsid w:val="00B37496"/>
    <w:rsid w:val="00B41800"/>
    <w:rsid w:val="00B46BE4"/>
    <w:rsid w:val="00B47F53"/>
    <w:rsid w:val="00B50BF2"/>
    <w:rsid w:val="00B52FE1"/>
    <w:rsid w:val="00B5419B"/>
    <w:rsid w:val="00B54977"/>
    <w:rsid w:val="00B560B7"/>
    <w:rsid w:val="00B56E27"/>
    <w:rsid w:val="00B63AA2"/>
    <w:rsid w:val="00B671FC"/>
    <w:rsid w:val="00B74109"/>
    <w:rsid w:val="00B74A91"/>
    <w:rsid w:val="00B75F8B"/>
    <w:rsid w:val="00B7673D"/>
    <w:rsid w:val="00B773BF"/>
    <w:rsid w:val="00B77CDF"/>
    <w:rsid w:val="00B816CA"/>
    <w:rsid w:val="00B82007"/>
    <w:rsid w:val="00B83089"/>
    <w:rsid w:val="00B9123A"/>
    <w:rsid w:val="00B91DA3"/>
    <w:rsid w:val="00B94C09"/>
    <w:rsid w:val="00B952A2"/>
    <w:rsid w:val="00B97F70"/>
    <w:rsid w:val="00BA068C"/>
    <w:rsid w:val="00BA13D3"/>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A78"/>
    <w:rsid w:val="00BF3138"/>
    <w:rsid w:val="00BF3A53"/>
    <w:rsid w:val="00C001C8"/>
    <w:rsid w:val="00C024E4"/>
    <w:rsid w:val="00C067D0"/>
    <w:rsid w:val="00C07845"/>
    <w:rsid w:val="00C07B92"/>
    <w:rsid w:val="00C109B9"/>
    <w:rsid w:val="00C1116C"/>
    <w:rsid w:val="00C11AFE"/>
    <w:rsid w:val="00C1486F"/>
    <w:rsid w:val="00C16279"/>
    <w:rsid w:val="00C21086"/>
    <w:rsid w:val="00C24455"/>
    <w:rsid w:val="00C2522F"/>
    <w:rsid w:val="00C26131"/>
    <w:rsid w:val="00C2782D"/>
    <w:rsid w:val="00C308D0"/>
    <w:rsid w:val="00C3110D"/>
    <w:rsid w:val="00C33FE7"/>
    <w:rsid w:val="00C34720"/>
    <w:rsid w:val="00C351CA"/>
    <w:rsid w:val="00C37190"/>
    <w:rsid w:val="00C41D6B"/>
    <w:rsid w:val="00C426B1"/>
    <w:rsid w:val="00C45357"/>
    <w:rsid w:val="00C47BC3"/>
    <w:rsid w:val="00C50048"/>
    <w:rsid w:val="00C51B47"/>
    <w:rsid w:val="00C53065"/>
    <w:rsid w:val="00C53351"/>
    <w:rsid w:val="00C55191"/>
    <w:rsid w:val="00C563C2"/>
    <w:rsid w:val="00C56902"/>
    <w:rsid w:val="00C56D3C"/>
    <w:rsid w:val="00C610F3"/>
    <w:rsid w:val="00C61729"/>
    <w:rsid w:val="00C65572"/>
    <w:rsid w:val="00C66AAA"/>
    <w:rsid w:val="00C67BA8"/>
    <w:rsid w:val="00C70A40"/>
    <w:rsid w:val="00C70AF0"/>
    <w:rsid w:val="00C742FD"/>
    <w:rsid w:val="00C74305"/>
    <w:rsid w:val="00C74DBC"/>
    <w:rsid w:val="00C81A5E"/>
    <w:rsid w:val="00C826E4"/>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EEA"/>
    <w:rsid w:val="00CE075F"/>
    <w:rsid w:val="00CE0FBE"/>
    <w:rsid w:val="00CE1521"/>
    <w:rsid w:val="00CE2CD3"/>
    <w:rsid w:val="00CE2D20"/>
    <w:rsid w:val="00CE325B"/>
    <w:rsid w:val="00CE39F0"/>
    <w:rsid w:val="00CE4746"/>
    <w:rsid w:val="00CE7210"/>
    <w:rsid w:val="00CF05AB"/>
    <w:rsid w:val="00CF308D"/>
    <w:rsid w:val="00CF4FD6"/>
    <w:rsid w:val="00CF635D"/>
    <w:rsid w:val="00D0598F"/>
    <w:rsid w:val="00D06582"/>
    <w:rsid w:val="00D07C42"/>
    <w:rsid w:val="00D10B8D"/>
    <w:rsid w:val="00D150E5"/>
    <w:rsid w:val="00D16054"/>
    <w:rsid w:val="00D21323"/>
    <w:rsid w:val="00D23AE3"/>
    <w:rsid w:val="00D24309"/>
    <w:rsid w:val="00D27181"/>
    <w:rsid w:val="00D319BE"/>
    <w:rsid w:val="00D342D7"/>
    <w:rsid w:val="00D354D2"/>
    <w:rsid w:val="00D3551E"/>
    <w:rsid w:val="00D35F63"/>
    <w:rsid w:val="00D40809"/>
    <w:rsid w:val="00D42DDB"/>
    <w:rsid w:val="00D434D2"/>
    <w:rsid w:val="00D45815"/>
    <w:rsid w:val="00D45E1A"/>
    <w:rsid w:val="00D473DA"/>
    <w:rsid w:val="00D47B0E"/>
    <w:rsid w:val="00D50471"/>
    <w:rsid w:val="00D52012"/>
    <w:rsid w:val="00D5506B"/>
    <w:rsid w:val="00D55938"/>
    <w:rsid w:val="00D56342"/>
    <w:rsid w:val="00D56EA3"/>
    <w:rsid w:val="00D62BB8"/>
    <w:rsid w:val="00D64C8D"/>
    <w:rsid w:val="00D655F2"/>
    <w:rsid w:val="00D66E74"/>
    <w:rsid w:val="00D67B0B"/>
    <w:rsid w:val="00D80E0F"/>
    <w:rsid w:val="00D81EB7"/>
    <w:rsid w:val="00D8290E"/>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519A"/>
    <w:rsid w:val="00DF7190"/>
    <w:rsid w:val="00E0082E"/>
    <w:rsid w:val="00E01C1B"/>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555C"/>
    <w:rsid w:val="00E671F2"/>
    <w:rsid w:val="00E730C0"/>
    <w:rsid w:val="00E73346"/>
    <w:rsid w:val="00E809CE"/>
    <w:rsid w:val="00E861C5"/>
    <w:rsid w:val="00E8760F"/>
    <w:rsid w:val="00E9103F"/>
    <w:rsid w:val="00E91F80"/>
    <w:rsid w:val="00E94701"/>
    <w:rsid w:val="00E955B5"/>
    <w:rsid w:val="00E96A19"/>
    <w:rsid w:val="00E97AD7"/>
    <w:rsid w:val="00EA0E58"/>
    <w:rsid w:val="00EA1E4F"/>
    <w:rsid w:val="00EA3492"/>
    <w:rsid w:val="00EA3B8C"/>
    <w:rsid w:val="00EA3D90"/>
    <w:rsid w:val="00EA493A"/>
    <w:rsid w:val="00EA50B0"/>
    <w:rsid w:val="00EB0031"/>
    <w:rsid w:val="00EB0184"/>
    <w:rsid w:val="00EB3622"/>
    <w:rsid w:val="00EC03FC"/>
    <w:rsid w:val="00EC04F0"/>
    <w:rsid w:val="00EC34DD"/>
    <w:rsid w:val="00EC66E4"/>
    <w:rsid w:val="00ED0BE2"/>
    <w:rsid w:val="00ED4024"/>
    <w:rsid w:val="00ED55C3"/>
    <w:rsid w:val="00EE130F"/>
    <w:rsid w:val="00EE2B27"/>
    <w:rsid w:val="00EE3528"/>
    <w:rsid w:val="00EE3CE4"/>
    <w:rsid w:val="00EE4171"/>
    <w:rsid w:val="00EE5143"/>
    <w:rsid w:val="00EE6186"/>
    <w:rsid w:val="00EE785A"/>
    <w:rsid w:val="00EF275C"/>
    <w:rsid w:val="00EF35C2"/>
    <w:rsid w:val="00EF5CB1"/>
    <w:rsid w:val="00F00C5D"/>
    <w:rsid w:val="00F02625"/>
    <w:rsid w:val="00F02DE9"/>
    <w:rsid w:val="00F03176"/>
    <w:rsid w:val="00F068C9"/>
    <w:rsid w:val="00F06E45"/>
    <w:rsid w:val="00F076AC"/>
    <w:rsid w:val="00F12039"/>
    <w:rsid w:val="00F125D4"/>
    <w:rsid w:val="00F1372A"/>
    <w:rsid w:val="00F1388B"/>
    <w:rsid w:val="00F160C1"/>
    <w:rsid w:val="00F2193D"/>
    <w:rsid w:val="00F22BDA"/>
    <w:rsid w:val="00F23428"/>
    <w:rsid w:val="00F2365C"/>
    <w:rsid w:val="00F239A3"/>
    <w:rsid w:val="00F2428E"/>
    <w:rsid w:val="00F25226"/>
    <w:rsid w:val="00F32DD2"/>
    <w:rsid w:val="00F33590"/>
    <w:rsid w:val="00F34564"/>
    <w:rsid w:val="00F364A5"/>
    <w:rsid w:val="00F36E2B"/>
    <w:rsid w:val="00F40A01"/>
    <w:rsid w:val="00F41325"/>
    <w:rsid w:val="00F4169F"/>
    <w:rsid w:val="00F50876"/>
    <w:rsid w:val="00F50C61"/>
    <w:rsid w:val="00F53327"/>
    <w:rsid w:val="00F534A9"/>
    <w:rsid w:val="00F53ACF"/>
    <w:rsid w:val="00F53DD7"/>
    <w:rsid w:val="00F60D04"/>
    <w:rsid w:val="00F6160B"/>
    <w:rsid w:val="00F649C5"/>
    <w:rsid w:val="00F67674"/>
    <w:rsid w:val="00F677FD"/>
    <w:rsid w:val="00F71E1D"/>
    <w:rsid w:val="00F749D6"/>
    <w:rsid w:val="00F7610F"/>
    <w:rsid w:val="00F76693"/>
    <w:rsid w:val="00F7764B"/>
    <w:rsid w:val="00F8146C"/>
    <w:rsid w:val="00F81CA8"/>
    <w:rsid w:val="00F827EA"/>
    <w:rsid w:val="00F83A89"/>
    <w:rsid w:val="00F83D19"/>
    <w:rsid w:val="00F844CE"/>
    <w:rsid w:val="00F850CC"/>
    <w:rsid w:val="00F85AFF"/>
    <w:rsid w:val="00F87921"/>
    <w:rsid w:val="00F87DE9"/>
    <w:rsid w:val="00F87F2F"/>
    <w:rsid w:val="00F9702B"/>
    <w:rsid w:val="00FA19B3"/>
    <w:rsid w:val="00FA37FA"/>
    <w:rsid w:val="00FA382A"/>
    <w:rsid w:val="00FA512A"/>
    <w:rsid w:val="00FB12DD"/>
    <w:rsid w:val="00FB167C"/>
    <w:rsid w:val="00FB5DD6"/>
    <w:rsid w:val="00FB6E05"/>
    <w:rsid w:val="00FB7318"/>
    <w:rsid w:val="00FC0007"/>
    <w:rsid w:val="00FC1713"/>
    <w:rsid w:val="00FC3B6B"/>
    <w:rsid w:val="00FC6FD6"/>
    <w:rsid w:val="00FD1D1A"/>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 w:type="character" w:customStyle="1" w:styleId="af7">
    <w:name w:val="Гипертекстовая ссылка"/>
    <w:basedOn w:val="a0"/>
    <w:uiPriority w:val="99"/>
    <w:rsid w:val="004E59E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character" w:customStyle="1" w:styleId="ConsPlusNormal0">
    <w:name w:val="ConsPlusNormal Знак"/>
    <w:link w:val="ConsPlusNormal"/>
    <w:locked/>
    <w:rsid w:val="005E11DD"/>
    <w:rPr>
      <w:rFonts w:ascii="Arial" w:hAnsi="Arial" w:cs="Arial"/>
      <w:sz w:val="20"/>
      <w:szCs w:val="20"/>
      <w:lang w:eastAsia="ru-RU"/>
    </w:rPr>
  </w:style>
  <w:style w:type="paragraph" w:styleId="af5">
    <w:name w:val="Plain Text"/>
    <w:basedOn w:val="a"/>
    <w:link w:val="af6"/>
    <w:rsid w:val="005E11DD"/>
    <w:pPr>
      <w:ind w:firstLine="0"/>
      <w:jc w:val="left"/>
    </w:pPr>
    <w:rPr>
      <w:rFonts w:ascii="Courier New" w:eastAsia="Times New Roman" w:hAnsi="Courier New" w:cs="Courier New"/>
      <w:sz w:val="20"/>
    </w:rPr>
  </w:style>
  <w:style w:type="character" w:customStyle="1" w:styleId="af6">
    <w:name w:val="Текст Знак"/>
    <w:basedOn w:val="a0"/>
    <w:link w:val="af5"/>
    <w:rsid w:val="005E11D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3EB91-CCEB-42C4-A1E2-7278C59A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2670</Words>
  <Characters>15221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Kylebyakina</cp:lastModifiedBy>
  <cp:revision>28</cp:revision>
  <cp:lastPrinted>2015-02-24T01:28:00Z</cp:lastPrinted>
  <dcterms:created xsi:type="dcterms:W3CDTF">2014-12-23T07:12:00Z</dcterms:created>
  <dcterms:modified xsi:type="dcterms:W3CDTF">2015-03-24T01:24:00Z</dcterms:modified>
</cp:coreProperties>
</file>