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D2" w:rsidRPr="008561D2" w:rsidRDefault="00C22802">
      <w:pPr>
        <w:rPr>
          <w:sz w:val="8"/>
        </w:rPr>
      </w:pPr>
      <w:r>
        <w:rPr>
          <w:noProof/>
        </w:rPr>
        <w:pict>
          <v:rect id="_x0000_s1028" style="position:absolute;margin-left:8.25pt;margin-top:13.75pt;width:573pt;height:32.75pt;z-index:251660288" filled="f" stroked="f">
            <v:textbox>
              <w:txbxContent>
                <w:p w:rsidR="008561D2" w:rsidRPr="001A1E05" w:rsidRDefault="008561D2" w:rsidP="008561D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1E05">
                    <w:rPr>
                      <w:rFonts w:ascii="Times New Roman" w:hAnsi="Times New Roman" w:cs="Times New Roman"/>
                      <w:b/>
                    </w:rPr>
                    <w:t>План-схема  проведения  торжественного  шест</w:t>
                  </w:r>
                  <w:r w:rsidR="00A83FBC">
                    <w:rPr>
                      <w:rFonts w:ascii="Times New Roman" w:hAnsi="Times New Roman" w:cs="Times New Roman"/>
                      <w:b/>
                    </w:rPr>
                    <w:t>вия  по  улицам  города  в  2022</w:t>
                  </w:r>
                  <w:r w:rsidRPr="001A1E05">
                    <w:rPr>
                      <w:rFonts w:ascii="Times New Roman" w:hAnsi="Times New Roman" w:cs="Times New Roman"/>
                      <w:b/>
                    </w:rPr>
                    <w:t xml:space="preserve"> году  </w:t>
                  </w:r>
                  <w:r w:rsidRPr="001A1E05">
                    <w:rPr>
                      <w:rFonts w:ascii="Times New Roman" w:hAnsi="Times New Roman" w:cs="Times New Roman"/>
                      <w:b/>
                      <w:sz w:val="24"/>
                    </w:rPr>
                    <w:t>«Во Славу Победы»</w:t>
                  </w:r>
                </w:p>
              </w:txbxContent>
            </v:textbox>
          </v:rect>
        </w:pict>
      </w:r>
    </w:p>
    <w:p w:rsidR="00A94B2B" w:rsidRDefault="00A94B2B"/>
    <w:p w:rsidR="00A94B2B" w:rsidRDefault="00BB719E" w:rsidP="00BB719E">
      <w:pPr>
        <w:tabs>
          <w:tab w:val="center" w:pos="5953"/>
        </w:tabs>
      </w:pPr>
      <w:r>
        <w:tab/>
      </w:r>
    </w:p>
    <w:p w:rsidR="00BB719E" w:rsidRDefault="00C327F0" w:rsidP="00D02D49">
      <w:pPr>
        <w:ind w:left="142"/>
      </w:pPr>
      <w:r w:rsidRPr="00C327F0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83.25pt;margin-top:569.7pt;width:11.25pt;height:26.25pt;flip:x y;z-index:251669504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oval id="_x0000_s1066" style="position:absolute;left:0;text-align:left;margin-left:387.15pt;margin-top:595.95pt;width:24.6pt;height:22.5pt;z-index:251698176" fillcolor="#c00000" strokecolor="#c00000"/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369.05pt;margin-top:618.45pt;width:63pt;height:38.25pt;z-index:251662336">
            <v:textbox style="mso-next-textbox:#_x0000_s1030">
              <w:txbxContent>
                <w:p w:rsidR="001A1E05" w:rsidRPr="001A1E05" w:rsidRDefault="001A1E05" w:rsidP="001A1E0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1A1E05">
                    <w:rPr>
                      <w:sz w:val="18"/>
                      <w:szCs w:val="18"/>
                    </w:rPr>
                    <w:t>Построение  колонн шествия</w:t>
                  </w:r>
                </w:p>
              </w:txbxContent>
            </v:textbox>
          </v:rect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oval id="_x0000_s1065" style="position:absolute;left:0;text-align:left;margin-left:73.5pt;margin-top:312.45pt;width:19.5pt;height:17.25pt;z-index:251697152" fillcolor="#c00000" strokecolor="#c00000"/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rect id="_x0000_s1063" style="position:absolute;left:0;text-align:left;margin-left:57.8pt;margin-top:280.2pt;width:58.45pt;height:37.5pt;z-index:251696128">
            <v:textbox style="mso-next-textbox:#_x0000_s1063">
              <w:txbxContent>
                <w:p w:rsidR="001F130F" w:rsidRPr="009F4768" w:rsidRDefault="009F4768" w:rsidP="009F4768">
                  <w:pPr>
                    <w:spacing w:line="240" w:lineRule="auto"/>
                    <w:ind w:right="-33"/>
                    <w:jc w:val="center"/>
                    <w:rPr>
                      <w:sz w:val="16"/>
                      <w:szCs w:val="18"/>
                    </w:rPr>
                  </w:pPr>
                  <w:r w:rsidRPr="009F4768">
                    <w:rPr>
                      <w:sz w:val="16"/>
                      <w:szCs w:val="18"/>
                    </w:rPr>
                    <w:t>Место  проведения митинга</w:t>
                  </w:r>
                  <w:r w:rsidR="001F130F" w:rsidRPr="009F4768">
                    <w:rPr>
                      <w:sz w:val="16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62" type="#_x0000_t32" style="position:absolute;left:0;text-align:left;margin-left:53.3pt;margin-top:276.4pt;width:20.2pt;height:.05pt;z-index:251695104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61" type="#_x0000_t32" style="position:absolute;left:0;text-align:left;margin-left:49.55pt;margin-top:280.2pt;width:3.75pt;height:62.25pt;flip:y;z-index:251694080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left:0;text-align:left;margin-left:49.55pt;margin-top:348.45pt;width:29.2pt;height:.05pt;flip:x;z-index:251693056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59" type="#_x0000_t32" style="position:absolute;left:0;text-align:left;margin-left:82.5pt;margin-top:348.45pt;width:54.7pt;height:0;flip:x;z-index:251692032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58" type="#_x0000_t32" style="position:absolute;left:0;text-align:left;margin-left:142.5pt;margin-top:348.45pt;width:54.7pt;height:0;flip:x;z-index:251691008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57" type="#_x0000_t32" style="position:absolute;left:0;text-align:left;margin-left:207.8pt;margin-top:348.45pt;width:46.4pt;height:0;flip:x;z-index:251689984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56" type="#_x0000_t32" style="position:absolute;left:0;text-align:left;margin-left:264.05pt;margin-top:348.45pt;width:46.4pt;height:0;flip:x;z-index:251688960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55" type="#_x0000_t32" style="position:absolute;left:0;text-align:left;margin-left:312.75pt;margin-top:303.45pt;width:0;height:45pt;z-index:251687936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54" type="#_x0000_t32" style="position:absolute;left:0;text-align:left;margin-left:312.75pt;margin-top:254.7pt;width:0;height:45pt;z-index:251686912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53" type="#_x0000_t32" style="position:absolute;left:0;text-align:left;margin-left:312.75pt;margin-top:183.45pt;width:6.75pt;height:67.5pt;flip:x;z-index:251685888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left:0;text-align:left;margin-left:319.5pt;margin-top:108.45pt;width:6.75pt;height:67.5pt;flip:x;z-index:251683840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52" type="#_x0000_t32" style="position:absolute;left:0;text-align:left;margin-left:327.05pt;margin-top:43.2pt;width:4.45pt;height:50.25pt;flip:x;z-index:251684864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left:0;text-align:left;margin-left:387.15pt;margin-top:27.45pt;width:44.9pt;height:4.5pt;flip:x;z-index:251681792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50" type="#_x0000_t32" style="position:absolute;left:0;text-align:left;margin-left:342.75pt;margin-top:34.95pt;width:18.05pt;height:5.25pt;flip:x;z-index:251682816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48" type="#_x0000_t32" style="position:absolute;left:0;text-align:left;margin-left:438pt;margin-top:27.45pt;width:33.8pt;height:4.5pt;flip:x y;z-index:251680768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47" type="#_x0000_t32" style="position:absolute;left:0;text-align:left;margin-left:462.75pt;margin-top:40.2pt;width:9.05pt;height:45pt;flip:y;z-index:251679744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left:0;text-align:left;margin-left:453.7pt;margin-top:93.45pt;width:9.05pt;height:34.5pt;flip:y;z-index:251678720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left:0;text-align:left;margin-left:446.6pt;margin-top:133.2pt;width:7.1pt;height:50.25pt;flip:y;z-index:251677696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left:0;text-align:left;margin-left:378pt;margin-top:179.7pt;width:60pt;height:3.75pt;z-index:251676672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left:0;text-align:left;margin-left:372.3pt;margin-top:183.45pt;width:.05pt;height:50.25pt;flip:x y;z-index:251675648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left:0;text-align:left;margin-left:368.25pt;margin-top:307.95pt;width:4.1pt;height:60.75pt;flip:y;z-index:251673600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left:0;text-align:left;margin-left:372.3pt;margin-top:238.95pt;width:0;height:60.75pt;flip:y;z-index:251674624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left:0;text-align:left;margin-left:368.25pt;margin-top:381.45pt;width:0;height:51.75pt;flip:y;z-index:251672576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368.25pt;margin-top:452.7pt;width:4.05pt;height:51.75pt;flip:x y;z-index:251671552" o:connectortype="straight" strokecolor="red">
            <v:stroke endarrow="block" endarrowwidth="wide" endarrowlength="long"/>
          </v:shape>
        </w:pict>
      </w:r>
      <w:r w:rsidRPr="00C327F0"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372.3pt;margin-top:514.2pt;width:10.95pt;height:51.75pt;flip:x y;z-index:251670528" o:connectortype="straight" strokecolor="red">
            <v:stroke endarrow="block" endarrowwidth="wide" endarrowlength="long"/>
          </v:shape>
        </w:pict>
      </w:r>
      <w:r w:rsidR="00E343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84912" cy="8658225"/>
            <wp:effectExtent l="19050" t="0" r="0" b="0"/>
            <wp:docPr id="1" name="Рисунок 2" descr="Киренск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-40000"/>
                    </a:blip>
                    <a:srcRect l="1077" t="2989" r="1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912" cy="865822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19E" w:rsidSect="008561D2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34B"/>
    <w:rsid w:val="00080838"/>
    <w:rsid w:val="000A23FD"/>
    <w:rsid w:val="000F6735"/>
    <w:rsid w:val="001141BE"/>
    <w:rsid w:val="00130715"/>
    <w:rsid w:val="00190FEE"/>
    <w:rsid w:val="00193C94"/>
    <w:rsid w:val="001A1E05"/>
    <w:rsid w:val="001E4D19"/>
    <w:rsid w:val="001F130F"/>
    <w:rsid w:val="0020624D"/>
    <w:rsid w:val="00225E98"/>
    <w:rsid w:val="00283277"/>
    <w:rsid w:val="002F4499"/>
    <w:rsid w:val="003E6F46"/>
    <w:rsid w:val="0055745F"/>
    <w:rsid w:val="005F6E7F"/>
    <w:rsid w:val="00604CC6"/>
    <w:rsid w:val="008561D2"/>
    <w:rsid w:val="008C3C77"/>
    <w:rsid w:val="0094554E"/>
    <w:rsid w:val="00981475"/>
    <w:rsid w:val="009D6B0E"/>
    <w:rsid w:val="009F4768"/>
    <w:rsid w:val="00A644A5"/>
    <w:rsid w:val="00A74A92"/>
    <w:rsid w:val="00A83FBC"/>
    <w:rsid w:val="00A94B2B"/>
    <w:rsid w:val="00AB5FC4"/>
    <w:rsid w:val="00B25EF8"/>
    <w:rsid w:val="00B55EF6"/>
    <w:rsid w:val="00BB719E"/>
    <w:rsid w:val="00C22802"/>
    <w:rsid w:val="00C327F0"/>
    <w:rsid w:val="00D02D49"/>
    <w:rsid w:val="00D11E76"/>
    <w:rsid w:val="00DB29F7"/>
    <w:rsid w:val="00DC47C6"/>
    <w:rsid w:val="00E3434B"/>
    <w:rsid w:val="00F0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7" type="connector" idref="#_x0000_s1057"/>
        <o:r id="V:Rule28" type="connector" idref="#_x0000_s1054"/>
        <o:r id="V:Rule29" type="connector" idref="#_x0000_s1060"/>
        <o:r id="V:Rule30" type="connector" idref="#_x0000_s1052"/>
        <o:r id="V:Rule31" type="connector" idref="#_x0000_s1037"/>
        <o:r id="V:Rule32" type="connector" idref="#_x0000_s1058"/>
        <o:r id="V:Rule33" type="connector" idref="#_x0000_s1059"/>
        <o:r id="V:Rule34" type="connector" idref="#_x0000_s1050"/>
        <o:r id="V:Rule35" type="connector" idref="#_x0000_s1041"/>
        <o:r id="V:Rule36" type="connector" idref="#_x0000_s1061"/>
        <o:r id="V:Rule37" type="connector" idref="#_x0000_s1048"/>
        <o:r id="V:Rule38" type="connector" idref="#_x0000_s1043"/>
        <o:r id="V:Rule39" type="connector" idref="#_x0000_s1062"/>
        <o:r id="V:Rule40" type="connector" idref="#_x0000_s1055"/>
        <o:r id="V:Rule41" type="connector" idref="#_x0000_s1040"/>
        <o:r id="V:Rule42" type="connector" idref="#_x0000_s1049"/>
        <o:r id="V:Rule43" type="connector" idref="#_x0000_s1044"/>
        <o:r id="V:Rule44" type="connector" idref="#_x0000_s1047"/>
        <o:r id="V:Rule45" type="connector" idref="#_x0000_s1051"/>
        <o:r id="V:Rule46" type="connector" idref="#_x0000_s1039"/>
        <o:r id="V:Rule47" type="connector" idref="#_x0000_s1042"/>
        <o:r id="V:Rule48" type="connector" idref="#_x0000_s1038"/>
        <o:r id="V:Rule49" type="connector" idref="#_x0000_s1056"/>
        <o:r id="V:Rule50" type="connector" idref="#_x0000_s1045"/>
        <o:r id="V:Rule51" type="connector" idref="#_x0000_s1053"/>
        <o:r id="V:Rule5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Кармадонова Анастасия </cp:lastModifiedBy>
  <cp:revision>9</cp:revision>
  <cp:lastPrinted>2022-04-15T04:22:00Z</cp:lastPrinted>
  <dcterms:created xsi:type="dcterms:W3CDTF">2020-04-06T07:46:00Z</dcterms:created>
  <dcterms:modified xsi:type="dcterms:W3CDTF">2022-04-29T07:56:00Z</dcterms:modified>
</cp:coreProperties>
</file>