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01262A">
        <w:rPr>
          <w:b/>
          <w:bCs/>
          <w:color w:val="000000"/>
        </w:rPr>
        <w:t>№71</w:t>
      </w:r>
      <w:r w:rsidR="00F506A8">
        <w:rPr>
          <w:b/>
          <w:bCs/>
          <w:color w:val="000000"/>
        </w:rPr>
        <w:t>/</w:t>
      </w:r>
      <w:r w:rsidR="0001262A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C0519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01262A">
        <w:rPr>
          <w:b/>
          <w:bCs/>
          <w:color w:val="000000"/>
        </w:rPr>
        <w:t>3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01262A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1B5D3A" w:rsidRDefault="0001262A" w:rsidP="0001262A">
            <w:pPr>
              <w:pStyle w:val="a3"/>
              <w:spacing w:before="0" w:after="0"/>
              <w:jc w:val="both"/>
              <w:rPr>
                <w:b/>
                <w:i/>
              </w:rPr>
            </w:pPr>
            <w:r>
              <w:rPr>
                <w:rStyle w:val="ab"/>
                <w:b/>
                <w:i w:val="0"/>
              </w:rPr>
              <w:t>Об и</w:t>
            </w:r>
            <w:r w:rsidR="001B5D3A" w:rsidRPr="001B5D3A">
              <w:rPr>
                <w:rStyle w:val="ab"/>
                <w:b/>
                <w:i w:val="0"/>
              </w:rPr>
              <w:t>нформаци</w:t>
            </w:r>
            <w:r>
              <w:rPr>
                <w:rStyle w:val="ab"/>
                <w:b/>
                <w:i w:val="0"/>
              </w:rPr>
              <w:t>и</w:t>
            </w:r>
            <w:r w:rsidR="001B5D3A" w:rsidRPr="001B5D3A">
              <w:rPr>
                <w:rStyle w:val="ab"/>
                <w:b/>
                <w:i w:val="0"/>
              </w:rPr>
              <w:t xml:space="preserve"> администрации Киренского муниципального района об итогах отопительного сезона за 201</w:t>
            </w:r>
            <w:r>
              <w:rPr>
                <w:rStyle w:val="ab"/>
                <w:b/>
                <w:i w:val="0"/>
              </w:rPr>
              <w:t>9</w:t>
            </w:r>
            <w:r w:rsidR="001B5D3A" w:rsidRPr="001B5D3A">
              <w:rPr>
                <w:rStyle w:val="ab"/>
                <w:b/>
                <w:i w:val="0"/>
              </w:rPr>
              <w:t>-20</w:t>
            </w:r>
            <w:r>
              <w:rPr>
                <w:rStyle w:val="ab"/>
                <w:b/>
                <w:i w:val="0"/>
              </w:rPr>
              <w:t>20</w:t>
            </w:r>
            <w:r w:rsidR="001B5D3A" w:rsidRPr="001B5D3A">
              <w:rPr>
                <w:rStyle w:val="ab"/>
                <w:b/>
                <w:i w:val="0"/>
              </w:rPr>
              <w:t xml:space="preserve"> годы</w:t>
            </w:r>
            <w:r w:rsidR="001B5D3A" w:rsidRPr="001B5D3A">
              <w:rPr>
                <w:b/>
                <w:i/>
              </w:rPr>
              <w:t xml:space="preserve"> 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822C42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1B5D3A">
        <w:t>Заслушав информацию заместителя мэра - председателя</w:t>
      </w:r>
      <w:r w:rsidRPr="001B5D3A">
        <w:rPr>
          <w:rStyle w:val="FontStyle12"/>
          <w:sz w:val="24"/>
          <w:szCs w:val="24"/>
        </w:rPr>
        <w:t xml:space="preserve"> Комитета по имуществу и ЖКХ администрации Киренского муниципального района </w:t>
      </w:r>
      <w:proofErr w:type="spellStart"/>
      <w:r w:rsidRPr="001B5D3A">
        <w:rPr>
          <w:rStyle w:val="FontStyle12"/>
          <w:sz w:val="24"/>
          <w:szCs w:val="24"/>
        </w:rPr>
        <w:t>Вициамова</w:t>
      </w:r>
      <w:proofErr w:type="spellEnd"/>
      <w:r w:rsidRPr="001B5D3A">
        <w:rPr>
          <w:rStyle w:val="FontStyle12"/>
          <w:sz w:val="24"/>
          <w:szCs w:val="24"/>
        </w:rPr>
        <w:t xml:space="preserve"> А</w:t>
      </w:r>
      <w:r w:rsidRPr="001B5D3A">
        <w:rPr>
          <w:rStyle w:val="FontStyle12"/>
          <w:spacing w:val="-20"/>
          <w:sz w:val="24"/>
          <w:szCs w:val="24"/>
        </w:rPr>
        <w:t>. В.</w:t>
      </w:r>
      <w:r w:rsidRPr="001B5D3A">
        <w:t>,</w:t>
      </w:r>
      <w:r>
        <w:t xml:space="preserve"> </w:t>
      </w:r>
      <w:r w:rsidRPr="004F6E20">
        <w:t>руководствуясь</w:t>
      </w:r>
      <w:r>
        <w:t xml:space="preserve"> статьей 51, 54 Устава муниципального образования Киренский район</w:t>
      </w:r>
      <w:r w:rsidR="00822C42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F506A8" w:rsidRPr="00884A4A" w:rsidRDefault="00F506A8" w:rsidP="00F506A8">
      <w:pPr>
        <w:pStyle w:val="2"/>
        <w:numPr>
          <w:ilvl w:val="0"/>
          <w:numId w:val="17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>
        <w:rPr>
          <w:rStyle w:val="ab"/>
          <w:rFonts w:ascii="Times New Roman" w:hAnsi="Times New Roman"/>
          <w:sz w:val="24"/>
          <w:szCs w:val="24"/>
        </w:rPr>
        <w:t>об итогах отопительного сезона за 201</w:t>
      </w:r>
      <w:r w:rsidR="0001262A">
        <w:rPr>
          <w:rStyle w:val="ab"/>
          <w:rFonts w:ascii="Times New Roman" w:hAnsi="Times New Roman"/>
          <w:sz w:val="24"/>
          <w:szCs w:val="24"/>
        </w:rPr>
        <w:t>9</w:t>
      </w:r>
      <w:r>
        <w:rPr>
          <w:rStyle w:val="ab"/>
          <w:rFonts w:ascii="Times New Roman" w:hAnsi="Times New Roman"/>
          <w:sz w:val="24"/>
          <w:szCs w:val="24"/>
        </w:rPr>
        <w:t>-20</w:t>
      </w:r>
      <w:r w:rsidR="0001262A">
        <w:rPr>
          <w:rStyle w:val="ab"/>
          <w:rFonts w:ascii="Times New Roman" w:hAnsi="Times New Roman"/>
          <w:sz w:val="24"/>
          <w:szCs w:val="24"/>
        </w:rPr>
        <w:t>20</w:t>
      </w:r>
      <w:r>
        <w:rPr>
          <w:rStyle w:val="ab"/>
          <w:rFonts w:ascii="Times New Roman" w:hAnsi="Times New Roman"/>
          <w:sz w:val="24"/>
          <w:szCs w:val="24"/>
        </w:rPr>
        <w:t xml:space="preserve"> годы принять к сведению.</w:t>
      </w:r>
    </w:p>
    <w:p w:rsidR="00F506A8" w:rsidRPr="00894CEB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894CEB">
        <w:rPr>
          <w:lang w:eastAsia="ar-SA"/>
        </w:rPr>
        <w:t>Решение подлежит р</w:t>
      </w:r>
      <w:r w:rsidRPr="00894CEB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894CEB">
        <w:rPr>
          <w:lang w:eastAsia="ar-SA"/>
        </w:rPr>
        <w:t xml:space="preserve">Киренского муниципального района </w:t>
      </w:r>
      <w:hyperlink r:id="rId7" w:history="1">
        <w:r w:rsidRPr="00894CEB">
          <w:rPr>
            <w:rStyle w:val="a4"/>
            <w:lang w:val="en-US" w:eastAsia="ar-SA"/>
          </w:rPr>
          <w:t>www</w:t>
        </w:r>
        <w:r w:rsidRPr="00894CEB">
          <w:rPr>
            <w:rStyle w:val="a4"/>
            <w:lang w:eastAsia="ar-SA"/>
          </w:rPr>
          <w:t>.</w:t>
        </w:r>
        <w:proofErr w:type="spellStart"/>
        <w:r w:rsidRPr="00894CEB">
          <w:rPr>
            <w:rStyle w:val="a4"/>
            <w:lang w:eastAsia="ar-SA"/>
          </w:rPr>
          <w:t>kirenskrn.irkobl.ru</w:t>
        </w:r>
        <w:proofErr w:type="spellEnd"/>
      </w:hyperlink>
      <w:r w:rsidRPr="00894CEB">
        <w:rPr>
          <w:lang w:eastAsia="ar-SA"/>
        </w:rPr>
        <w:t xml:space="preserve"> в разделе «Дума Киренского района».</w:t>
      </w:r>
    </w:p>
    <w:p w:rsidR="00F506A8" w:rsidRPr="00894CEB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894CEB">
        <w:rPr>
          <w:lang w:eastAsia="ar-SA"/>
        </w:rPr>
        <w:t xml:space="preserve">Решение вступает в </w:t>
      </w:r>
      <w:r w:rsidR="0001262A">
        <w:rPr>
          <w:lang w:eastAsia="ar-SA"/>
        </w:rPr>
        <w:t>действие</w:t>
      </w:r>
      <w:r w:rsidRPr="00894CEB">
        <w:rPr>
          <w:lang w:eastAsia="ar-SA"/>
        </w:rPr>
        <w:t xml:space="preserve"> </w:t>
      </w:r>
      <w:r w:rsidRPr="00894CEB">
        <w:t xml:space="preserve">со дня </w:t>
      </w:r>
      <w:r w:rsidR="0001262A">
        <w:t>принятия</w:t>
      </w:r>
      <w:r w:rsidRPr="00894CEB">
        <w:t>.</w:t>
      </w: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237E5E">
      <w:pPr>
        <w:pStyle w:val="a3"/>
        <w:spacing w:before="0" w:after="0"/>
        <w:jc w:val="both"/>
      </w:pPr>
    </w:p>
    <w:p w:rsidR="00594F78" w:rsidRDefault="00594F78" w:rsidP="00237E5E">
      <w:pPr>
        <w:pStyle w:val="a3"/>
        <w:spacing w:before="0" w:after="0"/>
        <w:jc w:val="both"/>
      </w:pPr>
    </w:p>
    <w:p w:rsidR="00F506A8" w:rsidRPr="00751AB3" w:rsidRDefault="00F506A8" w:rsidP="00237E5E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</w:t>
      </w:r>
      <w:r w:rsidR="00F506A8">
        <w:rPr>
          <w:b/>
        </w:rPr>
        <w:t xml:space="preserve"> </w:t>
      </w:r>
      <w:r w:rsidRPr="00751AB3">
        <w:rPr>
          <w:b/>
        </w:rPr>
        <w:t>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01262A">
        <w:rPr>
          <w:b/>
        </w:rPr>
        <w:t>О.Н.Аксаментова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C160A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1262A"/>
    <w:rsid w:val="00021A0B"/>
    <w:rsid w:val="00050E4E"/>
    <w:rsid w:val="000B63F5"/>
    <w:rsid w:val="000C4BFA"/>
    <w:rsid w:val="000C70CA"/>
    <w:rsid w:val="00133893"/>
    <w:rsid w:val="00134490"/>
    <w:rsid w:val="00142A3B"/>
    <w:rsid w:val="001B5D3A"/>
    <w:rsid w:val="001C0519"/>
    <w:rsid w:val="001C209E"/>
    <w:rsid w:val="00220308"/>
    <w:rsid w:val="00237E5E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C51ED"/>
    <w:rsid w:val="005E135B"/>
    <w:rsid w:val="0062130B"/>
    <w:rsid w:val="00625D7F"/>
    <w:rsid w:val="006746BE"/>
    <w:rsid w:val="006D0545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C1268"/>
    <w:rsid w:val="008F0CD5"/>
    <w:rsid w:val="00936D49"/>
    <w:rsid w:val="00985312"/>
    <w:rsid w:val="0099385D"/>
    <w:rsid w:val="0099664E"/>
    <w:rsid w:val="009A3398"/>
    <w:rsid w:val="009D79E9"/>
    <w:rsid w:val="00AD37C7"/>
    <w:rsid w:val="00AE4D35"/>
    <w:rsid w:val="00AF6E46"/>
    <w:rsid w:val="00B218E2"/>
    <w:rsid w:val="00D10CFB"/>
    <w:rsid w:val="00DB1152"/>
    <w:rsid w:val="00E10B77"/>
    <w:rsid w:val="00E3544B"/>
    <w:rsid w:val="00E56A78"/>
    <w:rsid w:val="00EE3A5B"/>
    <w:rsid w:val="00F506A8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2019-06-26T04:31:00Z</cp:lastPrinted>
  <dcterms:created xsi:type="dcterms:W3CDTF">2020-06-25T00:43:00Z</dcterms:created>
  <dcterms:modified xsi:type="dcterms:W3CDTF">2020-06-25T00:43:00Z</dcterms:modified>
</cp:coreProperties>
</file>