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675" w:rsidRPr="00BE5D2F" w:rsidRDefault="009B2116" w:rsidP="00CE4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5D2F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9B2116" w:rsidRPr="00B2562F" w:rsidRDefault="00BE5D2F" w:rsidP="00CE4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B2116" w:rsidRPr="00BE5D2F">
        <w:rPr>
          <w:rFonts w:ascii="Times New Roman" w:hAnsi="Times New Roman" w:cs="Times New Roman"/>
          <w:sz w:val="24"/>
          <w:szCs w:val="24"/>
        </w:rPr>
        <w:t xml:space="preserve">о </w:t>
      </w:r>
      <w:r w:rsidR="009B2116" w:rsidRPr="00B2562F">
        <w:rPr>
          <w:rFonts w:ascii="Times New Roman" w:hAnsi="Times New Roman" w:cs="Times New Roman"/>
          <w:sz w:val="24"/>
          <w:szCs w:val="24"/>
        </w:rPr>
        <w:t xml:space="preserve">реализации муниципальной программы </w:t>
      </w:r>
      <w:r w:rsidR="00BF5B5C" w:rsidRPr="00F320B5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F5B5C">
        <w:rPr>
          <w:rFonts w:ascii="Times New Roman" w:eastAsia="Times New Roman" w:hAnsi="Times New Roman" w:cs="Times New Roman"/>
          <w:sz w:val="24"/>
          <w:szCs w:val="24"/>
        </w:rPr>
        <w:t>Строительство, реконструкция, капитальный и текущий ремонты объектов муниципальной собственности муниципального образования Киренский район на 2020-2030 гг.</w:t>
      </w:r>
      <w:r w:rsidR="00BF5B5C" w:rsidRPr="00F320B5">
        <w:rPr>
          <w:rFonts w:ascii="Times New Roman" w:eastAsia="Times New Roman" w:hAnsi="Times New Roman" w:cs="Times New Roman"/>
          <w:sz w:val="24"/>
          <w:szCs w:val="24"/>
        </w:rPr>
        <w:t>»</w:t>
      </w:r>
      <w:r w:rsidR="009B2116" w:rsidRPr="00B2562F">
        <w:rPr>
          <w:rFonts w:ascii="Times New Roman" w:hAnsi="Times New Roman" w:cs="Times New Roman"/>
          <w:sz w:val="24"/>
          <w:szCs w:val="24"/>
        </w:rPr>
        <w:t xml:space="preserve"> в 20</w:t>
      </w:r>
      <w:r w:rsidR="00494575">
        <w:rPr>
          <w:rFonts w:ascii="Times New Roman" w:hAnsi="Times New Roman" w:cs="Times New Roman"/>
          <w:sz w:val="24"/>
          <w:szCs w:val="24"/>
        </w:rPr>
        <w:t>2</w:t>
      </w:r>
      <w:r w:rsidR="00AF1FF8">
        <w:rPr>
          <w:rFonts w:ascii="Times New Roman" w:hAnsi="Times New Roman" w:cs="Times New Roman"/>
          <w:sz w:val="24"/>
          <w:szCs w:val="24"/>
        </w:rPr>
        <w:t>1</w:t>
      </w:r>
      <w:r w:rsidR="009B2116" w:rsidRPr="00B2562F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9B2116" w:rsidRPr="00B2562F" w:rsidRDefault="009B2116" w:rsidP="00CE48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2562F" w:rsidRDefault="00C44458" w:rsidP="00CE48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62F">
        <w:rPr>
          <w:rFonts w:ascii="Times New Roman" w:hAnsi="Times New Roman" w:cs="Times New Roman"/>
          <w:sz w:val="24"/>
          <w:szCs w:val="24"/>
        </w:rPr>
        <w:tab/>
        <w:t xml:space="preserve">Муниципальная программа </w:t>
      </w:r>
      <w:r w:rsidR="00BF5B5C" w:rsidRPr="00F320B5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F5B5C">
        <w:rPr>
          <w:rFonts w:ascii="Times New Roman" w:eastAsia="Times New Roman" w:hAnsi="Times New Roman" w:cs="Times New Roman"/>
          <w:sz w:val="24"/>
          <w:szCs w:val="24"/>
        </w:rPr>
        <w:t>Строительство, реконструкция, капитальный и текущий ремонты объектов муниципальной собственности муниципального образования Киренский район на 2020-2030 гг.</w:t>
      </w:r>
      <w:r w:rsidR="00BF5B5C" w:rsidRPr="00F320B5">
        <w:rPr>
          <w:rFonts w:ascii="Times New Roman" w:eastAsia="Times New Roman" w:hAnsi="Times New Roman" w:cs="Times New Roman"/>
          <w:sz w:val="24"/>
          <w:szCs w:val="24"/>
        </w:rPr>
        <w:t>»</w:t>
      </w:r>
      <w:r w:rsidR="00E14D77" w:rsidRPr="00B2562F">
        <w:rPr>
          <w:rFonts w:ascii="Times New Roman" w:hAnsi="Times New Roman" w:cs="Times New Roman"/>
          <w:sz w:val="24"/>
          <w:szCs w:val="24"/>
        </w:rPr>
        <w:t xml:space="preserve"> (далее – программа)</w:t>
      </w:r>
      <w:r w:rsidRPr="00B2562F">
        <w:rPr>
          <w:rFonts w:ascii="Times New Roman" w:hAnsi="Times New Roman" w:cs="Times New Roman"/>
          <w:sz w:val="24"/>
          <w:szCs w:val="24"/>
        </w:rPr>
        <w:t xml:space="preserve"> утверждена Постановлением администрации Киренского муниципального района от </w:t>
      </w:r>
      <w:r w:rsidR="00BF5B5C">
        <w:rPr>
          <w:rFonts w:ascii="Times New Roman" w:hAnsi="Times New Roman" w:cs="Times New Roman"/>
          <w:sz w:val="24"/>
          <w:szCs w:val="24"/>
        </w:rPr>
        <w:t>14.10.</w:t>
      </w:r>
      <w:r w:rsidRPr="00B2562F">
        <w:rPr>
          <w:rFonts w:ascii="Times New Roman" w:hAnsi="Times New Roman" w:cs="Times New Roman"/>
          <w:sz w:val="24"/>
          <w:szCs w:val="24"/>
        </w:rPr>
        <w:t>201</w:t>
      </w:r>
      <w:r w:rsidR="00BF5B5C">
        <w:rPr>
          <w:rFonts w:ascii="Times New Roman" w:hAnsi="Times New Roman" w:cs="Times New Roman"/>
          <w:sz w:val="24"/>
          <w:szCs w:val="24"/>
        </w:rPr>
        <w:t>9</w:t>
      </w:r>
      <w:r w:rsidRPr="00B2562F">
        <w:rPr>
          <w:rFonts w:ascii="Times New Roman" w:hAnsi="Times New Roman" w:cs="Times New Roman"/>
          <w:sz w:val="24"/>
          <w:szCs w:val="24"/>
        </w:rPr>
        <w:t xml:space="preserve">г. № </w:t>
      </w:r>
      <w:r w:rsidR="00BF5B5C">
        <w:rPr>
          <w:rFonts w:ascii="Times New Roman" w:hAnsi="Times New Roman" w:cs="Times New Roman"/>
          <w:sz w:val="24"/>
          <w:szCs w:val="24"/>
        </w:rPr>
        <w:t>513</w:t>
      </w:r>
      <w:r w:rsidRPr="00B2562F">
        <w:rPr>
          <w:rFonts w:ascii="Times New Roman" w:hAnsi="Times New Roman" w:cs="Times New Roman"/>
          <w:sz w:val="24"/>
          <w:szCs w:val="24"/>
        </w:rPr>
        <w:t>.</w:t>
      </w:r>
      <w:r w:rsidR="00E14D77" w:rsidRPr="00B2562F">
        <w:rPr>
          <w:rFonts w:ascii="Times New Roman" w:hAnsi="Times New Roman" w:cs="Times New Roman"/>
          <w:sz w:val="24"/>
          <w:szCs w:val="24"/>
        </w:rPr>
        <w:t xml:space="preserve"> В течение 20</w:t>
      </w:r>
      <w:r w:rsidR="00CB25C2">
        <w:rPr>
          <w:rFonts w:ascii="Times New Roman" w:hAnsi="Times New Roman" w:cs="Times New Roman"/>
          <w:sz w:val="24"/>
          <w:szCs w:val="24"/>
        </w:rPr>
        <w:t>2</w:t>
      </w:r>
      <w:r w:rsidR="00AF1FF8">
        <w:rPr>
          <w:rFonts w:ascii="Times New Roman" w:hAnsi="Times New Roman" w:cs="Times New Roman"/>
          <w:sz w:val="24"/>
          <w:szCs w:val="24"/>
        </w:rPr>
        <w:t>1</w:t>
      </w:r>
      <w:r w:rsidR="00E14D77" w:rsidRPr="00B2562F">
        <w:rPr>
          <w:rFonts w:ascii="Times New Roman" w:hAnsi="Times New Roman" w:cs="Times New Roman"/>
          <w:sz w:val="24"/>
          <w:szCs w:val="24"/>
        </w:rPr>
        <w:t xml:space="preserve"> года в программу </w:t>
      </w:r>
      <w:r w:rsidR="00B44161">
        <w:rPr>
          <w:rFonts w:ascii="Times New Roman" w:hAnsi="Times New Roman" w:cs="Times New Roman"/>
          <w:sz w:val="24"/>
          <w:szCs w:val="24"/>
        </w:rPr>
        <w:t xml:space="preserve">вносились </w:t>
      </w:r>
      <w:r w:rsidR="00E55DB8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E55DB8" w:rsidRDefault="006143BD" w:rsidP="006953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Постановлением № </w:t>
      </w:r>
      <w:r w:rsidR="00AF1FF8">
        <w:rPr>
          <w:rFonts w:ascii="Times New Roman" w:hAnsi="Times New Roman" w:cs="Times New Roman"/>
          <w:sz w:val="24"/>
          <w:szCs w:val="24"/>
        </w:rPr>
        <w:t>209</w:t>
      </w:r>
      <w:r w:rsidR="0069538D">
        <w:rPr>
          <w:rFonts w:ascii="Times New Roman" w:hAnsi="Times New Roman" w:cs="Times New Roman"/>
          <w:sz w:val="24"/>
          <w:szCs w:val="24"/>
        </w:rPr>
        <w:t xml:space="preserve"> от </w:t>
      </w:r>
      <w:r w:rsidR="00AF1FF8">
        <w:rPr>
          <w:rFonts w:ascii="Times New Roman" w:hAnsi="Times New Roman" w:cs="Times New Roman"/>
          <w:sz w:val="24"/>
          <w:szCs w:val="24"/>
        </w:rPr>
        <w:t>06.04</w:t>
      </w:r>
      <w:r w:rsidR="0069538D">
        <w:rPr>
          <w:rFonts w:ascii="Times New Roman" w:hAnsi="Times New Roman" w:cs="Times New Roman"/>
          <w:sz w:val="24"/>
          <w:szCs w:val="24"/>
        </w:rPr>
        <w:t>.20</w:t>
      </w:r>
      <w:r w:rsidR="00CB25C2">
        <w:rPr>
          <w:rFonts w:ascii="Times New Roman" w:hAnsi="Times New Roman" w:cs="Times New Roman"/>
          <w:sz w:val="24"/>
          <w:szCs w:val="24"/>
        </w:rPr>
        <w:t>2</w:t>
      </w:r>
      <w:r w:rsidR="00AF1FF8">
        <w:rPr>
          <w:rFonts w:ascii="Times New Roman" w:hAnsi="Times New Roman" w:cs="Times New Roman"/>
          <w:sz w:val="24"/>
          <w:szCs w:val="24"/>
        </w:rPr>
        <w:t>1</w:t>
      </w:r>
      <w:r w:rsidR="0069538D">
        <w:rPr>
          <w:rFonts w:ascii="Times New Roman" w:hAnsi="Times New Roman" w:cs="Times New Roman"/>
          <w:sz w:val="24"/>
          <w:szCs w:val="24"/>
        </w:rPr>
        <w:t xml:space="preserve"> г. </w:t>
      </w:r>
      <w:r w:rsidR="00FB1BE1">
        <w:rPr>
          <w:rFonts w:ascii="Times New Roman" w:hAnsi="Times New Roman" w:cs="Times New Roman"/>
          <w:sz w:val="24"/>
          <w:szCs w:val="24"/>
        </w:rPr>
        <w:t xml:space="preserve">программа приведена в соответствие с </w:t>
      </w:r>
      <w:r w:rsidR="00FB1BE1" w:rsidRPr="00A6042A">
        <w:rPr>
          <w:rFonts w:ascii="Times New Roman" w:hAnsi="Times New Roman" w:cs="Times New Roman"/>
          <w:sz w:val="24"/>
          <w:szCs w:val="24"/>
        </w:rPr>
        <w:t>объем</w:t>
      </w:r>
      <w:r w:rsidR="00FB1BE1">
        <w:rPr>
          <w:rFonts w:ascii="Times New Roman" w:hAnsi="Times New Roman" w:cs="Times New Roman"/>
          <w:sz w:val="24"/>
          <w:szCs w:val="24"/>
        </w:rPr>
        <w:t>ами</w:t>
      </w:r>
      <w:r w:rsidR="00FB1BE1" w:rsidRPr="00A6042A">
        <w:rPr>
          <w:rFonts w:ascii="Times New Roman" w:hAnsi="Times New Roman" w:cs="Times New Roman"/>
          <w:sz w:val="24"/>
          <w:szCs w:val="24"/>
        </w:rPr>
        <w:t xml:space="preserve"> финансирования на 20</w:t>
      </w:r>
      <w:r w:rsidR="00CB25C2">
        <w:rPr>
          <w:rFonts w:ascii="Times New Roman" w:hAnsi="Times New Roman" w:cs="Times New Roman"/>
          <w:sz w:val="24"/>
          <w:szCs w:val="24"/>
        </w:rPr>
        <w:t>2</w:t>
      </w:r>
      <w:r w:rsidR="00AF1FF8">
        <w:rPr>
          <w:rFonts w:ascii="Times New Roman" w:hAnsi="Times New Roman" w:cs="Times New Roman"/>
          <w:sz w:val="24"/>
          <w:szCs w:val="24"/>
        </w:rPr>
        <w:t>1</w:t>
      </w:r>
      <w:r w:rsidR="00FB1BE1" w:rsidRPr="00A6042A">
        <w:rPr>
          <w:rFonts w:ascii="Times New Roman" w:hAnsi="Times New Roman" w:cs="Times New Roman"/>
          <w:sz w:val="24"/>
          <w:szCs w:val="24"/>
        </w:rPr>
        <w:t>-20</w:t>
      </w:r>
      <w:r w:rsidR="00FB1BE1">
        <w:rPr>
          <w:rFonts w:ascii="Times New Roman" w:hAnsi="Times New Roman" w:cs="Times New Roman"/>
          <w:sz w:val="24"/>
          <w:szCs w:val="24"/>
        </w:rPr>
        <w:t>2</w:t>
      </w:r>
      <w:r w:rsidR="00AF1FF8">
        <w:rPr>
          <w:rFonts w:ascii="Times New Roman" w:hAnsi="Times New Roman" w:cs="Times New Roman"/>
          <w:sz w:val="24"/>
          <w:szCs w:val="24"/>
        </w:rPr>
        <w:t>3</w:t>
      </w:r>
      <w:r w:rsidR="00FB1BE1" w:rsidRPr="00A6042A">
        <w:rPr>
          <w:rFonts w:ascii="Times New Roman" w:hAnsi="Times New Roman" w:cs="Times New Roman"/>
          <w:sz w:val="24"/>
          <w:szCs w:val="24"/>
        </w:rPr>
        <w:t xml:space="preserve"> гг</w:t>
      </w:r>
      <w:r w:rsidR="00904040">
        <w:rPr>
          <w:rFonts w:ascii="Times New Roman" w:hAnsi="Times New Roman" w:cs="Times New Roman"/>
          <w:sz w:val="24"/>
          <w:szCs w:val="24"/>
        </w:rPr>
        <w:t>.</w:t>
      </w:r>
    </w:p>
    <w:p w:rsidR="0010283D" w:rsidRDefault="0010283D" w:rsidP="006953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Постановлением № </w:t>
      </w:r>
      <w:r w:rsidR="00AF1FF8">
        <w:rPr>
          <w:rFonts w:ascii="Times New Roman" w:hAnsi="Times New Roman" w:cs="Times New Roman"/>
          <w:sz w:val="24"/>
          <w:szCs w:val="24"/>
        </w:rPr>
        <w:t>431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AF1FF8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>.</w:t>
      </w:r>
      <w:r w:rsidR="00CB25C2"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CB25C2">
        <w:rPr>
          <w:rFonts w:ascii="Times New Roman" w:hAnsi="Times New Roman" w:cs="Times New Roman"/>
          <w:sz w:val="24"/>
          <w:szCs w:val="24"/>
        </w:rPr>
        <w:t>2</w:t>
      </w:r>
      <w:r w:rsidR="00AF1FF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г. программа приведена в соответствие с </w:t>
      </w:r>
      <w:r w:rsidRPr="00A6042A">
        <w:rPr>
          <w:rFonts w:ascii="Times New Roman" w:hAnsi="Times New Roman" w:cs="Times New Roman"/>
          <w:sz w:val="24"/>
          <w:szCs w:val="24"/>
        </w:rPr>
        <w:t>объем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A6042A">
        <w:rPr>
          <w:rFonts w:ascii="Times New Roman" w:hAnsi="Times New Roman" w:cs="Times New Roman"/>
          <w:sz w:val="24"/>
          <w:szCs w:val="24"/>
        </w:rPr>
        <w:t xml:space="preserve"> финансирования на 20</w:t>
      </w:r>
      <w:r w:rsidR="00CB25C2">
        <w:rPr>
          <w:rFonts w:ascii="Times New Roman" w:hAnsi="Times New Roman" w:cs="Times New Roman"/>
          <w:sz w:val="24"/>
          <w:szCs w:val="24"/>
        </w:rPr>
        <w:t>2</w:t>
      </w:r>
      <w:r w:rsidR="00AF1FF8">
        <w:rPr>
          <w:rFonts w:ascii="Times New Roman" w:hAnsi="Times New Roman" w:cs="Times New Roman"/>
          <w:sz w:val="24"/>
          <w:szCs w:val="24"/>
        </w:rPr>
        <w:t>1</w:t>
      </w:r>
      <w:r w:rsidRPr="00A6042A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AF1FF8">
        <w:rPr>
          <w:rFonts w:ascii="Times New Roman" w:hAnsi="Times New Roman" w:cs="Times New Roman"/>
          <w:sz w:val="24"/>
          <w:szCs w:val="24"/>
        </w:rPr>
        <w:t>3</w:t>
      </w:r>
      <w:r w:rsidRPr="00A6042A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CB25C2" w:rsidRDefault="00CB25C2" w:rsidP="00CB25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Постановлением № </w:t>
      </w:r>
      <w:r w:rsidR="00AF1FF8">
        <w:rPr>
          <w:rFonts w:ascii="Times New Roman" w:hAnsi="Times New Roman" w:cs="Times New Roman"/>
          <w:sz w:val="24"/>
          <w:szCs w:val="24"/>
        </w:rPr>
        <w:t>838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AF1FF8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.12.202</w:t>
      </w:r>
      <w:r w:rsidR="00AF1FF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г. программа приведена в соответствие с </w:t>
      </w:r>
      <w:r w:rsidRPr="00A6042A">
        <w:rPr>
          <w:rFonts w:ascii="Times New Roman" w:hAnsi="Times New Roman" w:cs="Times New Roman"/>
          <w:sz w:val="24"/>
          <w:szCs w:val="24"/>
        </w:rPr>
        <w:t>объем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A6042A">
        <w:rPr>
          <w:rFonts w:ascii="Times New Roman" w:hAnsi="Times New Roman" w:cs="Times New Roman"/>
          <w:sz w:val="24"/>
          <w:szCs w:val="24"/>
        </w:rPr>
        <w:t xml:space="preserve"> финансирования на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AF1FF8">
        <w:rPr>
          <w:rFonts w:ascii="Times New Roman" w:hAnsi="Times New Roman" w:cs="Times New Roman"/>
          <w:sz w:val="24"/>
          <w:szCs w:val="24"/>
        </w:rPr>
        <w:t>1</w:t>
      </w:r>
      <w:r w:rsidRPr="00A6042A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AF1FF8">
        <w:rPr>
          <w:rFonts w:ascii="Times New Roman" w:hAnsi="Times New Roman" w:cs="Times New Roman"/>
          <w:sz w:val="24"/>
          <w:szCs w:val="24"/>
        </w:rPr>
        <w:t>3</w:t>
      </w:r>
      <w:r w:rsidRPr="00A6042A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C04B00" w:rsidRDefault="00C04B00" w:rsidP="00CB25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4B00">
        <w:rPr>
          <w:rFonts w:ascii="Times New Roman" w:hAnsi="Times New Roman" w:cs="Times New Roman"/>
          <w:sz w:val="24"/>
          <w:szCs w:val="24"/>
        </w:rPr>
        <w:t>Объем финансирования, предусмотренный на 2021 год, тыс. руб.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04B00" w:rsidRDefault="00C04B00" w:rsidP="00CB25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- 18 490,2 тыс. руб.</w:t>
      </w:r>
    </w:p>
    <w:p w:rsidR="00C04B00" w:rsidRDefault="00C04B00" w:rsidP="00CB25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4B00">
        <w:rPr>
          <w:rFonts w:ascii="Times New Roman" w:hAnsi="Times New Roman" w:cs="Times New Roman"/>
          <w:sz w:val="24"/>
          <w:szCs w:val="24"/>
        </w:rPr>
        <w:t>Профинансировано за отчетный период, тыс. руб.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04B00" w:rsidRPr="00B2562F" w:rsidRDefault="00C04B00" w:rsidP="00CB25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- 13 383,4 тыс. руб.</w:t>
      </w:r>
    </w:p>
    <w:p w:rsidR="00CE483D" w:rsidRDefault="00D12907" w:rsidP="00CE48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Целев</w:t>
      </w:r>
      <w:r w:rsidR="0010283D">
        <w:rPr>
          <w:rFonts w:ascii="Times New Roman" w:hAnsi="Times New Roman" w:cs="Times New Roman"/>
          <w:sz w:val="24"/>
          <w:szCs w:val="24"/>
        </w:rPr>
        <w:t>ые</w:t>
      </w:r>
      <w:r w:rsidR="00CE483D">
        <w:rPr>
          <w:rFonts w:ascii="Times New Roman" w:hAnsi="Times New Roman" w:cs="Times New Roman"/>
          <w:sz w:val="24"/>
          <w:szCs w:val="24"/>
        </w:rPr>
        <w:t xml:space="preserve"> показател</w:t>
      </w:r>
      <w:r w:rsidR="0010283D">
        <w:rPr>
          <w:rFonts w:ascii="Times New Roman" w:hAnsi="Times New Roman" w:cs="Times New Roman"/>
          <w:sz w:val="24"/>
          <w:szCs w:val="24"/>
        </w:rPr>
        <w:t>и</w:t>
      </w:r>
      <w:r w:rsidR="00CE483D">
        <w:rPr>
          <w:rFonts w:ascii="Times New Roman" w:hAnsi="Times New Roman" w:cs="Times New Roman"/>
          <w:sz w:val="24"/>
          <w:szCs w:val="24"/>
        </w:rPr>
        <w:t>, предусмотренны</w:t>
      </w:r>
      <w:r w:rsidR="0010283D">
        <w:rPr>
          <w:rFonts w:ascii="Times New Roman" w:hAnsi="Times New Roman" w:cs="Times New Roman"/>
          <w:sz w:val="24"/>
          <w:szCs w:val="24"/>
        </w:rPr>
        <w:t>е</w:t>
      </w:r>
      <w:r w:rsidR="00CE483D">
        <w:rPr>
          <w:rFonts w:ascii="Times New Roman" w:hAnsi="Times New Roman" w:cs="Times New Roman"/>
          <w:sz w:val="24"/>
          <w:szCs w:val="24"/>
        </w:rPr>
        <w:t xml:space="preserve"> программой </w:t>
      </w:r>
      <w:r>
        <w:rPr>
          <w:rFonts w:ascii="Times New Roman" w:hAnsi="Times New Roman" w:cs="Times New Roman"/>
          <w:sz w:val="24"/>
          <w:szCs w:val="24"/>
        </w:rPr>
        <w:t>на 20</w:t>
      </w:r>
      <w:r w:rsidR="00CB25C2">
        <w:rPr>
          <w:rFonts w:ascii="Times New Roman" w:hAnsi="Times New Roman" w:cs="Times New Roman"/>
          <w:sz w:val="24"/>
          <w:szCs w:val="24"/>
        </w:rPr>
        <w:t>2</w:t>
      </w:r>
      <w:r w:rsidR="00AF1FF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10283D">
        <w:rPr>
          <w:rFonts w:ascii="Times New Roman" w:hAnsi="Times New Roman" w:cs="Times New Roman"/>
          <w:sz w:val="24"/>
          <w:szCs w:val="24"/>
        </w:rPr>
        <w:t>,</w:t>
      </w:r>
      <w:r w:rsidR="0069538D">
        <w:rPr>
          <w:rFonts w:ascii="Times New Roman" w:hAnsi="Times New Roman" w:cs="Times New Roman"/>
          <w:sz w:val="24"/>
          <w:szCs w:val="24"/>
        </w:rPr>
        <w:t xml:space="preserve"> достигнут</w:t>
      </w:r>
      <w:r w:rsidR="0010283D">
        <w:rPr>
          <w:rFonts w:ascii="Times New Roman" w:hAnsi="Times New Roman" w:cs="Times New Roman"/>
          <w:sz w:val="24"/>
          <w:szCs w:val="24"/>
        </w:rPr>
        <w:t>ы</w:t>
      </w:r>
      <w:r w:rsidR="0069538D">
        <w:rPr>
          <w:rFonts w:ascii="Times New Roman" w:hAnsi="Times New Roman" w:cs="Times New Roman"/>
          <w:sz w:val="24"/>
          <w:szCs w:val="24"/>
        </w:rPr>
        <w:t>.</w:t>
      </w:r>
    </w:p>
    <w:p w:rsidR="005360F7" w:rsidRDefault="005360F7" w:rsidP="00CE48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Средства муниципальной программы не освоены в полном объёме, так как отсутствовала необходимость в дальнейшем выполнении работ.</w:t>
      </w:r>
    </w:p>
    <w:p w:rsidR="00F25DDC" w:rsidRDefault="00F25DDC" w:rsidP="00CE48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Факторы, влияющие на ход реализации муниципальной программы, </w:t>
      </w:r>
      <w:r w:rsidR="00AB783A">
        <w:rPr>
          <w:rFonts w:ascii="Times New Roman" w:hAnsi="Times New Roman" w:cs="Times New Roman"/>
          <w:sz w:val="24"/>
          <w:szCs w:val="24"/>
        </w:rPr>
        <w:t>- отсутств</w:t>
      </w:r>
      <w:r w:rsidR="00AF1FF8">
        <w:rPr>
          <w:rFonts w:ascii="Times New Roman" w:hAnsi="Times New Roman" w:cs="Times New Roman"/>
          <w:sz w:val="24"/>
          <w:szCs w:val="24"/>
        </w:rPr>
        <w:t>уют.</w:t>
      </w:r>
    </w:p>
    <w:p w:rsidR="00CE483D" w:rsidRDefault="00CE483D" w:rsidP="00CE48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83D" w:rsidRDefault="00CE483D" w:rsidP="00CE48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283D" w:rsidRDefault="00CE483D" w:rsidP="00CE4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по градостроительству,</w:t>
      </w:r>
      <w:r w:rsidR="001028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строительству,</w:t>
      </w:r>
    </w:p>
    <w:p w:rsidR="00CE483D" w:rsidRDefault="00CE483D" w:rsidP="00CE4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реконструкции и капитальному</w:t>
      </w:r>
      <w:r w:rsidR="001028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ремонту объектов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В.Г. Некрасов</w:t>
      </w:r>
    </w:p>
    <w:p w:rsidR="006D6A28" w:rsidRDefault="006D6A28" w:rsidP="00CE4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7F2" w:rsidRDefault="006D6A28" w:rsidP="00CE4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F1FF8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.0</w:t>
      </w:r>
      <w:r w:rsidR="00BF5B5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FB1BE1">
        <w:rPr>
          <w:rFonts w:ascii="Times New Roman" w:hAnsi="Times New Roman" w:cs="Times New Roman"/>
          <w:sz w:val="24"/>
          <w:szCs w:val="24"/>
        </w:rPr>
        <w:t>2</w:t>
      </w:r>
      <w:r w:rsidR="00AF1FF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D6A28" w:rsidRDefault="006D6A28" w:rsidP="005177F2">
      <w:pPr>
        <w:rPr>
          <w:rFonts w:ascii="Times New Roman" w:hAnsi="Times New Roman" w:cs="Times New Roman"/>
          <w:sz w:val="24"/>
          <w:szCs w:val="24"/>
        </w:rPr>
      </w:pPr>
    </w:p>
    <w:p w:rsidR="005177F2" w:rsidRDefault="005177F2" w:rsidP="005177F2">
      <w:pPr>
        <w:rPr>
          <w:rFonts w:ascii="Times New Roman" w:hAnsi="Times New Roman" w:cs="Times New Roman"/>
          <w:sz w:val="24"/>
          <w:szCs w:val="24"/>
        </w:rPr>
      </w:pPr>
    </w:p>
    <w:p w:rsidR="005177F2" w:rsidRDefault="005177F2" w:rsidP="005177F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524" w:type="dxa"/>
        <w:tblInd w:w="91" w:type="dxa"/>
        <w:tblLayout w:type="fixed"/>
        <w:tblLook w:val="04A0"/>
      </w:tblPr>
      <w:tblGrid>
        <w:gridCol w:w="1575"/>
        <w:gridCol w:w="2411"/>
        <w:gridCol w:w="1255"/>
        <w:gridCol w:w="1552"/>
        <w:gridCol w:w="1014"/>
        <w:gridCol w:w="1134"/>
        <w:gridCol w:w="1676"/>
        <w:gridCol w:w="1255"/>
        <w:gridCol w:w="1255"/>
        <w:gridCol w:w="1397"/>
      </w:tblGrid>
      <w:tr w:rsidR="005177F2" w:rsidRPr="005177F2" w:rsidTr="005177F2">
        <w:trPr>
          <w:trHeight w:val="255"/>
        </w:trPr>
        <w:tc>
          <w:tcPr>
            <w:tcW w:w="145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F2" w:rsidRPr="005177F2" w:rsidRDefault="005177F2" w:rsidP="0051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7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ОТЧЕТ ОБ ИСПОЛНЕНИИ МЕРОПРИЯТИЙ МУНИЦИПАЛЬНОЙ ПРОГРАММЫ КИРЕНСКОГО РАЙОНА И ИСПОЛЬЗОВАНИИ СРЕДСТВ ВСЕХ УРОВНЕЙ БЮДЖЕТА</w:t>
            </w:r>
          </w:p>
        </w:tc>
      </w:tr>
      <w:tr w:rsidR="005177F2" w:rsidRPr="005177F2" w:rsidTr="005177F2">
        <w:trPr>
          <w:trHeight w:val="255"/>
        </w:trPr>
        <w:tc>
          <w:tcPr>
            <w:tcW w:w="145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F2" w:rsidRPr="005177F2" w:rsidRDefault="005177F2" w:rsidP="0051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517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«Строительство, реконструкция, капитальный и текущий ремонты объектов муниципальной собственности муниципального образования Киренский район на 2020-2030 гг.»</w:t>
            </w:r>
          </w:p>
        </w:tc>
      </w:tr>
      <w:tr w:rsidR="005177F2" w:rsidRPr="005177F2" w:rsidTr="005177F2">
        <w:trPr>
          <w:trHeight w:val="255"/>
        </w:trPr>
        <w:tc>
          <w:tcPr>
            <w:tcW w:w="145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F2" w:rsidRPr="005177F2" w:rsidRDefault="005177F2" w:rsidP="0051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17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(наименование муниципальной программы Киренского района (далее – муниципальная  программа) по состоянию на 31.12.2021 г.</w:t>
            </w:r>
            <w:proofErr w:type="gramEnd"/>
          </w:p>
        </w:tc>
      </w:tr>
      <w:tr w:rsidR="005177F2" w:rsidRPr="005177F2" w:rsidTr="005177F2">
        <w:trPr>
          <w:trHeight w:val="25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F2" w:rsidRPr="005177F2" w:rsidRDefault="005177F2" w:rsidP="00517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F2" w:rsidRPr="005177F2" w:rsidRDefault="005177F2" w:rsidP="00517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F2" w:rsidRPr="005177F2" w:rsidRDefault="005177F2" w:rsidP="00517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F2" w:rsidRPr="005177F2" w:rsidRDefault="005177F2" w:rsidP="00517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F2" w:rsidRPr="005177F2" w:rsidRDefault="005177F2" w:rsidP="00517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F2" w:rsidRPr="005177F2" w:rsidRDefault="005177F2" w:rsidP="00517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F2" w:rsidRPr="005177F2" w:rsidRDefault="005177F2" w:rsidP="00517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F2" w:rsidRPr="005177F2" w:rsidRDefault="005177F2" w:rsidP="00517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F2" w:rsidRPr="005177F2" w:rsidRDefault="005177F2" w:rsidP="00517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F2" w:rsidRPr="005177F2" w:rsidRDefault="005177F2" w:rsidP="00517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177F2" w:rsidRPr="005177F2" w:rsidTr="005177F2">
        <w:trPr>
          <w:trHeight w:val="178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2" w:rsidRPr="005177F2" w:rsidRDefault="005177F2" w:rsidP="0051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7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2" w:rsidRPr="005177F2" w:rsidRDefault="005177F2" w:rsidP="0051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7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2" w:rsidRPr="005177F2" w:rsidRDefault="005177F2" w:rsidP="0051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7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Плановый срок исполнения мероприятия (месяц, квартал)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2" w:rsidRPr="005177F2" w:rsidRDefault="005177F2" w:rsidP="0051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7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2" w:rsidRPr="005177F2" w:rsidRDefault="005177F2" w:rsidP="0051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7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финансирования, предусмотренный на 2021 год,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2" w:rsidRPr="005177F2" w:rsidRDefault="005177F2" w:rsidP="0051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7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Профинансировано за отчетный период, тыс. руб.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2" w:rsidRPr="005177F2" w:rsidRDefault="005177F2" w:rsidP="0051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7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 объема мероприятия, единица измерения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2" w:rsidRPr="005177F2" w:rsidRDefault="005177F2" w:rsidP="0051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7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Плановое значение показателя мероприятия на 2021 год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2" w:rsidRPr="005177F2" w:rsidRDefault="005177F2" w:rsidP="0051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7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Фактическое значение показателя мероприятия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2" w:rsidRPr="005177F2" w:rsidRDefault="005177F2" w:rsidP="0051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7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Обоснования причин отклонения  (при наличии)</w:t>
            </w:r>
          </w:p>
        </w:tc>
      </w:tr>
      <w:tr w:rsidR="005177F2" w:rsidRPr="005177F2" w:rsidTr="005177F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2" w:rsidRPr="005177F2" w:rsidRDefault="005177F2" w:rsidP="0051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7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2" w:rsidRPr="005177F2" w:rsidRDefault="005177F2" w:rsidP="0051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7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2" w:rsidRPr="005177F2" w:rsidRDefault="005177F2" w:rsidP="0051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7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2" w:rsidRPr="005177F2" w:rsidRDefault="005177F2" w:rsidP="0051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7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2" w:rsidRPr="005177F2" w:rsidRDefault="005177F2" w:rsidP="0051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7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2" w:rsidRPr="005177F2" w:rsidRDefault="005177F2" w:rsidP="0051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7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2" w:rsidRPr="005177F2" w:rsidRDefault="005177F2" w:rsidP="0051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7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2" w:rsidRPr="005177F2" w:rsidRDefault="005177F2" w:rsidP="0051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7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2" w:rsidRPr="005177F2" w:rsidRDefault="005177F2" w:rsidP="0051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7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2" w:rsidRPr="005177F2" w:rsidRDefault="005177F2" w:rsidP="0051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7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5177F2" w:rsidRPr="005177F2" w:rsidTr="005177F2">
        <w:trPr>
          <w:trHeight w:val="255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2" w:rsidRPr="005177F2" w:rsidRDefault="005177F2" w:rsidP="0051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7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«Строительство, реконструкция, капитальный и текущий ремонты объектов муниципальной собственности муниципального образования Киренский район на 2020-2030 гг.»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2" w:rsidRPr="005177F2" w:rsidRDefault="005177F2" w:rsidP="0051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7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2" w:rsidRPr="005177F2" w:rsidRDefault="005177F2" w:rsidP="0051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7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7F2" w:rsidRPr="005177F2" w:rsidRDefault="005177F2" w:rsidP="0051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7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2" w:rsidRPr="005177F2" w:rsidRDefault="005177F2" w:rsidP="0051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7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18 490,2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2" w:rsidRPr="005177F2" w:rsidRDefault="005177F2" w:rsidP="0051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7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13 383,4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2" w:rsidRPr="005177F2" w:rsidRDefault="005177F2" w:rsidP="0051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7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2" w:rsidRPr="005177F2" w:rsidRDefault="005177F2" w:rsidP="0051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7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2" w:rsidRPr="005177F2" w:rsidRDefault="005177F2" w:rsidP="0051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7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2" w:rsidRPr="005177F2" w:rsidRDefault="005177F2" w:rsidP="0051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7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5177F2" w:rsidRPr="005177F2" w:rsidTr="005177F2">
        <w:trPr>
          <w:trHeight w:val="51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7F2" w:rsidRPr="005177F2" w:rsidRDefault="005177F2" w:rsidP="00517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2" w:rsidRPr="005177F2" w:rsidRDefault="005177F2" w:rsidP="0051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7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по градостроительству, строительству, реконструкции и капитальному ремонту объектов администрации Киренского муниципального района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2" w:rsidRPr="005177F2" w:rsidRDefault="005177F2" w:rsidP="0051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7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2" w:rsidRPr="005177F2" w:rsidRDefault="005177F2" w:rsidP="0051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7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 (</w:t>
            </w:r>
            <w:proofErr w:type="gramStart"/>
            <w:r w:rsidRPr="00517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</w:t>
            </w:r>
            <w:proofErr w:type="gramEnd"/>
            <w:r w:rsidRPr="00517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2" w:rsidRPr="005177F2" w:rsidRDefault="005177F2" w:rsidP="0051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7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2" w:rsidRPr="005177F2" w:rsidRDefault="005177F2" w:rsidP="0051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7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2" w:rsidRPr="005177F2" w:rsidRDefault="005177F2" w:rsidP="0051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7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2" w:rsidRPr="005177F2" w:rsidRDefault="005177F2" w:rsidP="0051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7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2" w:rsidRPr="005177F2" w:rsidRDefault="005177F2" w:rsidP="0051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7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2" w:rsidRPr="005177F2" w:rsidRDefault="005177F2" w:rsidP="0051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7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5177F2" w:rsidRPr="005177F2" w:rsidTr="005177F2">
        <w:trPr>
          <w:trHeight w:val="2145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7F2" w:rsidRPr="005177F2" w:rsidRDefault="005177F2" w:rsidP="00517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7F2" w:rsidRPr="005177F2" w:rsidRDefault="005177F2" w:rsidP="00517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2" w:rsidRPr="005177F2" w:rsidRDefault="005177F2" w:rsidP="0051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7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2" w:rsidRPr="005177F2" w:rsidRDefault="005177F2" w:rsidP="0051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7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</w:t>
            </w:r>
            <w:proofErr w:type="gramStart"/>
            <w:r w:rsidRPr="00517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т(</w:t>
            </w:r>
            <w:proofErr w:type="gramEnd"/>
            <w:r w:rsidRPr="00517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МБ)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2" w:rsidRPr="005177F2" w:rsidRDefault="005177F2" w:rsidP="0051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7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18 490,2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2" w:rsidRPr="005177F2" w:rsidRDefault="005177F2" w:rsidP="0051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7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13 383,4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2" w:rsidRPr="005177F2" w:rsidRDefault="005177F2" w:rsidP="0051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7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2" w:rsidRPr="005177F2" w:rsidRDefault="005177F2" w:rsidP="0051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7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2" w:rsidRPr="005177F2" w:rsidRDefault="005177F2" w:rsidP="0051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7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2" w:rsidRPr="005177F2" w:rsidRDefault="005177F2" w:rsidP="0051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7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5177F2" w:rsidRPr="005177F2" w:rsidTr="005177F2">
        <w:trPr>
          <w:trHeight w:val="780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2" w:rsidRPr="005177F2" w:rsidRDefault="005177F2" w:rsidP="0051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7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проектно-сметной документации</w:t>
            </w:r>
          </w:p>
        </w:tc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2" w:rsidRPr="005177F2" w:rsidRDefault="005177F2" w:rsidP="0051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7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по градостроительству, строительству, реконструкции и капитальному ремонту объектов администрации Киренского муниципального района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2" w:rsidRPr="005177F2" w:rsidRDefault="005177F2" w:rsidP="0051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7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01/2021 - 12/2021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7F2" w:rsidRPr="005177F2" w:rsidRDefault="005177F2" w:rsidP="0051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7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2" w:rsidRPr="005177F2" w:rsidRDefault="005177F2" w:rsidP="0051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7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2" w:rsidRPr="005177F2" w:rsidRDefault="005177F2" w:rsidP="0051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7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2" w:rsidRPr="005177F2" w:rsidRDefault="005177F2" w:rsidP="0051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7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объектов муниципального фонда, в которых проведена реконструкция, капитальный и текущий ремонт, от запланированного количества, %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2" w:rsidRPr="005177F2" w:rsidRDefault="005177F2" w:rsidP="0051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7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2" w:rsidRPr="005177F2" w:rsidRDefault="005177F2" w:rsidP="0051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7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2" w:rsidRPr="005177F2" w:rsidRDefault="005177F2" w:rsidP="0051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7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Возникла экономия при выборе подрядчика</w:t>
            </w:r>
          </w:p>
        </w:tc>
      </w:tr>
      <w:tr w:rsidR="005177F2" w:rsidRPr="005177F2" w:rsidTr="005177F2">
        <w:trPr>
          <w:trHeight w:val="78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7F2" w:rsidRPr="005177F2" w:rsidRDefault="005177F2" w:rsidP="00517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7F2" w:rsidRPr="005177F2" w:rsidRDefault="005177F2" w:rsidP="00517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7F2" w:rsidRPr="005177F2" w:rsidRDefault="005177F2" w:rsidP="00517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2" w:rsidRPr="005177F2" w:rsidRDefault="005177F2" w:rsidP="0051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7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2" w:rsidRPr="005177F2" w:rsidRDefault="005177F2" w:rsidP="0051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7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2" w:rsidRPr="005177F2" w:rsidRDefault="005177F2" w:rsidP="0051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7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7F2" w:rsidRPr="005177F2" w:rsidRDefault="005177F2" w:rsidP="00517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7F2" w:rsidRPr="005177F2" w:rsidRDefault="005177F2" w:rsidP="00517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7F2" w:rsidRPr="005177F2" w:rsidRDefault="005177F2" w:rsidP="00517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7F2" w:rsidRPr="005177F2" w:rsidRDefault="005177F2" w:rsidP="00517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177F2" w:rsidRPr="005177F2" w:rsidTr="005177F2">
        <w:trPr>
          <w:trHeight w:val="96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7F2" w:rsidRPr="005177F2" w:rsidRDefault="005177F2" w:rsidP="00517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7F2" w:rsidRPr="005177F2" w:rsidRDefault="005177F2" w:rsidP="00517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7F2" w:rsidRPr="005177F2" w:rsidRDefault="005177F2" w:rsidP="00517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2" w:rsidRPr="005177F2" w:rsidRDefault="005177F2" w:rsidP="0051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7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2" w:rsidRPr="005177F2" w:rsidRDefault="005177F2" w:rsidP="0051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7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2" w:rsidRPr="005177F2" w:rsidRDefault="005177F2" w:rsidP="0051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7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7F2" w:rsidRPr="005177F2" w:rsidRDefault="005177F2" w:rsidP="00517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7F2" w:rsidRPr="005177F2" w:rsidRDefault="005177F2" w:rsidP="00517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7F2" w:rsidRPr="005177F2" w:rsidRDefault="005177F2" w:rsidP="00517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7F2" w:rsidRPr="005177F2" w:rsidRDefault="005177F2" w:rsidP="00517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177F2" w:rsidRPr="005177F2" w:rsidTr="005177F2">
        <w:trPr>
          <w:trHeight w:val="630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2" w:rsidRPr="005177F2" w:rsidRDefault="005177F2" w:rsidP="0051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7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Проверка достоверности определения сметной стоимости</w:t>
            </w:r>
          </w:p>
        </w:tc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2" w:rsidRPr="005177F2" w:rsidRDefault="005177F2" w:rsidP="0051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7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по градостроительству, строительству, реконструкции и капитальному ремонту объектов администрации Киренского муниципального района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2" w:rsidRPr="005177F2" w:rsidRDefault="005177F2" w:rsidP="0051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7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01/2021 - 12/2021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7F2" w:rsidRPr="005177F2" w:rsidRDefault="005177F2" w:rsidP="0051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7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2" w:rsidRPr="005177F2" w:rsidRDefault="005177F2" w:rsidP="0051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7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2" w:rsidRPr="005177F2" w:rsidRDefault="005177F2" w:rsidP="0051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7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228,4</w:t>
            </w: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7F2" w:rsidRPr="005177F2" w:rsidRDefault="005177F2" w:rsidP="00517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7F2" w:rsidRPr="005177F2" w:rsidRDefault="005177F2" w:rsidP="00517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7F2" w:rsidRPr="005177F2" w:rsidRDefault="005177F2" w:rsidP="00517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2" w:rsidRPr="005177F2" w:rsidRDefault="005177F2" w:rsidP="0051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7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177F2" w:rsidRPr="005177F2" w:rsidTr="005177F2">
        <w:trPr>
          <w:trHeight w:val="63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7F2" w:rsidRPr="005177F2" w:rsidRDefault="005177F2" w:rsidP="00517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7F2" w:rsidRPr="005177F2" w:rsidRDefault="005177F2" w:rsidP="00517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7F2" w:rsidRPr="005177F2" w:rsidRDefault="005177F2" w:rsidP="00517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2" w:rsidRPr="005177F2" w:rsidRDefault="005177F2" w:rsidP="0051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7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2" w:rsidRPr="005177F2" w:rsidRDefault="005177F2" w:rsidP="0051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7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2" w:rsidRPr="005177F2" w:rsidRDefault="005177F2" w:rsidP="0051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7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7F2" w:rsidRPr="005177F2" w:rsidRDefault="005177F2" w:rsidP="00517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7F2" w:rsidRPr="005177F2" w:rsidRDefault="005177F2" w:rsidP="00517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7F2" w:rsidRPr="005177F2" w:rsidRDefault="005177F2" w:rsidP="00517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7F2" w:rsidRPr="005177F2" w:rsidRDefault="005177F2" w:rsidP="00517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177F2" w:rsidRPr="005177F2" w:rsidTr="005177F2">
        <w:trPr>
          <w:trHeight w:val="63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7F2" w:rsidRPr="005177F2" w:rsidRDefault="005177F2" w:rsidP="00517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7F2" w:rsidRPr="005177F2" w:rsidRDefault="005177F2" w:rsidP="00517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7F2" w:rsidRPr="005177F2" w:rsidRDefault="005177F2" w:rsidP="00517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2" w:rsidRPr="005177F2" w:rsidRDefault="005177F2" w:rsidP="0051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7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2" w:rsidRPr="005177F2" w:rsidRDefault="005177F2" w:rsidP="0051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7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2" w:rsidRPr="005177F2" w:rsidRDefault="005177F2" w:rsidP="0051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7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228,4</w:t>
            </w: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7F2" w:rsidRPr="005177F2" w:rsidRDefault="005177F2" w:rsidP="00517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7F2" w:rsidRPr="005177F2" w:rsidRDefault="005177F2" w:rsidP="00517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7F2" w:rsidRPr="005177F2" w:rsidRDefault="005177F2" w:rsidP="00517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7F2" w:rsidRPr="005177F2" w:rsidRDefault="005177F2" w:rsidP="00517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177F2" w:rsidRPr="005177F2" w:rsidTr="005177F2">
        <w:trPr>
          <w:trHeight w:val="765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2" w:rsidRPr="005177F2" w:rsidRDefault="005177F2" w:rsidP="0051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7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Строительство, реконструкция, капитальный и текущий ремонты объектов</w:t>
            </w:r>
          </w:p>
        </w:tc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2" w:rsidRPr="005177F2" w:rsidRDefault="005177F2" w:rsidP="0051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7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по градостроительству, строительству, реконструкции и капитальному ремонту объектов администрации Киренского муниципального района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2" w:rsidRPr="005177F2" w:rsidRDefault="005177F2" w:rsidP="0051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7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01/2021 - 12/2021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7F2" w:rsidRPr="005177F2" w:rsidRDefault="005177F2" w:rsidP="0051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7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2" w:rsidRPr="005177F2" w:rsidRDefault="005177F2" w:rsidP="0051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7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12 911,8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2" w:rsidRPr="005177F2" w:rsidRDefault="005177F2" w:rsidP="0051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7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12 555,0</w:t>
            </w: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2" w:rsidRPr="005177F2" w:rsidRDefault="005177F2" w:rsidP="0051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7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построенных объектов муниципального фонда от запланированного количества Киренский район, %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2" w:rsidRPr="005177F2" w:rsidRDefault="005177F2" w:rsidP="0051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7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2" w:rsidRPr="005177F2" w:rsidRDefault="005177F2" w:rsidP="0051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7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2" w:rsidRPr="005177F2" w:rsidRDefault="005177F2" w:rsidP="0051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7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Возникла экономия при выборе подрядчика</w:t>
            </w:r>
          </w:p>
        </w:tc>
      </w:tr>
      <w:tr w:rsidR="005177F2" w:rsidRPr="005177F2" w:rsidTr="005177F2">
        <w:trPr>
          <w:trHeight w:val="765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7F2" w:rsidRPr="005177F2" w:rsidRDefault="005177F2" w:rsidP="00517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7F2" w:rsidRPr="005177F2" w:rsidRDefault="005177F2" w:rsidP="00517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7F2" w:rsidRPr="005177F2" w:rsidRDefault="005177F2" w:rsidP="00517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2" w:rsidRPr="005177F2" w:rsidRDefault="005177F2" w:rsidP="0051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7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2" w:rsidRPr="005177F2" w:rsidRDefault="005177F2" w:rsidP="0051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7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2" w:rsidRPr="005177F2" w:rsidRDefault="005177F2" w:rsidP="0051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7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7F2" w:rsidRPr="005177F2" w:rsidRDefault="005177F2" w:rsidP="00517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7F2" w:rsidRPr="005177F2" w:rsidRDefault="005177F2" w:rsidP="00517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7F2" w:rsidRPr="005177F2" w:rsidRDefault="005177F2" w:rsidP="00517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7F2" w:rsidRPr="005177F2" w:rsidRDefault="005177F2" w:rsidP="00517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177F2" w:rsidRPr="005177F2" w:rsidTr="005177F2">
        <w:trPr>
          <w:trHeight w:val="765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7F2" w:rsidRPr="005177F2" w:rsidRDefault="005177F2" w:rsidP="00517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7F2" w:rsidRPr="005177F2" w:rsidRDefault="005177F2" w:rsidP="00517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7F2" w:rsidRPr="005177F2" w:rsidRDefault="005177F2" w:rsidP="00517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2" w:rsidRPr="005177F2" w:rsidRDefault="005177F2" w:rsidP="0051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7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2" w:rsidRPr="005177F2" w:rsidRDefault="005177F2" w:rsidP="0051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7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12 911,8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2" w:rsidRPr="005177F2" w:rsidRDefault="005177F2" w:rsidP="0051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7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12 555,0</w:t>
            </w: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7F2" w:rsidRPr="005177F2" w:rsidRDefault="005177F2" w:rsidP="00517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7F2" w:rsidRPr="005177F2" w:rsidRDefault="005177F2" w:rsidP="00517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7F2" w:rsidRPr="005177F2" w:rsidRDefault="005177F2" w:rsidP="00517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7F2" w:rsidRPr="005177F2" w:rsidRDefault="005177F2" w:rsidP="00517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177F2" w:rsidRPr="005177F2" w:rsidTr="005177F2">
        <w:trPr>
          <w:trHeight w:val="25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77F2" w:rsidRPr="005177F2" w:rsidRDefault="005177F2" w:rsidP="0051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77F2" w:rsidRPr="005177F2" w:rsidRDefault="005177F2" w:rsidP="0051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77F2" w:rsidRPr="005177F2" w:rsidRDefault="005177F2" w:rsidP="0051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77F2" w:rsidRPr="005177F2" w:rsidRDefault="005177F2" w:rsidP="0051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77F2" w:rsidRPr="005177F2" w:rsidRDefault="005177F2" w:rsidP="0051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77F2" w:rsidRPr="005177F2" w:rsidRDefault="005177F2" w:rsidP="0051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77F2" w:rsidRPr="005177F2" w:rsidRDefault="005177F2" w:rsidP="0051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77F2" w:rsidRPr="005177F2" w:rsidRDefault="005177F2" w:rsidP="0051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77F2" w:rsidRPr="005177F2" w:rsidRDefault="005177F2" w:rsidP="0051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77F2" w:rsidRPr="005177F2" w:rsidRDefault="005177F2" w:rsidP="0051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177F2" w:rsidRPr="005177F2" w:rsidTr="005177F2">
        <w:trPr>
          <w:trHeight w:val="25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77F2" w:rsidRPr="005177F2" w:rsidRDefault="005177F2" w:rsidP="0051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77F2" w:rsidRPr="005177F2" w:rsidRDefault="005177F2" w:rsidP="0051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77F2" w:rsidRPr="005177F2" w:rsidRDefault="005177F2" w:rsidP="0051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77F2" w:rsidRPr="005177F2" w:rsidRDefault="005177F2" w:rsidP="0051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77F2" w:rsidRPr="005177F2" w:rsidRDefault="005177F2" w:rsidP="0051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77F2" w:rsidRPr="005177F2" w:rsidRDefault="005177F2" w:rsidP="0051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77F2" w:rsidRPr="005177F2" w:rsidRDefault="005177F2" w:rsidP="0051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77F2" w:rsidRPr="005177F2" w:rsidRDefault="005177F2" w:rsidP="0051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77F2" w:rsidRPr="005177F2" w:rsidRDefault="005177F2" w:rsidP="0051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77F2" w:rsidRPr="005177F2" w:rsidRDefault="005177F2" w:rsidP="0051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177F2" w:rsidRPr="005177F2" w:rsidTr="005177F2">
        <w:trPr>
          <w:trHeight w:val="25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77F2" w:rsidRPr="005177F2" w:rsidRDefault="005177F2" w:rsidP="0051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77F2" w:rsidRPr="005177F2" w:rsidRDefault="005177F2" w:rsidP="0051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77F2" w:rsidRPr="005177F2" w:rsidRDefault="005177F2" w:rsidP="0051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77F2" w:rsidRPr="005177F2" w:rsidRDefault="005177F2" w:rsidP="0051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77F2" w:rsidRPr="005177F2" w:rsidRDefault="005177F2" w:rsidP="0051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77F2" w:rsidRPr="005177F2" w:rsidRDefault="005177F2" w:rsidP="0051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77F2" w:rsidRPr="005177F2" w:rsidRDefault="005177F2" w:rsidP="0051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77F2" w:rsidRPr="005177F2" w:rsidRDefault="005177F2" w:rsidP="0051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77F2" w:rsidRPr="005177F2" w:rsidRDefault="005177F2" w:rsidP="0051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77F2" w:rsidRPr="005177F2" w:rsidRDefault="005177F2" w:rsidP="0051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177F2" w:rsidRPr="005177F2" w:rsidTr="005177F2">
        <w:trPr>
          <w:trHeight w:val="25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77F2" w:rsidRPr="005177F2" w:rsidRDefault="005177F2" w:rsidP="0051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77F2" w:rsidRPr="005177F2" w:rsidRDefault="005177F2" w:rsidP="0051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77F2" w:rsidRPr="005177F2" w:rsidRDefault="005177F2" w:rsidP="0051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77F2" w:rsidRPr="005177F2" w:rsidRDefault="005177F2" w:rsidP="0051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77F2" w:rsidRPr="005177F2" w:rsidRDefault="005177F2" w:rsidP="0051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77F2" w:rsidRPr="005177F2" w:rsidRDefault="005177F2" w:rsidP="0051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77F2" w:rsidRPr="005177F2" w:rsidRDefault="005177F2" w:rsidP="0051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77F2" w:rsidRPr="005177F2" w:rsidRDefault="005177F2" w:rsidP="0051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77F2" w:rsidRPr="005177F2" w:rsidRDefault="005177F2" w:rsidP="0051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77F2" w:rsidRPr="005177F2" w:rsidRDefault="005177F2" w:rsidP="0051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177F2" w:rsidRPr="005177F2" w:rsidTr="005177F2">
        <w:trPr>
          <w:trHeight w:val="315"/>
        </w:trPr>
        <w:tc>
          <w:tcPr>
            <w:tcW w:w="89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F2" w:rsidRPr="005177F2" w:rsidRDefault="005177F2" w:rsidP="00517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Подготовил: начальник отдела по градостроительству, строительству, реконструкции 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F2" w:rsidRPr="005177F2" w:rsidRDefault="005177F2" w:rsidP="00517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F2" w:rsidRPr="005177F2" w:rsidRDefault="005177F2" w:rsidP="00517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F2" w:rsidRPr="005177F2" w:rsidRDefault="005177F2" w:rsidP="00517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F2" w:rsidRPr="005177F2" w:rsidRDefault="005177F2" w:rsidP="00517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77F2" w:rsidRPr="005177F2" w:rsidTr="005177F2">
        <w:trPr>
          <w:trHeight w:val="315"/>
        </w:trPr>
        <w:tc>
          <w:tcPr>
            <w:tcW w:w="89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F2" w:rsidRPr="005177F2" w:rsidRDefault="005177F2" w:rsidP="00517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капитальному ремонту объектов администрации Киренского муниципального района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F2" w:rsidRPr="005177F2" w:rsidRDefault="005177F2" w:rsidP="00517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F2" w:rsidRPr="005177F2" w:rsidRDefault="005177F2" w:rsidP="00517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F2" w:rsidRPr="005177F2" w:rsidRDefault="005177F2" w:rsidP="00517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F2" w:rsidRPr="005177F2" w:rsidRDefault="005177F2" w:rsidP="0051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В.Г. Некрасов</w:t>
            </w:r>
          </w:p>
        </w:tc>
      </w:tr>
    </w:tbl>
    <w:p w:rsidR="005177F2" w:rsidRDefault="005177F2" w:rsidP="005177F2">
      <w:pPr>
        <w:rPr>
          <w:rFonts w:ascii="Times New Roman" w:hAnsi="Times New Roman" w:cs="Times New Roman"/>
          <w:sz w:val="24"/>
          <w:szCs w:val="24"/>
        </w:rPr>
      </w:pPr>
    </w:p>
    <w:p w:rsidR="005177F2" w:rsidRDefault="005177F2" w:rsidP="005177F2">
      <w:pPr>
        <w:rPr>
          <w:rFonts w:ascii="Times New Roman" w:hAnsi="Times New Roman" w:cs="Times New Roman"/>
          <w:sz w:val="24"/>
          <w:szCs w:val="24"/>
        </w:rPr>
      </w:pPr>
    </w:p>
    <w:p w:rsidR="005177F2" w:rsidRDefault="005177F2" w:rsidP="005177F2">
      <w:pPr>
        <w:rPr>
          <w:rFonts w:ascii="Times New Roman" w:hAnsi="Times New Roman" w:cs="Times New Roman"/>
          <w:sz w:val="24"/>
          <w:szCs w:val="24"/>
        </w:rPr>
      </w:pPr>
    </w:p>
    <w:p w:rsidR="005177F2" w:rsidRDefault="005177F2" w:rsidP="005177F2">
      <w:pPr>
        <w:rPr>
          <w:rFonts w:ascii="Times New Roman" w:hAnsi="Times New Roman" w:cs="Times New Roman"/>
          <w:sz w:val="24"/>
          <w:szCs w:val="24"/>
        </w:rPr>
      </w:pPr>
    </w:p>
    <w:p w:rsidR="005177F2" w:rsidRDefault="005177F2" w:rsidP="005177F2">
      <w:pPr>
        <w:rPr>
          <w:rFonts w:ascii="Times New Roman" w:hAnsi="Times New Roman" w:cs="Times New Roman"/>
          <w:sz w:val="24"/>
          <w:szCs w:val="24"/>
        </w:rPr>
      </w:pPr>
    </w:p>
    <w:p w:rsidR="005177F2" w:rsidRDefault="005177F2" w:rsidP="005177F2">
      <w:pPr>
        <w:rPr>
          <w:rFonts w:ascii="Times New Roman" w:hAnsi="Times New Roman" w:cs="Times New Roman"/>
          <w:sz w:val="24"/>
          <w:szCs w:val="24"/>
        </w:rPr>
      </w:pPr>
    </w:p>
    <w:p w:rsidR="005177F2" w:rsidRDefault="005177F2" w:rsidP="005177F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903" w:type="dxa"/>
        <w:tblInd w:w="89" w:type="dxa"/>
        <w:tblLayout w:type="fixed"/>
        <w:tblLook w:val="04A0"/>
      </w:tblPr>
      <w:tblGrid>
        <w:gridCol w:w="540"/>
        <w:gridCol w:w="5291"/>
        <w:gridCol w:w="1134"/>
        <w:gridCol w:w="1235"/>
        <w:gridCol w:w="1539"/>
        <w:gridCol w:w="1620"/>
        <w:gridCol w:w="1843"/>
        <w:gridCol w:w="1701"/>
      </w:tblGrid>
      <w:tr w:rsidR="005177F2" w:rsidRPr="005177F2" w:rsidTr="005177F2">
        <w:trPr>
          <w:trHeight w:val="315"/>
        </w:trPr>
        <w:tc>
          <w:tcPr>
            <w:tcW w:w="149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F2" w:rsidRPr="005177F2" w:rsidRDefault="005177F2" w:rsidP="0051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ОТЧЕТ ОБ ИСПОЛНЕНИИ ЦЕЛЕВЫХ ПОКАЗАТЕЛЕЙ МУНИЦИПАЛЬНОЙ ПРОГРАММЫ КИРЕНСКОГО РАЙОНА (</w:t>
            </w:r>
            <w:proofErr w:type="gramStart"/>
            <w:r w:rsidRPr="00517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годовая</w:t>
            </w:r>
            <w:proofErr w:type="gramEnd"/>
            <w:r w:rsidRPr="00517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5177F2" w:rsidRPr="005177F2" w:rsidTr="005177F2">
        <w:trPr>
          <w:trHeight w:val="315"/>
        </w:trPr>
        <w:tc>
          <w:tcPr>
            <w:tcW w:w="149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F2" w:rsidRPr="005177F2" w:rsidRDefault="005177F2" w:rsidP="0051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517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«Строительство, реконструкция, капитальный и текущий ремонты объектов муниципальной собственности муниципального образования Киренский район на 2020-2030 гг.»</w:t>
            </w:r>
          </w:p>
        </w:tc>
      </w:tr>
      <w:tr w:rsidR="005177F2" w:rsidRPr="005177F2" w:rsidTr="005177F2">
        <w:trPr>
          <w:trHeight w:val="315"/>
        </w:trPr>
        <w:tc>
          <w:tcPr>
            <w:tcW w:w="149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F2" w:rsidRPr="005177F2" w:rsidRDefault="005177F2" w:rsidP="0051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17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(наименование муниципальной программы Киренского района (далее – муниципальная  программа) по состоянию на 31.12.2021 г.</w:t>
            </w:r>
            <w:proofErr w:type="gramEnd"/>
          </w:p>
        </w:tc>
      </w:tr>
      <w:tr w:rsidR="005177F2" w:rsidRPr="005177F2" w:rsidTr="005177F2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F2" w:rsidRPr="005177F2" w:rsidRDefault="005177F2" w:rsidP="00517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F2" w:rsidRPr="005177F2" w:rsidRDefault="005177F2" w:rsidP="00517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F2" w:rsidRPr="005177F2" w:rsidRDefault="005177F2" w:rsidP="00517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F2" w:rsidRPr="005177F2" w:rsidRDefault="005177F2" w:rsidP="00517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F2" w:rsidRPr="005177F2" w:rsidRDefault="005177F2" w:rsidP="00517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F2" w:rsidRPr="005177F2" w:rsidRDefault="005177F2" w:rsidP="00517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F2" w:rsidRPr="005177F2" w:rsidRDefault="005177F2" w:rsidP="00517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F2" w:rsidRPr="005177F2" w:rsidRDefault="005177F2" w:rsidP="00517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77F2" w:rsidRPr="005177F2" w:rsidTr="005177F2">
        <w:trPr>
          <w:trHeight w:val="63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2" w:rsidRPr="005177F2" w:rsidRDefault="005177F2" w:rsidP="0051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17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517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517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2" w:rsidRPr="005177F2" w:rsidRDefault="005177F2" w:rsidP="0051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2" w:rsidRPr="005177F2" w:rsidRDefault="005177F2" w:rsidP="0051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Ед. </w:t>
            </w:r>
            <w:proofErr w:type="spellStart"/>
            <w:r w:rsidRPr="00517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</w:t>
            </w:r>
            <w:proofErr w:type="spellEnd"/>
            <w:r w:rsidRPr="00517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2" w:rsidRPr="005177F2" w:rsidRDefault="005177F2" w:rsidP="0051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Плановое значение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2" w:rsidRPr="005177F2" w:rsidRDefault="005177F2" w:rsidP="0051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Фактическое значение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2" w:rsidRPr="005177F2" w:rsidRDefault="005177F2" w:rsidP="0051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Отклонение фактического значения </w:t>
            </w:r>
            <w:proofErr w:type="gramStart"/>
            <w:r w:rsidRPr="00517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517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планового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2" w:rsidRPr="005177F2" w:rsidRDefault="005177F2" w:rsidP="0051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Обоснование причин отклонения</w:t>
            </w:r>
          </w:p>
        </w:tc>
      </w:tr>
      <w:tr w:rsidR="005177F2" w:rsidRPr="005177F2" w:rsidTr="005177F2">
        <w:trPr>
          <w:trHeight w:val="63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7F2" w:rsidRPr="005177F2" w:rsidRDefault="005177F2" w:rsidP="00517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7F2" w:rsidRPr="005177F2" w:rsidRDefault="005177F2" w:rsidP="00517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7F2" w:rsidRPr="005177F2" w:rsidRDefault="005177F2" w:rsidP="00517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7F2" w:rsidRPr="005177F2" w:rsidRDefault="005177F2" w:rsidP="00517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7F2" w:rsidRPr="005177F2" w:rsidRDefault="005177F2" w:rsidP="00517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2" w:rsidRPr="005177F2" w:rsidRDefault="005177F2" w:rsidP="0051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-/+ (гр.5-гр.4)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2" w:rsidRPr="005177F2" w:rsidRDefault="005177F2" w:rsidP="0051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(гр.5*100/гр.4-100)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7F2" w:rsidRPr="005177F2" w:rsidRDefault="005177F2" w:rsidP="00517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77F2" w:rsidRPr="005177F2" w:rsidTr="005177F2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2" w:rsidRPr="005177F2" w:rsidRDefault="005177F2" w:rsidP="0051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2" w:rsidRPr="005177F2" w:rsidRDefault="005177F2" w:rsidP="0051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2" w:rsidRPr="005177F2" w:rsidRDefault="005177F2" w:rsidP="0051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2" w:rsidRPr="005177F2" w:rsidRDefault="005177F2" w:rsidP="0051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2" w:rsidRPr="005177F2" w:rsidRDefault="005177F2" w:rsidP="0051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2" w:rsidRPr="005177F2" w:rsidRDefault="005177F2" w:rsidP="0051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2" w:rsidRPr="005177F2" w:rsidRDefault="005177F2" w:rsidP="0051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2" w:rsidRPr="005177F2" w:rsidRDefault="005177F2" w:rsidP="0051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177F2" w:rsidRPr="005177F2" w:rsidTr="005177F2">
        <w:trPr>
          <w:trHeight w:val="315"/>
        </w:trPr>
        <w:tc>
          <w:tcPr>
            <w:tcW w:w="149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2" w:rsidRPr="005177F2" w:rsidRDefault="005177F2" w:rsidP="0051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«Строительство, реконструкция, капитальный и текущий ремонты объектов муниципальной собственности муниципального образования Киренский район на 2020-2030 гг.»</w:t>
            </w:r>
          </w:p>
        </w:tc>
      </w:tr>
      <w:tr w:rsidR="005177F2" w:rsidRPr="005177F2" w:rsidTr="005177F2">
        <w:trPr>
          <w:trHeight w:val="12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2" w:rsidRPr="005177F2" w:rsidRDefault="005177F2" w:rsidP="0051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2" w:rsidRPr="005177F2" w:rsidRDefault="005177F2" w:rsidP="0051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объектов муниципального фонда, в которых проведена реконструкция, капитальный и текущий ремонт, от запланированного количества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2" w:rsidRPr="005177F2" w:rsidRDefault="005177F2" w:rsidP="0051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2" w:rsidRPr="005177F2" w:rsidRDefault="005177F2" w:rsidP="0051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2" w:rsidRPr="005177F2" w:rsidRDefault="005177F2" w:rsidP="0051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2" w:rsidRPr="005177F2" w:rsidRDefault="005177F2" w:rsidP="0051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2" w:rsidRPr="005177F2" w:rsidRDefault="005177F2" w:rsidP="0051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2" w:rsidRPr="005177F2" w:rsidRDefault="005177F2" w:rsidP="0051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Возникла экономия при выборе подрядчика</w:t>
            </w:r>
          </w:p>
        </w:tc>
      </w:tr>
      <w:tr w:rsidR="005177F2" w:rsidRPr="005177F2" w:rsidTr="005177F2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2" w:rsidRPr="005177F2" w:rsidRDefault="005177F2" w:rsidP="0051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2" w:rsidRPr="005177F2" w:rsidRDefault="005177F2" w:rsidP="0051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построенных объектов муниципального фонда от запланированного количества Киренский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2" w:rsidRPr="005177F2" w:rsidRDefault="005177F2" w:rsidP="0051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2" w:rsidRPr="005177F2" w:rsidRDefault="005177F2" w:rsidP="0051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2" w:rsidRPr="005177F2" w:rsidRDefault="005177F2" w:rsidP="0051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2" w:rsidRPr="005177F2" w:rsidRDefault="005177F2" w:rsidP="0051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2" w:rsidRPr="005177F2" w:rsidRDefault="005177F2" w:rsidP="0051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2" w:rsidRPr="005177F2" w:rsidRDefault="005177F2" w:rsidP="0051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177F2" w:rsidRPr="005177F2" w:rsidTr="005177F2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77F2" w:rsidRPr="005177F2" w:rsidRDefault="005177F2" w:rsidP="0051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77F2" w:rsidRPr="005177F2" w:rsidRDefault="005177F2" w:rsidP="0051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77F2" w:rsidRPr="005177F2" w:rsidRDefault="005177F2" w:rsidP="0051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77F2" w:rsidRPr="005177F2" w:rsidRDefault="005177F2" w:rsidP="0051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77F2" w:rsidRPr="005177F2" w:rsidRDefault="005177F2" w:rsidP="0051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77F2" w:rsidRPr="005177F2" w:rsidRDefault="005177F2" w:rsidP="0051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77F2" w:rsidRPr="005177F2" w:rsidRDefault="005177F2" w:rsidP="0051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77F2" w:rsidRPr="005177F2" w:rsidRDefault="005177F2" w:rsidP="0051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77F2" w:rsidRPr="005177F2" w:rsidTr="005177F2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F2" w:rsidRPr="005177F2" w:rsidRDefault="005177F2" w:rsidP="00517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F2" w:rsidRPr="005177F2" w:rsidRDefault="005177F2" w:rsidP="00517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F2" w:rsidRPr="005177F2" w:rsidRDefault="005177F2" w:rsidP="00517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F2" w:rsidRPr="005177F2" w:rsidRDefault="005177F2" w:rsidP="00517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F2" w:rsidRPr="005177F2" w:rsidRDefault="005177F2" w:rsidP="00517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F2" w:rsidRPr="005177F2" w:rsidRDefault="005177F2" w:rsidP="00517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F2" w:rsidRPr="005177F2" w:rsidRDefault="005177F2" w:rsidP="00517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F2" w:rsidRPr="005177F2" w:rsidRDefault="005177F2" w:rsidP="00517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77F2" w:rsidRPr="005177F2" w:rsidTr="005177F2">
        <w:trPr>
          <w:trHeight w:val="315"/>
        </w:trPr>
        <w:tc>
          <w:tcPr>
            <w:tcW w:w="8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F2" w:rsidRPr="005177F2" w:rsidRDefault="005177F2" w:rsidP="00517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Подготовил: начальник отдела по градостроительству, строительству, реконструкции и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F2" w:rsidRPr="005177F2" w:rsidRDefault="005177F2" w:rsidP="00517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F2" w:rsidRPr="005177F2" w:rsidRDefault="005177F2" w:rsidP="00517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F2" w:rsidRPr="005177F2" w:rsidRDefault="005177F2" w:rsidP="00517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F2" w:rsidRPr="005177F2" w:rsidRDefault="005177F2" w:rsidP="00517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77F2" w:rsidRPr="005177F2" w:rsidTr="005177F2">
        <w:trPr>
          <w:trHeight w:val="315"/>
        </w:trPr>
        <w:tc>
          <w:tcPr>
            <w:tcW w:w="8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F2" w:rsidRPr="005177F2" w:rsidRDefault="005177F2" w:rsidP="00517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капитальному ремонту объектов администрации Киренского муниципального района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F2" w:rsidRPr="005177F2" w:rsidRDefault="005177F2" w:rsidP="00517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F2" w:rsidRPr="005177F2" w:rsidRDefault="005177F2" w:rsidP="00517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F2" w:rsidRPr="005177F2" w:rsidRDefault="005177F2" w:rsidP="00517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7F2" w:rsidRPr="005177F2" w:rsidRDefault="005177F2" w:rsidP="00517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В.Г. Некрасов</w:t>
            </w:r>
          </w:p>
        </w:tc>
      </w:tr>
    </w:tbl>
    <w:p w:rsidR="005177F2" w:rsidRDefault="005177F2" w:rsidP="005177F2">
      <w:pPr>
        <w:rPr>
          <w:rFonts w:ascii="Times New Roman" w:hAnsi="Times New Roman" w:cs="Times New Roman"/>
          <w:sz w:val="24"/>
          <w:szCs w:val="24"/>
        </w:rPr>
      </w:pPr>
    </w:p>
    <w:sectPr w:rsidR="005177F2" w:rsidSect="005177F2">
      <w:pgSz w:w="16838" w:h="11906" w:orient="landscape"/>
      <w:pgMar w:top="851" w:right="56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B2116"/>
    <w:rsid w:val="00041621"/>
    <w:rsid w:val="00090F3A"/>
    <w:rsid w:val="0010283D"/>
    <w:rsid w:val="0015013E"/>
    <w:rsid w:val="00163E99"/>
    <w:rsid w:val="001B76D3"/>
    <w:rsid w:val="0025035F"/>
    <w:rsid w:val="00276A50"/>
    <w:rsid w:val="00312E67"/>
    <w:rsid w:val="004229E0"/>
    <w:rsid w:val="00487016"/>
    <w:rsid w:val="00494575"/>
    <w:rsid w:val="005177F2"/>
    <w:rsid w:val="005360F7"/>
    <w:rsid w:val="006143BD"/>
    <w:rsid w:val="0069538D"/>
    <w:rsid w:val="006D6A28"/>
    <w:rsid w:val="007705B6"/>
    <w:rsid w:val="007D35A9"/>
    <w:rsid w:val="00816432"/>
    <w:rsid w:val="00904040"/>
    <w:rsid w:val="00937675"/>
    <w:rsid w:val="009A67D2"/>
    <w:rsid w:val="009B2116"/>
    <w:rsid w:val="00A17B80"/>
    <w:rsid w:val="00AB783A"/>
    <w:rsid w:val="00AF1FF8"/>
    <w:rsid w:val="00B2562F"/>
    <w:rsid w:val="00B44161"/>
    <w:rsid w:val="00BA63C2"/>
    <w:rsid w:val="00BE4028"/>
    <w:rsid w:val="00BE5D2F"/>
    <w:rsid w:val="00BF5B5C"/>
    <w:rsid w:val="00C04B00"/>
    <w:rsid w:val="00C44458"/>
    <w:rsid w:val="00C927F9"/>
    <w:rsid w:val="00CB180C"/>
    <w:rsid w:val="00CB25C2"/>
    <w:rsid w:val="00CE483D"/>
    <w:rsid w:val="00D12907"/>
    <w:rsid w:val="00D37C5C"/>
    <w:rsid w:val="00E14D77"/>
    <w:rsid w:val="00E55369"/>
    <w:rsid w:val="00E55DB8"/>
    <w:rsid w:val="00E56DDE"/>
    <w:rsid w:val="00F25DDC"/>
    <w:rsid w:val="00F60097"/>
    <w:rsid w:val="00F94E6F"/>
    <w:rsid w:val="00FB1BE1"/>
    <w:rsid w:val="00FE7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6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6A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Пользователь</cp:lastModifiedBy>
  <cp:revision>41</cp:revision>
  <cp:lastPrinted>2022-03-01T06:20:00Z</cp:lastPrinted>
  <dcterms:created xsi:type="dcterms:W3CDTF">2016-01-28T03:57:00Z</dcterms:created>
  <dcterms:modified xsi:type="dcterms:W3CDTF">2022-03-01T08:01:00Z</dcterms:modified>
</cp:coreProperties>
</file>