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2263"/>
        <w:gridCol w:w="283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76C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Февраль</w:t>
            </w:r>
            <w:r w:rsidR="00F13F8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– </w:t>
            </w:r>
            <w:proofErr w:type="gramStart"/>
            <w:r w:rsidR="00F13F8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Ма</w:t>
            </w:r>
            <w:proofErr w:type="gramEnd"/>
            <w:r w:rsidR="00F13F8A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рт 2023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983B5C">
        <w:trPr>
          <w:trHeight w:val="70"/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31DF2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631DF2" w:rsidRPr="006F1362" w:rsidRDefault="00B76C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Экскурсия для детей «Волшебные краски художника Николая Рериха»</w:t>
            </w:r>
          </w:p>
        </w:tc>
        <w:tc>
          <w:tcPr>
            <w:tcW w:w="3450" w:type="dxa"/>
            <w:shd w:val="clear" w:color="auto" w:fill="FFF5CE"/>
          </w:tcPr>
          <w:p w:rsidR="00631DF2" w:rsidRPr="004B5DF3" w:rsidRDefault="00AA15FB" w:rsidP="0063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shd w:val="clear" w:color="auto" w:fill="FFF5CE"/>
          </w:tcPr>
          <w:p w:rsidR="00631DF2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4B5DF3" w:rsidRDefault="00C529A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F5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147F6A" w:rsidP="006F6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6C3E">
              <w:t>Экскурсия для детей «Волшебные краски художника Николая Рериха»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6F6F3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F5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8B4FB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147F6A" w:rsidP="00B76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6C3E">
              <w:t>Экскурсия для детей «Волшебные краски художника Николая Рериха»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AA15FB" w:rsidP="0060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кая40, Глотова Галина Николаевна 89500798516</w:t>
            </w:r>
            <w:r w:rsidR="006F6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B76C3E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shd w:val="clear" w:color="auto" w:fill="FFD8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C529AC" w:rsidRPr="004B5DF3" w:rsidRDefault="00147F6A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C3E">
              <w:t xml:space="preserve">«Сказочный художник». </w:t>
            </w:r>
            <w:proofErr w:type="spellStart"/>
            <w:r w:rsidR="00B76C3E">
              <w:t>Мультимедийное</w:t>
            </w:r>
            <w:proofErr w:type="spellEnd"/>
            <w:r w:rsidR="00B76C3E">
              <w:t xml:space="preserve"> занятие о жизни и творчестве художника-иллюстратора Ю.В. Васнецова</w:t>
            </w:r>
          </w:p>
        </w:tc>
        <w:tc>
          <w:tcPr>
            <w:tcW w:w="3450" w:type="dxa"/>
            <w:shd w:val="clear" w:color="auto" w:fill="FFD8CE"/>
          </w:tcPr>
          <w:p w:rsidR="00C529AC" w:rsidRPr="004B5DF3" w:rsidRDefault="00E32D9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shd w:val="clear" w:color="auto" w:fill="FFD8CE"/>
          </w:tcPr>
          <w:p w:rsidR="00C529AC" w:rsidRPr="004B5DF3" w:rsidRDefault="00147F6A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8962E8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2B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2B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BD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D8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7E169B" w:rsidRDefault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7E169B" w:rsidRPr="006F1362" w:rsidRDefault="00B76C3E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«Сказочный художник». </w:t>
            </w:r>
            <w:proofErr w:type="spellStart"/>
            <w:r>
              <w:t>Мультимедийное</w:t>
            </w:r>
            <w:proofErr w:type="spellEnd"/>
            <w:r>
              <w:t xml:space="preserve"> занятие о жизни и творчестве художника-иллюстратора Ю.В. Васнецова </w:t>
            </w:r>
          </w:p>
        </w:tc>
        <w:tc>
          <w:tcPr>
            <w:tcW w:w="3450" w:type="dxa"/>
            <w:shd w:val="clear" w:color="auto" w:fill="FFD8CE"/>
          </w:tcPr>
          <w:p w:rsidR="007E169B" w:rsidRPr="004B5DF3" w:rsidRDefault="00E32D9A" w:rsidP="00F13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shd w:val="clear" w:color="auto" w:fill="FFD8CE"/>
          </w:tcPr>
          <w:p w:rsidR="007E169B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7E169B" w:rsidRDefault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7E169B" w:rsidRPr="007E169B" w:rsidRDefault="00B76C3E" w:rsidP="007E1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«Сказочный художник». </w:t>
            </w:r>
            <w:proofErr w:type="spellStart"/>
            <w:r>
              <w:t>Мультимедийное</w:t>
            </w:r>
            <w:proofErr w:type="spellEnd"/>
            <w:r>
              <w:t xml:space="preserve"> занятие о жизни и творчестве художника-иллюстратора Ю.В. Васнецова</w:t>
            </w:r>
          </w:p>
        </w:tc>
        <w:tc>
          <w:tcPr>
            <w:tcW w:w="3450" w:type="dxa"/>
            <w:shd w:val="clear" w:color="auto" w:fill="FFD8CE"/>
          </w:tcPr>
          <w:p w:rsidR="007E169B" w:rsidRPr="004B5DF3" w:rsidRDefault="00E32D9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shd w:val="clear" w:color="auto" w:fill="FFD8CE"/>
          </w:tcPr>
          <w:p w:rsidR="007E169B" w:rsidRPr="007E169B" w:rsidRDefault="00147F6A" w:rsidP="007E1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55744" w:rsidRDefault="00B76C3E" w:rsidP="00A8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Виртуальная выставка анималистической скульптуры и живописи 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E32D9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ул.Сибирская40,Глотова 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E55744" w:rsidRDefault="00147F6A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B76C3E" w:rsidRDefault="00B76C3E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Виртуальная выставка анималистической скульптуры и живописи 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12474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147F6A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7E169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7E169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E32D9A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B76C3E" w:rsidP="00C1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Виртуальная выставка анималистической скульптуры и живописи 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292065" w:rsidP="00C11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147F6A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4D67EE" w:rsidRDefault="004D67EE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4D67EE" w:rsidRPr="007E169B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4D67EE" w:rsidRPr="004B5DF3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4D67EE" w:rsidRPr="007E169B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10AE1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Default="00B76C3E">
            <w:pPr>
              <w:spacing w:after="0" w:line="240" w:lineRule="auto"/>
            </w:pPr>
            <w:r>
              <w:t xml:space="preserve"> Концерт, посвященный Дню защитника Отечества</w:t>
            </w:r>
          </w:p>
          <w:p w:rsidR="00A10AE1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Концерт, посвященный 8 марта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89500798516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A10AE1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10AE1" w:rsidRDefault="00292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D67EE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20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Default="00B76C3E">
            <w:pPr>
              <w:spacing w:after="0" w:line="240" w:lineRule="auto"/>
            </w:pPr>
            <w:r>
              <w:t>Концерт, посвященный Дню защитника Отечества</w:t>
            </w:r>
          </w:p>
          <w:p w:rsidR="00A10AE1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Концерт, посвященный 8 марта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292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76C3E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A10AE1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10AE1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D67EE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6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Default="00B76C3E" w:rsidP="002A0F5E">
            <w:pPr>
              <w:spacing w:after="0" w:line="240" w:lineRule="auto"/>
              <w:jc w:val="both"/>
            </w:pPr>
            <w:r>
              <w:t>Концерт, посвященный Дню защитника Отечества</w:t>
            </w:r>
          </w:p>
          <w:p w:rsidR="00A10AE1" w:rsidRPr="006F1362" w:rsidRDefault="00A10AE1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Концерт, посвященный 8 марта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4B5DF3" w:rsidRDefault="0012474B" w:rsidP="00292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Default="00A10AE1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76C3E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A10AE1" w:rsidRPr="006F1362" w:rsidRDefault="00A10AE1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Интерактивная программа о колокольном звоне «Как звучит счастье»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A1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Интерактивная программа о колокольном звоне «Как звучит счастье»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proofErr w:type="spellStart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ГлотоваА.Г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4D67EE" w:rsidRDefault="004D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A10AE1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Интерактивная программа о колокольном звоне «Как звучит </w:t>
            </w:r>
            <w:r>
              <w:lastRenderedPageBreak/>
              <w:t>счастье»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4B5DF3" w:rsidRDefault="00292065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МЦНТ и Д «Искра»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47F6A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177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2474B" w:rsidRDefault="00147F6A" w:rsidP="0012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4D67EE" w:rsidRPr="006F1362" w:rsidRDefault="0012474B" w:rsidP="00124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177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4D67E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47F6A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4D67EE" w:rsidRPr="00292065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 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4B5DF3" w:rsidRDefault="00147F6A" w:rsidP="00177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Галина Николаевна 8950078516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 w:rsidP="00FD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67EE" w:rsidRPr="00147F6A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67EE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147F6A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4D67EE" w:rsidRPr="006F1362" w:rsidRDefault="004D67EE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</w:tcPr>
          <w:p w:rsidR="004D67EE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A10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Просветительная программа с элементами театрализации «Ах, что за прелесть эти сказки! Сказки А.С. Пушкина»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292065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ул.Сибирская40, Глотова 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A10AE1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1343AE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1343AE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A10AE1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Экскурсия по литературной экспозиции «В.М. Шукшин. Жизнь и творчество»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292065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A10AE1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A10AE1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t>Экскурсия «Радиус действия. Жизнь и творчество поэта Р.И. Рождественского»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952ABA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1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ул.Сибирская40,Глотова Г.Н.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A10AE1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Default="004D67EE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C95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</w:t>
            </w:r>
            <w:r w:rsidR="0014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поход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952ABA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147F6A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952AB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147F6A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952AB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4D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147F6A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952AB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Default="00147F6A" w:rsidP="00E02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792F48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5F5D2E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D4EC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FD4ECE" w:rsidRPr="006F1362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FD4ECE" w:rsidRPr="00217549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4ECE" w:rsidRPr="001343AE" w:rsidRDefault="00147F6A" w:rsidP="00E8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4ECE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4ECE" w:rsidRPr="002F4731" w:rsidRDefault="00147F6A" w:rsidP="00AA1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</w:tr>
      <w:tr w:rsidR="00FD4EC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FD4ECE" w:rsidRPr="006F1362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FD4ECE" w:rsidRPr="00217549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4ECE" w:rsidRPr="001343AE" w:rsidRDefault="00FD4EC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4ECE" w:rsidRPr="009877CC" w:rsidRDefault="00FD4EC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4ECE" w:rsidRPr="002F4731" w:rsidRDefault="00FD4ECE" w:rsidP="00AA1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147F6A" w:rsidP="00B4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177201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147F6A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9D6BE6" w:rsidRDefault="00147F6A" w:rsidP="002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4B5DF3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 w:rsidP="002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2E451E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76238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2E451E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40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40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организации, адрес, координаты ответственного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lastRenderedPageBreak/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C45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10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C45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10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503D2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503D2" w:rsidRPr="006F1362" w:rsidRDefault="00D503D2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Кинопрограмма «Необычные артисты: Животные в кино»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487D63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503D2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Тематические показы фильмов, посвященные Дню защитника Отечества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503D2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487D63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трывок из фильма.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DF212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503D2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24861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503D2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Киномероприятие</w:t>
            </w:r>
            <w:proofErr w:type="spellEnd"/>
            <w:r>
              <w:t xml:space="preserve"> к 100-летию советского и российского кинорежиссера, сценариста, актера, Народного артиста СССР Леонида Гайдая «Гений комедии»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24861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503D2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Киномероприятие</w:t>
            </w:r>
            <w:proofErr w:type="spellEnd"/>
            <w:r>
              <w:t xml:space="preserve"> к 100-летию советского и российского кинорежиссера, сценариста, актера, Народного артиста СССР Леонида Гайдая «Гений комедии»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503D2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Киномероприятие</w:t>
            </w:r>
            <w:proofErr w:type="spellEnd"/>
            <w:r>
              <w:t xml:space="preserve"> к 100-летию советского и российского кинорежиссера, сценариста, актера, Народного артиста СССР Леонида Гайдая «Гений комедии»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DF212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983FF7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A366A7" w:rsidRDefault="00487D63" w:rsidP="0010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«Золушка»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F33E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50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A366A7" w:rsidRDefault="00487D63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Александр Невский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F33E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102EF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487D63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«А зори здесь тихие».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F33EF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503D2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279" w:rsidRPr="00DF212C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972AF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E9122B" w:rsidRDefault="00DD1279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503D2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Музыкальная сказка в 2-х действиях «Волшебник Изумрудного города» Музыкальная сказка в 2-х действиях «Конек-горбунок» Музыкальная сказка в 2-х действиях «По щучьему веленью, или у Емели Новый год» Музыкальная сказка в 2-х действиях «Новые приключения в </w:t>
            </w:r>
            <w:proofErr w:type="spellStart"/>
            <w:r>
              <w:t>Простоквашино</w:t>
            </w:r>
            <w:proofErr w:type="spellEnd"/>
            <w:r>
              <w:t xml:space="preserve">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F33EF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503D2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03D2" w:rsidRDefault="00D503D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503D2" w:rsidRPr="006F1362" w:rsidRDefault="00D503D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503D2" w:rsidP="0082084F">
            <w:pPr>
              <w:spacing w:after="0" w:line="240" w:lineRule="auto"/>
            </w:pPr>
            <w:r>
              <w:t xml:space="preserve">Спектакль «Золушка» </w:t>
            </w:r>
          </w:p>
          <w:p w:rsidR="00D503D2" w:rsidRDefault="00D503D2" w:rsidP="0082084F">
            <w:pPr>
              <w:spacing w:after="0" w:line="240" w:lineRule="auto"/>
            </w:pPr>
            <w:r>
              <w:t xml:space="preserve">Спектакль «Огниво» </w:t>
            </w:r>
          </w:p>
          <w:p w:rsidR="00D503D2" w:rsidRPr="006F1362" w:rsidRDefault="00D503D2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Мюзикл в 2-х действиях «Капитанская дочка»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0261E8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50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Спектакль «Барышня-крестьянка» А.С. Пушкин Спектакль «Бесприданница» А.Н. Островский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0261E8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CC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 w:rsidP="00AA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82452B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Экскурсия «Театр. Что у него внутри?»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82452B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Александра Геннадьевна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82452B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 w:rsidP="00AA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82452B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спектаклей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82452B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Александра Геннадьевна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82452B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9468D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Default="00147F6A" w:rsidP="0076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452B">
              <w:t>Экскурсия по театру: «Знакомимся с театральными профессиями»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452B" w:rsidRPr="00762382" w:rsidRDefault="0082452B" w:rsidP="0076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спектаклей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0261E8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82452B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30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762382" w:rsidRDefault="00DD1279" w:rsidP="00EA4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EA4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82452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82452B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DD1279" w:rsidRPr="0082452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D1279" w:rsidRPr="006F1362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DD1279" w:rsidRPr="006F1362" w:rsidRDefault="00DD1279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82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t xml:space="preserve">«Сделано в России». Культурно-просветительская программа о народных художественных промыслах России: Гжель, Хохлома, дымковская игрушка, </w:t>
            </w:r>
            <w:proofErr w:type="spellStart"/>
            <w:r>
              <w:t>богородская</w:t>
            </w:r>
            <w:proofErr w:type="spellEnd"/>
            <w:r>
              <w:t xml:space="preserve"> игрушка, семеновская матрешка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F83E34" w:rsidP="00507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824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«Сделано в России». Культурно-просветительская программа о народных художественных промыслах России: Гжель, Хохлома, дымковская игрушка, </w:t>
            </w:r>
            <w:proofErr w:type="spellStart"/>
            <w:r>
              <w:t>богородская</w:t>
            </w:r>
            <w:proofErr w:type="spellEnd"/>
            <w:r>
              <w:t xml:space="preserve"> игрушка, семеновская матрешка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04B1D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2C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04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6452E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t xml:space="preserve">«По одежке встречают». Интерактивная экскурсия о традиционной одежде старожилов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04B1D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E57F3C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67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F3D84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A5B80" w:rsidRDefault="0016452E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«Золотые ворота». Интерактивная программа о фольклорных традициях старожилов Алтая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04B1D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F3D84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A5B80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12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147F6A" w:rsidP="0048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52E">
              <w:t>«Праздники народного календаря». Фольклорные программы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12474B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16452E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Культурно-просветительские программы «Носим </w:t>
            </w:r>
            <w:proofErr w:type="gramStart"/>
            <w:r>
              <w:t>русское</w:t>
            </w:r>
            <w:proofErr w:type="gramEnd"/>
            <w:r>
              <w:t>» о традиционном русском костюме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12474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B8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48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16452E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«Семеновская матрешка»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04B1D" w:rsidP="0058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А.Г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7792E" w:rsidRDefault="0016452E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«Дымковская игрушка».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2474B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карово</w:t>
            </w:r>
            <w:proofErr w:type="spellEnd"/>
            <w:r w:rsidR="00FB4ECC"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147F6A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40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7792E" w:rsidRDefault="0016452E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>«Золотая Хохлома»</w:t>
            </w:r>
            <w:proofErr w:type="gramStart"/>
            <w: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 слайдов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2474B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147F6A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261E8"/>
    <w:rsid w:val="00047798"/>
    <w:rsid w:val="000A0D08"/>
    <w:rsid w:val="000B0A7E"/>
    <w:rsid w:val="000E2E7F"/>
    <w:rsid w:val="00102EF9"/>
    <w:rsid w:val="00116DC8"/>
    <w:rsid w:val="0012474B"/>
    <w:rsid w:val="001343AE"/>
    <w:rsid w:val="00147F6A"/>
    <w:rsid w:val="00162424"/>
    <w:rsid w:val="0016452E"/>
    <w:rsid w:val="00177201"/>
    <w:rsid w:val="00180333"/>
    <w:rsid w:val="00192928"/>
    <w:rsid w:val="00217549"/>
    <w:rsid w:val="002266EF"/>
    <w:rsid w:val="002347B5"/>
    <w:rsid w:val="00240474"/>
    <w:rsid w:val="002430DA"/>
    <w:rsid w:val="00292065"/>
    <w:rsid w:val="0029403A"/>
    <w:rsid w:val="002A0F5E"/>
    <w:rsid w:val="002B0A05"/>
    <w:rsid w:val="002B1D8E"/>
    <w:rsid w:val="002C012D"/>
    <w:rsid w:val="002D5CF9"/>
    <w:rsid w:val="002E2B9B"/>
    <w:rsid w:val="002E451E"/>
    <w:rsid w:val="0030293B"/>
    <w:rsid w:val="00370108"/>
    <w:rsid w:val="00386BF7"/>
    <w:rsid w:val="003F1783"/>
    <w:rsid w:val="004006BC"/>
    <w:rsid w:val="0040249E"/>
    <w:rsid w:val="00405A1A"/>
    <w:rsid w:val="004375AD"/>
    <w:rsid w:val="00440666"/>
    <w:rsid w:val="0046238E"/>
    <w:rsid w:val="00462500"/>
    <w:rsid w:val="004868DD"/>
    <w:rsid w:val="00487D63"/>
    <w:rsid w:val="004B5DF3"/>
    <w:rsid w:val="004D67EE"/>
    <w:rsid w:val="004F1113"/>
    <w:rsid w:val="0050776C"/>
    <w:rsid w:val="00514BBC"/>
    <w:rsid w:val="005700B3"/>
    <w:rsid w:val="00576291"/>
    <w:rsid w:val="005841DF"/>
    <w:rsid w:val="005A29D5"/>
    <w:rsid w:val="005B2E3A"/>
    <w:rsid w:val="005B2FF8"/>
    <w:rsid w:val="005B475D"/>
    <w:rsid w:val="005C4115"/>
    <w:rsid w:val="005F0B8B"/>
    <w:rsid w:val="005F5D2E"/>
    <w:rsid w:val="00605EC0"/>
    <w:rsid w:val="00611D56"/>
    <w:rsid w:val="00631DF2"/>
    <w:rsid w:val="0066047F"/>
    <w:rsid w:val="00664C60"/>
    <w:rsid w:val="00672A9F"/>
    <w:rsid w:val="0067792E"/>
    <w:rsid w:val="00693417"/>
    <w:rsid w:val="006A6247"/>
    <w:rsid w:val="006C64F8"/>
    <w:rsid w:val="006D1AFF"/>
    <w:rsid w:val="006E3A37"/>
    <w:rsid w:val="006F1362"/>
    <w:rsid w:val="006F6F39"/>
    <w:rsid w:val="00743349"/>
    <w:rsid w:val="00762382"/>
    <w:rsid w:val="00792F48"/>
    <w:rsid w:val="007B2043"/>
    <w:rsid w:val="007C30FC"/>
    <w:rsid w:val="007E169B"/>
    <w:rsid w:val="007E2C6E"/>
    <w:rsid w:val="0082084F"/>
    <w:rsid w:val="0082452B"/>
    <w:rsid w:val="00824861"/>
    <w:rsid w:val="008365C7"/>
    <w:rsid w:val="00850FAD"/>
    <w:rsid w:val="00851B32"/>
    <w:rsid w:val="008841DF"/>
    <w:rsid w:val="0089468D"/>
    <w:rsid w:val="008962E8"/>
    <w:rsid w:val="008A0796"/>
    <w:rsid w:val="008B4FBC"/>
    <w:rsid w:val="008D602E"/>
    <w:rsid w:val="008F07D7"/>
    <w:rsid w:val="008F3D84"/>
    <w:rsid w:val="008F4008"/>
    <w:rsid w:val="00924AA9"/>
    <w:rsid w:val="00937A19"/>
    <w:rsid w:val="00952ABA"/>
    <w:rsid w:val="00955B7A"/>
    <w:rsid w:val="00972AF2"/>
    <w:rsid w:val="00976AA9"/>
    <w:rsid w:val="00983B5C"/>
    <w:rsid w:val="00983FF7"/>
    <w:rsid w:val="009877CC"/>
    <w:rsid w:val="009A5B80"/>
    <w:rsid w:val="009B4539"/>
    <w:rsid w:val="009D29CD"/>
    <w:rsid w:val="009D6BE6"/>
    <w:rsid w:val="009E17D3"/>
    <w:rsid w:val="00A0467C"/>
    <w:rsid w:val="00A10AE1"/>
    <w:rsid w:val="00A366A7"/>
    <w:rsid w:val="00A852CF"/>
    <w:rsid w:val="00A90344"/>
    <w:rsid w:val="00AA15FB"/>
    <w:rsid w:val="00AC3EDF"/>
    <w:rsid w:val="00AC7C1C"/>
    <w:rsid w:val="00AD045E"/>
    <w:rsid w:val="00AD73D0"/>
    <w:rsid w:val="00B04165"/>
    <w:rsid w:val="00B153B8"/>
    <w:rsid w:val="00B17123"/>
    <w:rsid w:val="00B371BB"/>
    <w:rsid w:val="00B374C0"/>
    <w:rsid w:val="00B37C62"/>
    <w:rsid w:val="00B47C35"/>
    <w:rsid w:val="00B73AC4"/>
    <w:rsid w:val="00B76C3E"/>
    <w:rsid w:val="00B806D9"/>
    <w:rsid w:val="00B80819"/>
    <w:rsid w:val="00B84F3F"/>
    <w:rsid w:val="00BD19FE"/>
    <w:rsid w:val="00BF573E"/>
    <w:rsid w:val="00C047B2"/>
    <w:rsid w:val="00C10411"/>
    <w:rsid w:val="00C11589"/>
    <w:rsid w:val="00C1438B"/>
    <w:rsid w:val="00C45078"/>
    <w:rsid w:val="00C529AC"/>
    <w:rsid w:val="00C95796"/>
    <w:rsid w:val="00CC4940"/>
    <w:rsid w:val="00CE1E52"/>
    <w:rsid w:val="00CF2964"/>
    <w:rsid w:val="00CF68E9"/>
    <w:rsid w:val="00D04B1D"/>
    <w:rsid w:val="00D202D7"/>
    <w:rsid w:val="00D214C9"/>
    <w:rsid w:val="00D309E8"/>
    <w:rsid w:val="00D503D2"/>
    <w:rsid w:val="00D50D07"/>
    <w:rsid w:val="00D70E02"/>
    <w:rsid w:val="00D8714E"/>
    <w:rsid w:val="00DA10C9"/>
    <w:rsid w:val="00DD1279"/>
    <w:rsid w:val="00DF212C"/>
    <w:rsid w:val="00DF33EF"/>
    <w:rsid w:val="00E008C0"/>
    <w:rsid w:val="00E0276D"/>
    <w:rsid w:val="00E0527E"/>
    <w:rsid w:val="00E202C3"/>
    <w:rsid w:val="00E30515"/>
    <w:rsid w:val="00E32D9A"/>
    <w:rsid w:val="00E3741B"/>
    <w:rsid w:val="00E55744"/>
    <w:rsid w:val="00E57F3C"/>
    <w:rsid w:val="00E873E2"/>
    <w:rsid w:val="00E9122B"/>
    <w:rsid w:val="00E953B4"/>
    <w:rsid w:val="00EA4D26"/>
    <w:rsid w:val="00EB2472"/>
    <w:rsid w:val="00EC6889"/>
    <w:rsid w:val="00ED5172"/>
    <w:rsid w:val="00F01D8B"/>
    <w:rsid w:val="00F13F8A"/>
    <w:rsid w:val="00F2106E"/>
    <w:rsid w:val="00F21A8F"/>
    <w:rsid w:val="00F36CF0"/>
    <w:rsid w:val="00F445A9"/>
    <w:rsid w:val="00F83E34"/>
    <w:rsid w:val="00F84183"/>
    <w:rsid w:val="00F97399"/>
    <w:rsid w:val="00FA2364"/>
    <w:rsid w:val="00FA7DBB"/>
    <w:rsid w:val="00FB4ECC"/>
    <w:rsid w:val="00FD4ECE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6EF2-EC66-4362-B03D-5D7916A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2023-02-13T06:27:00Z</dcterms:created>
  <dcterms:modified xsi:type="dcterms:W3CDTF">2023-02-13T06:27:00Z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